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7D7B" w14:textId="3DF64494" w:rsidR="00AC4328" w:rsidRPr="00853465" w:rsidRDefault="009E2855" w:rsidP="00B630B5">
      <w:pPr>
        <w:pStyle w:val="NoSpacing"/>
        <w:jc w:val="center"/>
        <w:rPr>
          <w:rFonts w:cstheme="minorHAnsi"/>
          <w:b/>
          <w:sz w:val="32"/>
          <w:szCs w:val="24"/>
        </w:rPr>
      </w:pPr>
      <w:r w:rsidRPr="00853465">
        <w:rPr>
          <w:rFonts w:cstheme="minorHAnsi"/>
          <w:b/>
          <w:sz w:val="32"/>
          <w:szCs w:val="24"/>
        </w:rPr>
        <w:t>Harold’s Physics</w:t>
      </w:r>
      <w:r w:rsidR="00F57517" w:rsidRPr="00853465">
        <w:rPr>
          <w:rFonts w:cstheme="minorHAnsi"/>
          <w:b/>
          <w:sz w:val="32"/>
          <w:szCs w:val="24"/>
        </w:rPr>
        <w:t xml:space="preserve"> </w:t>
      </w:r>
      <w:r w:rsidR="00AC4328" w:rsidRPr="00853465">
        <w:rPr>
          <w:rFonts w:cstheme="minorHAnsi"/>
          <w:b/>
          <w:sz w:val="32"/>
          <w:szCs w:val="24"/>
        </w:rPr>
        <w:t>Formulas</w:t>
      </w:r>
      <w:r w:rsidR="00AA2409">
        <w:rPr>
          <w:rFonts w:cstheme="minorHAnsi"/>
          <w:b/>
          <w:sz w:val="32"/>
          <w:szCs w:val="24"/>
        </w:rPr>
        <w:t xml:space="preserve"> – Calculus</w:t>
      </w:r>
    </w:p>
    <w:p w14:paraId="715B8393" w14:textId="57E1F583" w:rsidR="00E06A3C" w:rsidRPr="00584AD6" w:rsidRDefault="005E5DA6" w:rsidP="00B630B5">
      <w:pPr>
        <w:pStyle w:val="NoSpacing"/>
        <w:jc w:val="center"/>
        <w:rPr>
          <w:rFonts w:cstheme="minorHAnsi"/>
          <w:b/>
          <w:sz w:val="28"/>
        </w:rPr>
      </w:pPr>
      <w:r w:rsidRPr="00853465">
        <w:rPr>
          <w:rFonts w:cstheme="minorHAnsi"/>
          <w:b/>
          <w:sz w:val="32"/>
          <w:szCs w:val="24"/>
        </w:rPr>
        <w:t>Cheat Sheet</w:t>
      </w:r>
    </w:p>
    <w:p w14:paraId="755C0A5E" w14:textId="06E79C9B" w:rsidR="00230CF1" w:rsidRPr="00584AD6" w:rsidRDefault="006B521E" w:rsidP="00006C6E">
      <w:pPr>
        <w:pStyle w:val="NoSpacing"/>
        <w:jc w:val="center"/>
        <w:rPr>
          <w:rFonts w:cstheme="minorHAnsi"/>
          <w:sz w:val="24"/>
        </w:rPr>
      </w:pPr>
      <w:r>
        <w:rPr>
          <w:rFonts w:cstheme="minorHAnsi"/>
          <w:sz w:val="24"/>
        </w:rPr>
        <w:t>30</w:t>
      </w:r>
      <w:r w:rsidR="006E3BC4">
        <w:rPr>
          <w:rFonts w:cstheme="minorHAnsi"/>
          <w:sz w:val="24"/>
        </w:rPr>
        <w:t xml:space="preserve"> October</w:t>
      </w:r>
      <w:r w:rsidR="00B75001">
        <w:rPr>
          <w:rFonts w:cstheme="minorHAnsi"/>
          <w:sz w:val="24"/>
        </w:rPr>
        <w:t xml:space="preserve"> </w:t>
      </w:r>
      <w:r w:rsidR="00B71711" w:rsidRPr="00584AD6">
        <w:rPr>
          <w:rFonts w:cstheme="minorHAnsi"/>
          <w:sz w:val="24"/>
        </w:rPr>
        <w:t>202</w:t>
      </w:r>
      <w:r w:rsidR="00E17C8C">
        <w:rPr>
          <w:rFonts w:cstheme="minorHAnsi"/>
          <w:sz w:val="24"/>
        </w:rPr>
        <w:t>6</w:t>
      </w:r>
    </w:p>
    <w:p w14:paraId="67069FFF" w14:textId="77777777" w:rsidR="00E06A3C" w:rsidRDefault="00E06A3C" w:rsidP="00E06A3C">
      <w:pPr>
        <w:pStyle w:val="NoSpacing"/>
        <w:rPr>
          <w:rFonts w:cstheme="minorHAnsi"/>
        </w:rPr>
      </w:pPr>
    </w:p>
    <w:p w14:paraId="4237863A" w14:textId="77777777" w:rsidR="00B65B0F" w:rsidRPr="00584AD6" w:rsidRDefault="00B65B0F" w:rsidP="00E06A3C">
      <w:pPr>
        <w:pStyle w:val="NoSpacing"/>
        <w:rPr>
          <w:rFonts w:cstheme="minorHAnsi"/>
        </w:rPr>
      </w:pPr>
    </w:p>
    <w:tbl>
      <w:tblPr>
        <w:tblStyle w:val="TableGrid"/>
        <w:tblW w:w="0" w:type="auto"/>
        <w:tblLayout w:type="fixed"/>
        <w:tblLook w:val="04A0" w:firstRow="1" w:lastRow="0" w:firstColumn="1" w:lastColumn="0" w:noHBand="0" w:noVBand="1"/>
      </w:tblPr>
      <w:tblGrid>
        <w:gridCol w:w="1548"/>
        <w:gridCol w:w="2430"/>
        <w:gridCol w:w="2340"/>
        <w:gridCol w:w="90"/>
        <w:gridCol w:w="1800"/>
        <w:gridCol w:w="720"/>
        <w:gridCol w:w="1710"/>
        <w:gridCol w:w="2312"/>
      </w:tblGrid>
      <w:tr w:rsidR="00C26062" w:rsidRPr="00584AD6" w14:paraId="001B5CA9" w14:textId="77777777" w:rsidTr="00AB543F">
        <w:trPr>
          <w:cantSplit/>
        </w:trPr>
        <w:tc>
          <w:tcPr>
            <w:tcW w:w="1548" w:type="dxa"/>
            <w:tcBorders>
              <w:top w:val="nil"/>
              <w:left w:val="single" w:sz="4" w:space="0" w:color="000000" w:themeColor="text1"/>
            </w:tcBorders>
            <w:shd w:val="clear" w:color="auto" w:fill="E36C0A" w:themeFill="accent6" w:themeFillShade="BF"/>
          </w:tcPr>
          <w:p w14:paraId="0434F08D" w14:textId="77777777" w:rsidR="005E094F" w:rsidRPr="00584AD6" w:rsidRDefault="005E094F" w:rsidP="00E06A3C">
            <w:pPr>
              <w:pStyle w:val="NoSpacing"/>
              <w:rPr>
                <w:rFonts w:cstheme="minorHAnsi"/>
                <w:b/>
                <w:color w:val="FFFFFF" w:themeColor="background1"/>
              </w:rPr>
            </w:pPr>
          </w:p>
        </w:tc>
        <w:tc>
          <w:tcPr>
            <w:tcW w:w="2430" w:type="dxa"/>
            <w:tcBorders>
              <w:top w:val="nil"/>
            </w:tcBorders>
            <w:shd w:val="clear" w:color="auto" w:fill="E36C0A" w:themeFill="accent6" w:themeFillShade="BF"/>
            <w:vAlign w:val="center"/>
          </w:tcPr>
          <w:p w14:paraId="7DFD0ECF"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Mechanics:</w:t>
            </w:r>
          </w:p>
          <w:p w14:paraId="702E273D"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Linear</w:t>
            </w:r>
            <w:r w:rsidR="006A0A54" w:rsidRPr="00584AD6">
              <w:rPr>
                <w:rFonts w:cstheme="minorHAnsi"/>
                <w:b/>
                <w:color w:val="FFFFFF" w:themeColor="background1"/>
                <w:sz w:val="28"/>
              </w:rPr>
              <w:t xml:space="preserve"> Translation</w:t>
            </w:r>
          </w:p>
        </w:tc>
        <w:tc>
          <w:tcPr>
            <w:tcW w:w="2340" w:type="dxa"/>
            <w:tcBorders>
              <w:top w:val="nil"/>
            </w:tcBorders>
            <w:shd w:val="clear" w:color="auto" w:fill="E36C0A" w:themeFill="accent6" w:themeFillShade="BF"/>
            <w:vAlign w:val="center"/>
          </w:tcPr>
          <w:p w14:paraId="35A43BBB"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Mechanics:</w:t>
            </w:r>
          </w:p>
          <w:p w14:paraId="7894566A"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Angular</w:t>
            </w:r>
            <w:r w:rsidR="006A0A54" w:rsidRPr="00584AD6">
              <w:rPr>
                <w:rFonts w:cstheme="minorHAnsi"/>
                <w:b/>
                <w:color w:val="FFFFFF" w:themeColor="background1"/>
                <w:sz w:val="28"/>
              </w:rPr>
              <w:t xml:space="preserve"> / Rotational Motion</w:t>
            </w:r>
          </w:p>
        </w:tc>
        <w:tc>
          <w:tcPr>
            <w:tcW w:w="1890" w:type="dxa"/>
            <w:gridSpan w:val="2"/>
            <w:tcBorders>
              <w:top w:val="nil"/>
            </w:tcBorders>
            <w:shd w:val="clear" w:color="auto" w:fill="E36C0A" w:themeFill="accent6" w:themeFillShade="BF"/>
            <w:vAlign w:val="center"/>
          </w:tcPr>
          <w:p w14:paraId="6DC40668" w14:textId="77777777" w:rsidR="005E094F" w:rsidRPr="00584AD6" w:rsidRDefault="005E094F" w:rsidP="00055A94">
            <w:pPr>
              <w:pStyle w:val="NoSpacing"/>
              <w:jc w:val="center"/>
              <w:rPr>
                <w:rFonts w:cstheme="minorHAnsi"/>
                <w:b/>
                <w:color w:val="FFFFFF" w:themeColor="background1"/>
                <w:sz w:val="28"/>
              </w:rPr>
            </w:pPr>
            <w:r w:rsidRPr="00584AD6">
              <w:rPr>
                <w:rFonts w:cstheme="minorHAnsi"/>
                <w:b/>
                <w:color w:val="FFFFFF" w:themeColor="background1"/>
                <w:sz w:val="28"/>
              </w:rPr>
              <w:t>Electricity / Magnetism</w:t>
            </w:r>
          </w:p>
        </w:tc>
        <w:tc>
          <w:tcPr>
            <w:tcW w:w="2430" w:type="dxa"/>
            <w:gridSpan w:val="2"/>
            <w:tcBorders>
              <w:top w:val="nil"/>
            </w:tcBorders>
            <w:shd w:val="clear" w:color="auto" w:fill="E36C0A" w:themeFill="accent6" w:themeFillShade="BF"/>
            <w:vAlign w:val="center"/>
          </w:tcPr>
          <w:p w14:paraId="1436C52F" w14:textId="76914F65" w:rsidR="005E094F" w:rsidRPr="00584AD6" w:rsidRDefault="00FC218A" w:rsidP="00FC218A">
            <w:pPr>
              <w:pStyle w:val="NoSpacing"/>
              <w:jc w:val="center"/>
              <w:rPr>
                <w:rFonts w:cstheme="minorHAnsi"/>
                <w:b/>
                <w:color w:val="FFFFFF" w:themeColor="background1"/>
                <w:sz w:val="28"/>
              </w:rPr>
            </w:pPr>
            <w:r w:rsidRPr="00584AD6">
              <w:rPr>
                <w:rFonts w:cstheme="minorHAnsi"/>
                <w:b/>
                <w:color w:val="FFFFFF" w:themeColor="background1"/>
                <w:sz w:val="28"/>
              </w:rPr>
              <w:t xml:space="preserve">Fluid Mechanics / </w:t>
            </w:r>
            <w:r w:rsidR="0005609B" w:rsidRPr="00584AD6">
              <w:rPr>
                <w:rFonts w:cstheme="minorHAnsi"/>
                <w:b/>
                <w:color w:val="FFFFFF" w:themeColor="background1"/>
                <w:sz w:val="28"/>
              </w:rPr>
              <w:t>T</w:t>
            </w:r>
            <w:r w:rsidR="00943275" w:rsidRPr="00584AD6">
              <w:rPr>
                <w:rFonts w:cstheme="minorHAnsi"/>
                <w:b/>
                <w:color w:val="FFFFFF" w:themeColor="background1"/>
                <w:sz w:val="28"/>
              </w:rPr>
              <w:t>hermo</w:t>
            </w:r>
            <w:r w:rsidRPr="00584AD6">
              <w:rPr>
                <w:rFonts w:cstheme="minorHAnsi"/>
                <w:b/>
                <w:color w:val="FFFFFF" w:themeColor="background1"/>
                <w:sz w:val="28"/>
              </w:rPr>
              <w:t>dynamics</w:t>
            </w:r>
          </w:p>
        </w:tc>
        <w:tc>
          <w:tcPr>
            <w:tcW w:w="2312" w:type="dxa"/>
            <w:tcBorders>
              <w:top w:val="nil"/>
              <w:right w:val="single" w:sz="4" w:space="0" w:color="000000" w:themeColor="text1"/>
            </w:tcBorders>
            <w:shd w:val="clear" w:color="auto" w:fill="E36C0A" w:themeFill="accent6" w:themeFillShade="BF"/>
            <w:vAlign w:val="center"/>
          </w:tcPr>
          <w:p w14:paraId="14376A3A" w14:textId="77777777" w:rsidR="005E094F" w:rsidRPr="00584AD6" w:rsidRDefault="002F5B65" w:rsidP="00773902">
            <w:pPr>
              <w:pStyle w:val="NoSpacing"/>
              <w:jc w:val="center"/>
              <w:rPr>
                <w:rFonts w:cstheme="minorHAnsi"/>
                <w:b/>
                <w:color w:val="FFFFFF" w:themeColor="background1"/>
                <w:sz w:val="28"/>
              </w:rPr>
            </w:pPr>
            <w:r w:rsidRPr="00584AD6">
              <w:rPr>
                <w:rFonts w:cstheme="minorHAnsi"/>
                <w:b/>
                <w:color w:val="FFFFFF" w:themeColor="background1"/>
                <w:sz w:val="28"/>
              </w:rPr>
              <w:t>Atomic and</w:t>
            </w:r>
            <w:r w:rsidR="005E094F" w:rsidRPr="00584AD6">
              <w:rPr>
                <w:rFonts w:cstheme="minorHAnsi"/>
                <w:b/>
                <w:color w:val="FFFFFF" w:themeColor="background1"/>
                <w:sz w:val="28"/>
              </w:rPr>
              <w:t xml:space="preserve"> Nuclear</w:t>
            </w:r>
            <w:r w:rsidRPr="00584AD6">
              <w:rPr>
                <w:rFonts w:cstheme="minorHAnsi"/>
                <w:b/>
                <w:color w:val="FFFFFF" w:themeColor="background1"/>
                <w:sz w:val="28"/>
              </w:rPr>
              <w:t xml:space="preserve"> / </w:t>
            </w:r>
          </w:p>
          <w:p w14:paraId="2CF2F7DB" w14:textId="77777777" w:rsidR="002F5B65" w:rsidRPr="00584AD6" w:rsidRDefault="002F5B65" w:rsidP="00773902">
            <w:pPr>
              <w:pStyle w:val="NoSpacing"/>
              <w:jc w:val="center"/>
              <w:rPr>
                <w:rFonts w:cstheme="minorHAnsi"/>
                <w:b/>
                <w:color w:val="FFFFFF" w:themeColor="background1"/>
                <w:sz w:val="28"/>
              </w:rPr>
            </w:pPr>
            <w:r w:rsidRPr="00584AD6">
              <w:rPr>
                <w:rFonts w:cstheme="minorHAnsi"/>
                <w:b/>
                <w:color w:val="FFFFFF" w:themeColor="background1"/>
                <w:sz w:val="28"/>
              </w:rPr>
              <w:t>Waves and Optics</w:t>
            </w:r>
          </w:p>
        </w:tc>
      </w:tr>
      <w:tr w:rsidR="005554F1" w:rsidRPr="00584AD6" w14:paraId="3474C49E" w14:textId="77777777" w:rsidTr="007865E2">
        <w:trPr>
          <w:cantSplit/>
        </w:trPr>
        <w:tc>
          <w:tcPr>
            <w:tcW w:w="1548" w:type="dxa"/>
            <w:tcBorders>
              <w:left w:val="single" w:sz="4" w:space="0" w:color="000000" w:themeColor="text1"/>
            </w:tcBorders>
            <w:shd w:val="clear" w:color="auto" w:fill="FFC000"/>
            <w:vAlign w:val="center"/>
          </w:tcPr>
          <w:p w14:paraId="34BE798A" w14:textId="77777777" w:rsidR="005554F1" w:rsidRPr="00584AD6" w:rsidRDefault="005554F1" w:rsidP="000E3A5C">
            <w:pPr>
              <w:pStyle w:val="NoSpacing"/>
              <w:rPr>
                <w:rFonts w:cstheme="minorHAnsi"/>
                <w:b/>
                <w:sz w:val="24"/>
                <w:szCs w:val="24"/>
              </w:rPr>
            </w:pPr>
            <w:r w:rsidRPr="00584AD6">
              <w:rPr>
                <w:rFonts w:cstheme="minorHAnsi"/>
                <w:b/>
                <w:sz w:val="24"/>
                <w:szCs w:val="24"/>
              </w:rPr>
              <w:t>Kinematics</w:t>
            </w:r>
          </w:p>
        </w:tc>
        <w:tc>
          <w:tcPr>
            <w:tcW w:w="2430" w:type="dxa"/>
            <w:shd w:val="clear" w:color="auto" w:fill="FFC000"/>
            <w:vAlign w:val="center"/>
          </w:tcPr>
          <w:p w14:paraId="0A497B2E" w14:textId="1E4B3226" w:rsidR="006A1B75" w:rsidRPr="00584AD6" w:rsidRDefault="006A1B75" w:rsidP="006A1B75">
            <w:pPr>
              <w:pStyle w:val="NoSpacing"/>
              <w:rPr>
                <w:rFonts w:eastAsia="Times New Roman" w:cstheme="minorHAnsi"/>
                <w:sz w:val="24"/>
                <w:szCs w:val="24"/>
              </w:rPr>
            </w:pPr>
            <w:r w:rsidRPr="006A1B75">
              <w:rPr>
                <w:rFonts w:eastAsia="Times New Roman" w:cstheme="minorHAnsi"/>
                <w:b/>
                <w:bCs/>
                <w:sz w:val="24"/>
                <w:szCs w:val="24"/>
              </w:rPr>
              <w:t>Bold</w:t>
            </w:r>
            <w:r>
              <w:rPr>
                <w:rFonts w:eastAsia="Times New Roman" w:cstheme="minorHAnsi"/>
                <w:sz w:val="24"/>
                <w:szCs w:val="24"/>
              </w:rPr>
              <w:t xml:space="preserve"> = Vector</w:t>
            </w:r>
          </w:p>
        </w:tc>
        <w:tc>
          <w:tcPr>
            <w:tcW w:w="4950" w:type="dxa"/>
            <w:gridSpan w:val="4"/>
            <w:shd w:val="clear" w:color="auto" w:fill="FFC000"/>
            <w:vAlign w:val="center"/>
          </w:tcPr>
          <w:p w14:paraId="1C9174AA" w14:textId="77777777" w:rsidR="005554F1" w:rsidRDefault="005554F1" w:rsidP="005554F1">
            <w:pPr>
              <w:pStyle w:val="NoSpacing"/>
            </w:pPr>
            <w:r>
              <w:t xml:space="preserve">See </w:t>
            </w:r>
            <w:hyperlink r:id="rId8" w:history="1">
              <w:r w:rsidRPr="00584AD6">
                <w:rPr>
                  <w:rStyle w:val="Hyperlink"/>
                  <w:rFonts w:eastAsia="Times New Roman" w:cstheme="minorHAnsi"/>
                </w:rPr>
                <w:t>Harold’s Physics Units of Measur</w:t>
              </w:r>
              <w:r>
                <w:rPr>
                  <w:rStyle w:val="Hyperlink"/>
                  <w:rFonts w:eastAsia="Times New Roman" w:cstheme="minorHAnsi"/>
                </w:rPr>
                <w:t>e Cheat Sheet</w:t>
              </w:r>
            </w:hyperlink>
          </w:p>
          <w:p w14:paraId="4CC432AF" w14:textId="57990461" w:rsidR="005554F1" w:rsidRDefault="005554F1" w:rsidP="005554F1">
            <w:pPr>
              <w:pStyle w:val="NoSpacing"/>
            </w:pPr>
            <w:r>
              <w:t xml:space="preserve">See </w:t>
            </w:r>
            <w:hyperlink r:id="rId9" w:history="1">
              <w:r w:rsidRPr="00584AD6">
                <w:rPr>
                  <w:rStyle w:val="Hyperlink"/>
                  <w:rFonts w:eastAsia="Times New Roman" w:cstheme="minorHAnsi"/>
                </w:rPr>
                <w:t xml:space="preserve">Harold’s Physics </w:t>
              </w:r>
              <w:r>
                <w:rPr>
                  <w:rStyle w:val="Hyperlink"/>
                  <w:rFonts w:eastAsia="Times New Roman" w:cstheme="minorHAnsi"/>
                </w:rPr>
                <w:t>of Projectiles Cheat Sheet</w:t>
              </w:r>
            </w:hyperlink>
          </w:p>
        </w:tc>
        <w:tc>
          <w:tcPr>
            <w:tcW w:w="4022" w:type="dxa"/>
            <w:gridSpan w:val="2"/>
            <w:tcBorders>
              <w:right w:val="single" w:sz="4" w:space="0" w:color="000000" w:themeColor="text1"/>
            </w:tcBorders>
            <w:shd w:val="clear" w:color="auto" w:fill="FFC000"/>
            <w:vAlign w:val="center"/>
          </w:tcPr>
          <w:p w14:paraId="42ACCAD5" w14:textId="77777777" w:rsidR="005554F1" w:rsidRDefault="005554F1" w:rsidP="005554F1">
            <w:pPr>
              <w:pStyle w:val="NoSpacing"/>
            </w:pPr>
            <w:r>
              <w:t xml:space="preserve">See </w:t>
            </w:r>
            <w:hyperlink r:id="rId10" w:history="1">
              <w:r w:rsidRPr="00584AD6">
                <w:rPr>
                  <w:rStyle w:val="Hyperlink"/>
                  <w:rFonts w:eastAsia="Times New Roman" w:cstheme="minorHAnsi"/>
                </w:rPr>
                <w:t xml:space="preserve">Harold’s </w:t>
              </w:r>
              <w:r>
                <w:rPr>
                  <w:rStyle w:val="Hyperlink"/>
                  <w:rFonts w:eastAsia="Times New Roman" w:cstheme="minorHAnsi"/>
                </w:rPr>
                <w:t>Physics Optics Cheat Sheet</w:t>
              </w:r>
            </w:hyperlink>
          </w:p>
          <w:p w14:paraId="65637B0E" w14:textId="79EE1395" w:rsidR="00802E4A" w:rsidRPr="00802E4A" w:rsidRDefault="00802E4A" w:rsidP="005554F1">
            <w:pPr>
              <w:pStyle w:val="NoSpacing"/>
            </w:pPr>
            <w:r>
              <w:t xml:space="preserve">See </w:t>
            </w:r>
            <w:hyperlink r:id="rId11" w:history="1">
              <w:r>
                <w:rPr>
                  <w:rStyle w:val="Hyperlink"/>
                  <w:rFonts w:eastAsia="Times New Roman" w:cstheme="minorHAnsi"/>
                </w:rPr>
                <w:t>Math and Greek Symbols</w:t>
              </w:r>
            </w:hyperlink>
          </w:p>
        </w:tc>
      </w:tr>
      <w:tr w:rsidR="0049427E" w:rsidRPr="00584AD6" w14:paraId="4378C000" w14:textId="77777777" w:rsidTr="00456848">
        <w:trPr>
          <w:cantSplit/>
          <w:trHeight w:val="827"/>
        </w:trPr>
        <w:tc>
          <w:tcPr>
            <w:tcW w:w="1548" w:type="dxa"/>
            <w:vMerge w:val="restart"/>
            <w:tcBorders>
              <w:left w:val="single" w:sz="4" w:space="0" w:color="000000" w:themeColor="text1"/>
            </w:tcBorders>
            <w:vAlign w:val="center"/>
          </w:tcPr>
          <w:p w14:paraId="7EA7B6E3" w14:textId="3089CDD7" w:rsidR="0049427E" w:rsidRPr="00584AD6" w:rsidRDefault="0049427E" w:rsidP="00E92F14">
            <w:pPr>
              <w:pStyle w:val="NoSpacing"/>
              <w:jc w:val="center"/>
              <w:rPr>
                <w:rFonts w:cstheme="minorHAnsi"/>
                <w:b/>
                <w:sz w:val="24"/>
              </w:rPr>
            </w:pPr>
            <w:r>
              <w:rPr>
                <w:rFonts w:cstheme="minorHAnsi"/>
                <w:b/>
                <w:sz w:val="24"/>
              </w:rPr>
              <w:t>P</w:t>
            </w:r>
            <w:r w:rsidRPr="00584AD6">
              <w:rPr>
                <w:rFonts w:cstheme="minorHAnsi"/>
                <w:b/>
                <w:sz w:val="24"/>
              </w:rPr>
              <w:t>osition</w:t>
            </w:r>
          </w:p>
          <w:p w14:paraId="03202C56" w14:textId="77777777" w:rsidR="0049427E" w:rsidRPr="00584AD6" w:rsidRDefault="0049427E" w:rsidP="005554F1">
            <w:pPr>
              <w:pStyle w:val="NoSpacing"/>
              <w:jc w:val="center"/>
              <w:rPr>
                <w:rFonts w:cstheme="minorHAnsi"/>
                <w:b/>
                <w:sz w:val="24"/>
              </w:rPr>
            </w:pPr>
            <w:r w:rsidRPr="00584AD6">
              <w:rPr>
                <w:rFonts w:cstheme="minorHAnsi"/>
                <w:b/>
                <w:sz w:val="24"/>
              </w:rPr>
              <w:t>(m)</w:t>
            </w:r>
          </w:p>
          <w:p w14:paraId="04519B1D" w14:textId="77777777" w:rsidR="0049427E" w:rsidRPr="00584AD6" w:rsidRDefault="0049427E" w:rsidP="005554F1">
            <w:pPr>
              <w:pStyle w:val="NoSpacing"/>
              <w:jc w:val="center"/>
              <w:rPr>
                <w:rFonts w:cstheme="minorHAnsi"/>
                <w:sz w:val="24"/>
              </w:rPr>
            </w:pPr>
            <w:r w:rsidRPr="00584AD6">
              <w:rPr>
                <w:rFonts w:cstheme="minorHAnsi"/>
                <w:sz w:val="24"/>
              </w:rPr>
              <w:t>(rad)</w:t>
            </w:r>
          </w:p>
        </w:tc>
        <w:tc>
          <w:tcPr>
            <w:tcW w:w="2430" w:type="dxa"/>
            <w:vMerge w:val="restart"/>
          </w:tcPr>
          <w:p w14:paraId="1B4E859E" w14:textId="349729F2" w:rsidR="0049427E" w:rsidRPr="00A07617" w:rsidRDefault="0049427E" w:rsidP="0007362C">
            <w:pPr>
              <w:pStyle w:val="NoSpacing"/>
              <w:rPr>
                <w:rFonts w:cstheme="minorHAnsi"/>
                <w:i/>
                <w:iCs/>
              </w:rPr>
            </w:pPr>
            <w:r w:rsidRPr="00A07617">
              <w:rPr>
                <w:rFonts w:cstheme="minorHAnsi"/>
                <w:i/>
                <w:iCs/>
              </w:rPr>
              <w:t xml:space="preserve">Constant </w:t>
            </w:r>
            <w:r>
              <w:rPr>
                <w:rFonts w:cstheme="minorHAnsi"/>
                <w:i/>
                <w:iCs/>
              </w:rPr>
              <w:t>linear a</w:t>
            </w:r>
            <w:r w:rsidRPr="00A07617">
              <w:rPr>
                <w:rFonts w:cstheme="minorHAnsi"/>
                <w:i/>
                <w:iCs/>
              </w:rPr>
              <w:t>cceleration:</w:t>
            </w:r>
          </w:p>
          <w:p w14:paraId="41490217" w14:textId="7EAE9F54" w:rsidR="0049427E" w:rsidRPr="00A07617" w:rsidRDefault="0049427E" w:rsidP="005554F1">
            <w:pPr>
              <w:pStyle w:val="NoSpacing"/>
              <w:jc w:val="center"/>
              <w:rPr>
                <w:rFonts w:cstheme="minorHAnsi"/>
                <w:bCs/>
              </w:rPr>
            </w:pPr>
            <m:oMathPara>
              <m:oMath>
                <m:r>
                  <w:rPr>
                    <w:rFonts w:ascii="Cambria Math" w:hAnsi="Cambria Math" w:cstheme="minorHAnsi"/>
                  </w:rPr>
                  <m:t>s=</m:t>
                </m:r>
                <m:sSub>
                  <m:sSubPr>
                    <m:ctrlPr>
                      <w:rPr>
                        <w:rFonts w:ascii="Cambria Math" w:hAnsi="Cambria Math" w:cstheme="minorHAnsi"/>
                        <w:bCs/>
                        <w:i/>
                      </w:rPr>
                    </m:ctrlPr>
                  </m:sSubPr>
                  <m:e>
                    <m:r>
                      <w:rPr>
                        <w:rFonts w:ascii="Cambria Math" w:hAnsi="Cambria Math" w:cstheme="minorHAnsi"/>
                      </w:rPr>
                      <m:t>s</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m:t>
                    </m:r>
                  </m:sub>
                </m:sSub>
                <m:r>
                  <w:rPr>
                    <w:rFonts w:ascii="Cambria Math" w:hAnsi="Cambria Math" w:cstheme="minorHAnsi"/>
                  </w:rPr>
                  <m:t>t+</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a</m:t>
                </m:r>
                <m:sSup>
                  <m:sSupPr>
                    <m:ctrlPr>
                      <w:rPr>
                        <w:rFonts w:ascii="Cambria Math" w:hAnsi="Cambria Math" w:cstheme="minorHAnsi"/>
                        <w:bCs/>
                        <w:i/>
                      </w:rPr>
                    </m:ctrlPr>
                  </m:sSupPr>
                  <m:e>
                    <m:r>
                      <w:rPr>
                        <w:rFonts w:ascii="Cambria Math" w:hAnsi="Cambria Math" w:cstheme="minorHAnsi"/>
                      </w:rPr>
                      <m:t>t</m:t>
                    </m:r>
                  </m:e>
                  <m:sup>
                    <m:r>
                      <w:rPr>
                        <w:rFonts w:ascii="Cambria Math" w:hAnsi="Cambria Math" w:cstheme="minorHAnsi"/>
                      </w:rPr>
                      <m:t>2</m:t>
                    </m:r>
                  </m:sup>
                </m:sSup>
              </m:oMath>
            </m:oMathPara>
          </w:p>
          <w:p w14:paraId="618CF559" w14:textId="77777777" w:rsidR="0049427E" w:rsidRDefault="0049427E" w:rsidP="0007362C">
            <w:pPr>
              <w:pStyle w:val="NoSpacing"/>
              <w:rPr>
                <w:rFonts w:cstheme="minorHAnsi"/>
                <w:i/>
              </w:rPr>
            </w:pPr>
          </w:p>
          <w:p w14:paraId="421B7856" w14:textId="3E6B8032" w:rsidR="0049427E" w:rsidRPr="00F64DFA" w:rsidRDefault="0049427E" w:rsidP="008F4BCA">
            <w:pPr>
              <w:pStyle w:val="NoSpacing"/>
              <w:jc w:val="center"/>
              <w:rPr>
                <w:rFonts w:cstheme="minorHAnsi"/>
                <w:i/>
              </w:rPr>
            </w:pPr>
            <m:oMathPara>
              <m:oMath>
                <m:r>
                  <w:rPr>
                    <w:rFonts w:ascii="Cambria Math" w:hAnsi="Cambria Math" w:cstheme="minorHAnsi"/>
                  </w:rPr>
                  <m:t>x=</m:t>
                </m:r>
                <m:sSub>
                  <m:sSubPr>
                    <m:ctrlPr>
                      <w:rPr>
                        <w:rFonts w:ascii="Cambria Math" w:hAnsi="Cambria Math" w:cstheme="minorHAnsi"/>
                        <w:bCs/>
                        <w:i/>
                      </w:rPr>
                    </m:ctrlPr>
                  </m:sSubPr>
                  <m:e>
                    <m:r>
                      <w:rPr>
                        <w:rFonts w:ascii="Cambria Math" w:hAnsi="Cambria Math" w:cstheme="minorHAnsi"/>
                      </w:rPr>
                      <m:t>x</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i/>
                      </w:rPr>
                    </m:ctrlPr>
                  </m:sSubPr>
                  <m:e>
                    <m:d>
                      <m:dPr>
                        <m:ctrlPr>
                          <w:rPr>
                            <w:rFonts w:ascii="Cambria Math" w:hAnsi="Cambria Math" w:cstheme="minorHAnsi"/>
                            <w:i/>
                          </w:rPr>
                        </m:ctrlPr>
                      </m:dPr>
                      <m:e>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m:t>
                            </m:r>
                          </m:sub>
                        </m:sSub>
                      </m:e>
                    </m:d>
                  </m:e>
                  <m:sub>
                    <m:r>
                      <w:rPr>
                        <w:rFonts w:ascii="Cambria Math" w:hAnsi="Cambria Math" w:cstheme="minorHAnsi"/>
                      </w:rPr>
                      <m:t>x</m:t>
                    </m:r>
                  </m:sub>
                </m:sSub>
                <m:r>
                  <w:rPr>
                    <w:rFonts w:ascii="Cambria Math" w:hAnsi="Cambria Math" w:cstheme="minorHAnsi"/>
                  </w:rPr>
                  <m:t>t</m:t>
                </m:r>
              </m:oMath>
            </m:oMathPara>
          </w:p>
          <w:p w14:paraId="20216A61" w14:textId="3CFABE6A" w:rsidR="0049427E" w:rsidRPr="000A3F81" w:rsidRDefault="0049427E" w:rsidP="008F4BCA">
            <w:pPr>
              <w:pStyle w:val="NoSpacing"/>
              <w:jc w:val="center"/>
              <w:rPr>
                <w:rFonts w:cstheme="minorHAnsi"/>
                <w:i/>
              </w:rPr>
            </w:pPr>
            <w:r>
              <w:rPr>
                <w:rFonts w:cstheme="minorHAnsi"/>
                <w:i/>
              </w:rPr>
              <w:t>(c</w:t>
            </w:r>
            <w:r w:rsidRPr="00267F5F">
              <w:rPr>
                <w:rFonts w:cstheme="minorHAnsi"/>
                <w:i/>
              </w:rPr>
              <w:t xml:space="preserve">onstant </w:t>
            </w:r>
            <m:oMath>
              <m:r>
                <w:rPr>
                  <w:rFonts w:ascii="Cambria Math" w:hAnsi="Cambria Math" w:cstheme="minorHAnsi"/>
                </w:rPr>
                <m:t>v</m:t>
              </m:r>
            </m:oMath>
            <w:r>
              <w:rPr>
                <w:rFonts w:cstheme="minorHAnsi"/>
                <w:i/>
              </w:rPr>
              <w:t>)</w:t>
            </w:r>
          </w:p>
          <w:p w14:paraId="195B596C" w14:textId="77777777" w:rsidR="0049427E" w:rsidRPr="008F4BCA" w:rsidRDefault="0049427E" w:rsidP="008F4BCA">
            <w:pPr>
              <w:pStyle w:val="NoSpacing"/>
              <w:jc w:val="center"/>
              <w:rPr>
                <w:rFonts w:cstheme="minorHAnsi"/>
                <w:i/>
              </w:rPr>
            </w:pPr>
          </w:p>
          <w:p w14:paraId="4A6D063B" w14:textId="77777777" w:rsidR="0049427E" w:rsidRPr="005F5DFC" w:rsidRDefault="0049427E" w:rsidP="00AB3059">
            <w:pPr>
              <w:pStyle w:val="NoSpacing"/>
              <w:jc w:val="center"/>
              <w:rPr>
                <w:rFonts w:cstheme="minorHAnsi"/>
                <w:bCs/>
                <w:i/>
              </w:rPr>
            </w:pPr>
            <m:oMathPara>
              <m:oMath>
                <m:r>
                  <w:rPr>
                    <w:rFonts w:ascii="Cambria Math" w:hAnsi="Cambria Math" w:cstheme="minorHAnsi"/>
                  </w:rPr>
                  <m:t>y=</m:t>
                </m:r>
                <m:sSub>
                  <m:sSubPr>
                    <m:ctrlPr>
                      <w:rPr>
                        <w:rFonts w:ascii="Cambria Math" w:hAnsi="Cambria Math" w:cstheme="minorHAnsi"/>
                        <w:bCs/>
                        <w:i/>
                      </w:rPr>
                    </m:ctrlPr>
                  </m:sSubPr>
                  <m:e>
                    <m:r>
                      <w:rPr>
                        <w:rFonts w:ascii="Cambria Math" w:hAnsi="Cambria Math" w:cstheme="minorHAnsi"/>
                      </w:rPr>
                      <m:t>y</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0y</m:t>
                    </m:r>
                  </m:sub>
                </m:sSub>
                <m:r>
                  <w:rPr>
                    <w:rFonts w:ascii="Cambria Math" w:hAnsi="Cambria Math" w:cstheme="minorHAnsi"/>
                  </w:rPr>
                  <m:t>t-</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rPr>
                  <m:t>g</m:t>
                </m:r>
                <m:sSup>
                  <m:sSupPr>
                    <m:ctrlPr>
                      <w:rPr>
                        <w:rFonts w:ascii="Cambria Math" w:hAnsi="Cambria Math" w:cstheme="minorHAnsi"/>
                        <w:bCs/>
                        <w:i/>
                      </w:rPr>
                    </m:ctrlPr>
                  </m:sSupPr>
                  <m:e>
                    <m:r>
                      <w:rPr>
                        <w:rFonts w:ascii="Cambria Math" w:hAnsi="Cambria Math" w:cstheme="minorHAnsi"/>
                      </w:rPr>
                      <m:t>t</m:t>
                    </m:r>
                  </m:e>
                  <m:sup>
                    <m:r>
                      <w:rPr>
                        <w:rFonts w:ascii="Cambria Math" w:hAnsi="Cambria Math" w:cstheme="minorHAnsi"/>
                      </w:rPr>
                      <m:t>2</m:t>
                    </m:r>
                  </m:sup>
                </m:sSup>
              </m:oMath>
            </m:oMathPara>
          </w:p>
          <w:p w14:paraId="1EB6EFFB" w14:textId="1E7E8B38" w:rsidR="0049427E" w:rsidRPr="005F5DFC" w:rsidRDefault="0049427E" w:rsidP="005F5DFC">
            <w:pPr>
              <w:pStyle w:val="NoSpacing"/>
              <w:jc w:val="center"/>
              <w:rPr>
                <w:rFonts w:cstheme="minorHAnsi"/>
                <w:i/>
                <w:iCs/>
              </w:rPr>
            </w:pPr>
            <w:r w:rsidRPr="009D769B">
              <w:rPr>
                <w:rFonts w:cstheme="minorHAnsi"/>
                <w:i/>
                <w:iCs/>
              </w:rPr>
              <w:t>(up is +</w:t>
            </w:r>
            <w:r>
              <w:rPr>
                <w:rFonts w:cstheme="minorHAnsi"/>
                <w:i/>
                <w:iCs/>
              </w:rPr>
              <w:t xml:space="preserve">, constant </w:t>
            </w:r>
            <m:oMath>
              <m:r>
                <w:rPr>
                  <w:rFonts w:ascii="Cambria Math" w:hAnsi="Cambria Math" w:cstheme="minorHAnsi"/>
                </w:rPr>
                <m:t>g</m:t>
              </m:r>
            </m:oMath>
            <w:r>
              <w:rPr>
                <w:rFonts w:cstheme="minorHAnsi"/>
                <w:i/>
                <w:iCs/>
              </w:rPr>
              <w:t xml:space="preserve">, </w:t>
            </w:r>
            <w:r w:rsidRPr="00887625">
              <w:rPr>
                <w:rFonts w:cstheme="minorHAnsi"/>
                <w:i/>
                <w:iCs/>
              </w:rPr>
              <w:t>neglect air resistance</w:t>
            </w:r>
            <w:r>
              <w:rPr>
                <w:rFonts w:cstheme="minorHAnsi"/>
                <w:i/>
                <w:iCs/>
              </w:rPr>
              <w:t>)</w:t>
            </w:r>
          </w:p>
        </w:tc>
        <w:tc>
          <w:tcPr>
            <w:tcW w:w="2340" w:type="dxa"/>
            <w:vMerge w:val="restart"/>
          </w:tcPr>
          <w:p w14:paraId="056946F6" w14:textId="2B5A521C" w:rsidR="0049427E" w:rsidRPr="00A07617" w:rsidRDefault="0049427E" w:rsidP="0007362C">
            <w:pPr>
              <w:pStyle w:val="NoSpacing"/>
              <w:rPr>
                <w:rFonts w:cstheme="minorHAnsi"/>
                <w:i/>
                <w:iCs/>
              </w:rPr>
            </w:pPr>
            <w:r w:rsidRPr="00A07617">
              <w:rPr>
                <w:rFonts w:cstheme="minorHAnsi"/>
                <w:i/>
                <w:iCs/>
              </w:rPr>
              <w:t xml:space="preserve">Constant </w:t>
            </w:r>
            <w:r>
              <w:rPr>
                <w:rFonts w:cstheme="minorHAnsi"/>
                <w:i/>
                <w:iCs/>
              </w:rPr>
              <w:t>angular a</w:t>
            </w:r>
            <w:r w:rsidRPr="00A07617">
              <w:rPr>
                <w:rFonts w:cstheme="minorHAnsi"/>
                <w:i/>
                <w:iCs/>
              </w:rPr>
              <w:t>cceleration:</w:t>
            </w:r>
          </w:p>
          <w:p w14:paraId="54DA2B07" w14:textId="13474DC9" w:rsidR="0049427E" w:rsidRPr="00456848" w:rsidRDefault="0049427E" w:rsidP="00456848">
            <w:pPr>
              <w:pStyle w:val="NoSpacing"/>
              <w:jc w:val="center"/>
              <w:rPr>
                <w:rFonts w:cstheme="minorHAnsi"/>
                <w:bCs/>
              </w:rPr>
            </w:pPr>
            <m:oMathPara>
              <m:oMath>
                <m:r>
                  <w:rPr>
                    <w:rFonts w:ascii="Cambria Math" w:hAnsi="Cambria Math" w:cstheme="minorHAnsi"/>
                  </w:rPr>
                  <m:t>θ=</m:t>
                </m:r>
                <m:sSub>
                  <m:sSubPr>
                    <m:ctrlPr>
                      <w:rPr>
                        <w:rFonts w:ascii="Cambria Math" w:hAnsi="Cambria Math" w:cstheme="minorHAnsi"/>
                        <w:bCs/>
                        <w:i/>
                      </w:rPr>
                    </m:ctrlPr>
                  </m:sSubPr>
                  <m:e>
                    <m:r>
                      <w:rPr>
                        <w:rFonts w:ascii="Cambria Math" w:hAnsi="Cambria Math" w:cstheme="minorHAnsi"/>
                      </w:rPr>
                      <m:t>θ</m:t>
                    </m:r>
                  </m:e>
                  <m:sub>
                    <m:r>
                      <w:rPr>
                        <w:rFonts w:ascii="Cambria Math" w:hAnsi="Cambria Math" w:cstheme="minorHAnsi"/>
                      </w:rPr>
                      <m:t>0</m:t>
                    </m:r>
                  </m:sub>
                </m:sSub>
                <m:r>
                  <w:rPr>
                    <w:rFonts w:ascii="Cambria Math" w:hAnsi="Cambria Math" w:cstheme="minorHAnsi"/>
                  </w:rPr>
                  <m:t>+</m:t>
                </m:r>
                <m:sSub>
                  <m:sSubPr>
                    <m:ctrlPr>
                      <w:rPr>
                        <w:rFonts w:ascii="Cambria Math" w:hAnsi="Cambria Math" w:cstheme="minorHAnsi"/>
                        <w:bCs/>
                        <w:i/>
                      </w:rPr>
                    </m:ctrlPr>
                  </m:sSubPr>
                  <m:e>
                    <m:r>
                      <w:rPr>
                        <w:rFonts w:ascii="Cambria Math" w:hAnsi="Cambria Math" w:cstheme="minorHAnsi"/>
                      </w:rPr>
                      <m:t>ω</m:t>
                    </m:r>
                  </m:e>
                  <m:sub>
                    <m:r>
                      <w:rPr>
                        <w:rFonts w:ascii="Cambria Math" w:hAnsi="Cambria Math" w:cstheme="minorHAnsi"/>
                      </w:rPr>
                      <m:t>0</m:t>
                    </m:r>
                  </m:sub>
                </m:sSub>
                <m:r>
                  <w:rPr>
                    <w:rFonts w:ascii="Cambria Math" w:hAnsi="Cambria Math" w:cstheme="minorHAnsi"/>
                  </w:rPr>
                  <m:t>t+</m:t>
                </m:r>
                <m:f>
                  <m:fPr>
                    <m:ctrlPr>
                      <w:rPr>
                        <w:rFonts w:ascii="Cambria Math" w:hAnsi="Cambria Math" w:cstheme="minorHAnsi"/>
                        <w:bCs/>
                        <w:i/>
                      </w:rPr>
                    </m:ctrlPr>
                  </m:fPr>
                  <m:num>
                    <m:r>
                      <w:rPr>
                        <w:rFonts w:ascii="Cambria Math" w:hAnsi="Cambria Math" w:cstheme="minorHAnsi"/>
                      </w:rPr>
                      <m:t>1</m:t>
                    </m:r>
                  </m:num>
                  <m:den>
                    <m:r>
                      <w:rPr>
                        <w:rFonts w:ascii="Cambria Math" w:hAnsi="Cambria Math" w:cstheme="minorHAnsi"/>
                      </w:rPr>
                      <m:t>2</m:t>
                    </m:r>
                  </m:den>
                </m:f>
                <m:r>
                  <w:rPr>
                    <w:rFonts w:ascii="Cambria Math" w:hAnsi="Cambria Math" w:cstheme="minorHAnsi"/>
                    <w:sz w:val="21"/>
                    <w:szCs w:val="21"/>
                  </w:rPr>
                  <m:t>α</m:t>
                </m:r>
                <m:sSup>
                  <m:sSupPr>
                    <m:ctrlPr>
                      <w:rPr>
                        <w:rFonts w:ascii="Cambria Math" w:hAnsi="Cambria Math" w:cstheme="minorHAnsi"/>
                        <w:bCs/>
                        <w:i/>
                      </w:rPr>
                    </m:ctrlPr>
                  </m:sSupPr>
                  <m:e>
                    <m:r>
                      <w:rPr>
                        <w:rFonts w:ascii="Cambria Math" w:hAnsi="Cambria Math" w:cstheme="minorHAnsi"/>
                      </w:rPr>
                      <m:t>t</m:t>
                    </m:r>
                  </m:e>
                  <m:sup>
                    <m:r>
                      <w:rPr>
                        <w:rFonts w:ascii="Cambria Math" w:hAnsi="Cambria Math" w:cstheme="minorHAnsi"/>
                      </w:rPr>
                      <m:t>2</m:t>
                    </m:r>
                  </m:sup>
                </m:sSup>
              </m:oMath>
            </m:oMathPara>
          </w:p>
        </w:tc>
        <w:tc>
          <w:tcPr>
            <w:tcW w:w="1890" w:type="dxa"/>
            <w:gridSpan w:val="2"/>
            <w:vMerge w:val="restart"/>
          </w:tcPr>
          <w:p w14:paraId="6E4A1676" w14:textId="155A5F8C"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-30</m:t>
                    </m:r>
                  </m:sup>
                </m:sSup>
                <m:r>
                  <w:rPr>
                    <w:rFonts w:ascii="Cambria Math" w:hAnsi="Cambria Math" w:cstheme="minorHAnsi"/>
                    <w:sz w:val="21"/>
                    <w:szCs w:val="21"/>
                  </w:rPr>
                  <m:t>=quecto­</m:t>
                </m:r>
              </m:oMath>
            </m:oMathPara>
          </w:p>
          <w:p w14:paraId="0C836B9E" w14:textId="4D269331" w:rsidR="0049427E" w:rsidRPr="00256BEC"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-27</m:t>
                    </m:r>
                  </m:sup>
                </m:sSup>
                <m:r>
                  <w:rPr>
                    <w:rFonts w:ascii="Cambria Math" w:hAnsi="Cambria Math" w:cstheme="minorHAnsi"/>
                    <w:sz w:val="21"/>
                    <w:szCs w:val="21"/>
                  </w:rPr>
                  <m:t>=ronto­</m:t>
                </m:r>
              </m:oMath>
            </m:oMathPara>
          </w:p>
          <w:p w14:paraId="7AE02EE5" w14:textId="52867D58"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-24</m:t>
                    </m:r>
                  </m:sup>
                </m:sSup>
                <m:r>
                  <w:rPr>
                    <w:rFonts w:ascii="Cambria Math" w:hAnsi="Cambria Math" w:cstheme="minorHAnsi"/>
                    <w:sz w:val="21"/>
                    <w:szCs w:val="21"/>
                  </w:rPr>
                  <m:t>=yocto­</m:t>
                </m:r>
              </m:oMath>
            </m:oMathPara>
          </w:p>
          <w:p w14:paraId="4916E714"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-21</m:t>
                    </m:r>
                  </m:sup>
                </m:sSup>
                <m:r>
                  <w:rPr>
                    <w:rFonts w:ascii="Cambria Math" w:hAnsi="Cambria Math" w:cstheme="minorHAnsi"/>
                    <w:sz w:val="21"/>
                    <w:szCs w:val="21"/>
                  </w:rPr>
                  <m:t>=zepto­</m:t>
                </m:r>
              </m:oMath>
            </m:oMathPara>
          </w:p>
          <w:p w14:paraId="0EABC84E"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-18</m:t>
                    </m:r>
                  </m:sup>
                </m:sSup>
                <m:r>
                  <w:rPr>
                    <w:rFonts w:ascii="Cambria Math" w:hAnsi="Cambria Math" w:cstheme="minorHAnsi"/>
                    <w:sz w:val="21"/>
                    <w:szCs w:val="21"/>
                  </w:rPr>
                  <m:t>=atto­</m:t>
                </m:r>
              </m:oMath>
            </m:oMathPara>
          </w:p>
          <w:p w14:paraId="6F300A3C"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-15</m:t>
                    </m:r>
                  </m:sup>
                </m:sSup>
                <m:r>
                  <w:rPr>
                    <w:rFonts w:ascii="Cambria Math" w:hAnsi="Cambria Math" w:cstheme="minorHAnsi"/>
                    <w:sz w:val="21"/>
                    <w:szCs w:val="21"/>
                  </w:rPr>
                  <m:t>=femto­</m:t>
                </m:r>
              </m:oMath>
            </m:oMathPara>
          </w:p>
          <w:p w14:paraId="21059EF4"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-12</m:t>
                    </m:r>
                  </m:sup>
                </m:sSup>
                <m:r>
                  <w:rPr>
                    <w:rFonts w:ascii="Cambria Math" w:hAnsi="Cambria Math" w:cstheme="minorHAnsi"/>
                    <w:sz w:val="21"/>
                    <w:szCs w:val="21"/>
                  </w:rPr>
                  <m:t>=pico­</m:t>
                </m:r>
              </m:oMath>
            </m:oMathPara>
          </w:p>
          <w:p w14:paraId="6FAFB38E"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-9</m:t>
                    </m:r>
                  </m:sup>
                </m:sSup>
                <m:r>
                  <w:rPr>
                    <w:rFonts w:ascii="Cambria Math" w:hAnsi="Cambria Math" w:cstheme="minorHAnsi"/>
                    <w:sz w:val="21"/>
                    <w:szCs w:val="21"/>
                  </w:rPr>
                  <m:t>=nano­</m:t>
                </m:r>
              </m:oMath>
            </m:oMathPara>
          </w:p>
          <w:p w14:paraId="42884246"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-6</m:t>
                    </m:r>
                  </m:sup>
                </m:sSup>
                <m:r>
                  <w:rPr>
                    <w:rFonts w:ascii="Cambria Math" w:hAnsi="Cambria Math" w:cstheme="minorHAnsi"/>
                    <w:sz w:val="21"/>
                    <w:szCs w:val="21"/>
                  </w:rPr>
                  <m:t>=micro­</m:t>
                </m:r>
              </m:oMath>
            </m:oMathPara>
          </w:p>
          <w:p w14:paraId="006362A8" w14:textId="395EA47B" w:rsidR="0049427E"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m:t>
                    </m:r>
                  </m:sup>
                </m:sSup>
                <m:r>
                  <w:rPr>
                    <w:rFonts w:ascii="Cambria Math" w:hAnsi="Cambria Math" w:cstheme="minorHAnsi"/>
                    <w:sz w:val="21"/>
                    <w:szCs w:val="21"/>
                  </w:rPr>
                  <m:t xml:space="preserve">=milli­   </m:t>
                </m:r>
              </m:oMath>
            </m:oMathPara>
          </w:p>
          <w:p w14:paraId="029BE5C8" w14:textId="6020B765" w:rsidR="0049427E"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m:t>
                    </m:r>
                  </m:sup>
                </m:sSup>
                <m:r>
                  <w:rPr>
                    <w:rFonts w:ascii="Cambria Math" w:hAnsi="Cambria Math" w:cstheme="minorHAnsi"/>
                    <w:sz w:val="21"/>
                    <w:szCs w:val="21"/>
                  </w:rPr>
                  <m:t xml:space="preserve">=centi­   </m:t>
                </m:r>
              </m:oMath>
            </m:oMathPara>
          </w:p>
          <w:p w14:paraId="6018194D" w14:textId="4686E22E" w:rsidR="0049427E"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m:t>
                    </m:r>
                  </m:sup>
                </m:sSup>
                <m:r>
                  <w:rPr>
                    <w:rFonts w:ascii="Cambria Math" w:hAnsi="Cambria Math" w:cstheme="minorHAnsi"/>
                    <w:sz w:val="21"/>
                    <w:szCs w:val="21"/>
                  </w:rPr>
                  <m:t xml:space="preserve">=deci­     </m:t>
                </m:r>
              </m:oMath>
            </m:oMathPara>
          </w:p>
          <w:p w14:paraId="7FCC77BB" w14:textId="72DEA3E8" w:rsidR="0049427E" w:rsidRPr="00584AD6" w:rsidRDefault="00000000" w:rsidP="002647FF">
            <w:pPr>
              <w:pStyle w:val="NoSpacing"/>
              <w:jc w:val="both"/>
              <w:rPr>
                <w:rFonts w:cstheme="minorHAnsi"/>
                <w:i/>
                <w:sz w:val="21"/>
                <w:szCs w:val="21"/>
              </w:rPr>
            </w:pPr>
            <m:oMathPara>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0</m:t>
                    </m:r>
                  </m:sup>
                </m:sSup>
                <m:r>
                  <w:rPr>
                    <w:rFonts w:ascii="Cambria Math" w:hAnsi="Cambria Math" w:cstheme="minorHAnsi"/>
                    <w:sz w:val="21"/>
                    <w:szCs w:val="21"/>
                  </w:rPr>
                  <m:t xml:space="preserve">=1              </m:t>
                </m:r>
              </m:oMath>
            </m:oMathPara>
          </w:p>
          <w:p w14:paraId="166CEB7B" w14:textId="7FB40C51"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m:t>
                    </m:r>
                  </m:sup>
                </m:sSup>
                <m:r>
                  <w:rPr>
                    <w:rFonts w:ascii="Cambria Math" w:hAnsi="Cambria Math" w:cstheme="minorHAnsi"/>
                    <w:sz w:val="21"/>
                    <w:szCs w:val="21"/>
                  </w:rPr>
                  <m:t>=deca­</m:t>
                </m:r>
              </m:oMath>
            </m:oMathPara>
          </w:p>
          <w:p w14:paraId="6B929790" w14:textId="3DCBBFD8"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m:t>
                    </m:r>
                  </m:sup>
                </m:sSup>
                <m:r>
                  <w:rPr>
                    <w:rFonts w:ascii="Cambria Math" w:hAnsi="Cambria Math" w:cstheme="minorHAnsi"/>
                    <w:sz w:val="21"/>
                    <w:szCs w:val="21"/>
                  </w:rPr>
                  <m:t>=hecto­</m:t>
                </m:r>
              </m:oMath>
            </m:oMathPara>
          </w:p>
          <w:p w14:paraId="621A43AF"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3</m:t>
                    </m:r>
                  </m:sup>
                </m:sSup>
                <m:r>
                  <w:rPr>
                    <w:rFonts w:ascii="Cambria Math" w:hAnsi="Cambria Math" w:cstheme="minorHAnsi"/>
                    <w:sz w:val="21"/>
                    <w:szCs w:val="21"/>
                  </w:rPr>
                  <m:t>=kilo­</m:t>
                </m:r>
              </m:oMath>
            </m:oMathPara>
          </w:p>
          <w:p w14:paraId="24A37774"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6</m:t>
                    </m:r>
                  </m:sup>
                </m:sSup>
                <m:r>
                  <w:rPr>
                    <w:rFonts w:ascii="Cambria Math" w:hAnsi="Cambria Math" w:cstheme="minorHAnsi"/>
                    <w:sz w:val="21"/>
                    <w:szCs w:val="21"/>
                  </w:rPr>
                  <m:t>=mega­</m:t>
                </m:r>
              </m:oMath>
            </m:oMathPara>
          </w:p>
          <w:p w14:paraId="2E2A5FAE"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9</m:t>
                    </m:r>
                  </m:sup>
                </m:sSup>
                <m:r>
                  <w:rPr>
                    <w:rFonts w:ascii="Cambria Math" w:hAnsi="Cambria Math" w:cstheme="minorHAnsi"/>
                    <w:sz w:val="21"/>
                    <w:szCs w:val="21"/>
                  </w:rPr>
                  <m:t>=giga­</m:t>
                </m:r>
              </m:oMath>
            </m:oMathPara>
          </w:p>
          <w:p w14:paraId="2AA55514"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12</m:t>
                    </m:r>
                  </m:sup>
                </m:sSup>
                <m:r>
                  <w:rPr>
                    <w:rFonts w:ascii="Cambria Math" w:hAnsi="Cambria Math" w:cstheme="minorHAnsi"/>
                    <w:sz w:val="21"/>
                    <w:szCs w:val="21"/>
                  </w:rPr>
                  <m:t>=tera­</m:t>
                </m:r>
              </m:oMath>
            </m:oMathPara>
          </w:p>
          <w:p w14:paraId="23BDA2F4"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15</m:t>
                    </m:r>
                  </m:sup>
                </m:sSup>
                <m:r>
                  <w:rPr>
                    <w:rFonts w:ascii="Cambria Math" w:hAnsi="Cambria Math" w:cstheme="minorHAnsi"/>
                    <w:sz w:val="21"/>
                    <w:szCs w:val="21"/>
                  </w:rPr>
                  <m:t>=peta­</m:t>
                </m:r>
              </m:oMath>
            </m:oMathPara>
          </w:p>
          <w:p w14:paraId="3D213771"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18</m:t>
                    </m:r>
                  </m:sup>
                </m:sSup>
                <m:r>
                  <w:rPr>
                    <w:rFonts w:ascii="Cambria Math" w:hAnsi="Cambria Math" w:cstheme="minorHAnsi"/>
                    <w:sz w:val="21"/>
                    <w:szCs w:val="21"/>
                  </w:rPr>
                  <m:t>=exa­</m:t>
                </m:r>
              </m:oMath>
            </m:oMathPara>
          </w:p>
          <w:p w14:paraId="3E58CADC" w14:textId="77777777" w:rsidR="0049427E" w:rsidRPr="00584AD6" w:rsidRDefault="00000000" w:rsidP="002647FF">
            <w:pPr>
              <w:pStyle w:val="NoSpacing"/>
              <w:ind w:left="166"/>
              <w:jc w:val="both"/>
              <w:rPr>
                <w:rFonts w:cstheme="minorHAnsi"/>
                <w:i/>
                <w:sz w:val="21"/>
                <w:szCs w:val="21"/>
              </w:rPr>
            </w:pPr>
            <m:oMathPara>
              <m:oMathParaPr>
                <m:jc m:val="left"/>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21</m:t>
                    </m:r>
                  </m:sup>
                </m:sSup>
                <m:r>
                  <w:rPr>
                    <w:rFonts w:ascii="Cambria Math" w:hAnsi="Cambria Math" w:cstheme="minorHAnsi"/>
                    <w:sz w:val="21"/>
                    <w:szCs w:val="21"/>
                  </w:rPr>
                  <m:t>=zetta­</m:t>
                </m:r>
              </m:oMath>
            </m:oMathPara>
          </w:p>
          <w:p w14:paraId="1504AB90" w14:textId="3FCA8961" w:rsidR="0049427E" w:rsidRPr="00584AD6" w:rsidRDefault="00000000" w:rsidP="002647FF">
            <w:pPr>
              <w:pStyle w:val="NoSpacing"/>
              <w:jc w:val="both"/>
              <w:rPr>
                <w:rFonts w:cstheme="minorHAnsi"/>
                <w:i/>
                <w:sz w:val="21"/>
                <w:szCs w:val="21"/>
              </w:rPr>
            </w:pPr>
            <m:oMathPara>
              <m:oMathParaPr>
                <m:jc m:val="center"/>
              </m:oMathParaPr>
              <m:oMath>
                <m:sSup>
                  <m:sSupPr>
                    <m:ctrlPr>
                      <w:rPr>
                        <w:rFonts w:ascii="Cambria Math" w:hAnsi="Cambria Math" w:cstheme="minorHAnsi"/>
                        <w:i/>
                        <w:sz w:val="21"/>
                        <w:szCs w:val="21"/>
                      </w:rPr>
                    </m:ctrlPr>
                  </m:sSupPr>
                  <m:e>
                    <m:r>
                      <w:rPr>
                        <w:rFonts w:ascii="Cambria Math" w:hAnsi="Cambria Math" w:cstheme="minorHAnsi"/>
                        <w:sz w:val="21"/>
                        <w:szCs w:val="21"/>
                      </w:rPr>
                      <m:t>10</m:t>
                    </m:r>
                  </m:e>
                  <m:sup>
                    <m:r>
                      <w:rPr>
                        <w:rFonts w:ascii="Cambria Math" w:hAnsi="Cambria Math" w:cstheme="minorHAnsi"/>
                        <w:sz w:val="21"/>
                        <w:szCs w:val="21"/>
                      </w:rPr>
                      <m:t>24</m:t>
                    </m:r>
                  </m:sup>
                </m:sSup>
                <m:r>
                  <w:rPr>
                    <w:rFonts w:ascii="Cambria Math" w:hAnsi="Cambria Math" w:cstheme="minorHAnsi"/>
                    <w:sz w:val="21"/>
                    <w:szCs w:val="21"/>
                  </w:rPr>
                  <m:t xml:space="preserve">=yotta­   </m:t>
                </m:r>
              </m:oMath>
            </m:oMathPara>
          </w:p>
          <w:p w14:paraId="57E17391" w14:textId="34D6FE53" w:rsidR="0049427E" w:rsidRPr="00256BEC" w:rsidRDefault="00000000" w:rsidP="002647FF">
            <w:pPr>
              <w:pStyle w:val="NoSpacing"/>
              <w:jc w:val="both"/>
              <w:rPr>
                <w:rFonts w:cstheme="minorHAnsi"/>
                <w:iCs/>
                <w:sz w:val="21"/>
                <w:szCs w:val="21"/>
              </w:rPr>
            </w:pPr>
            <m:oMathPara>
              <m:oMathParaPr>
                <m:jc m:val="center"/>
              </m:oMathParaPr>
              <m:oMath>
                <m:sSup>
                  <m:sSupPr>
                    <m:ctrlPr>
                      <w:rPr>
                        <w:rFonts w:ascii="Cambria Math" w:hAnsi="Cambria Math" w:cstheme="minorHAnsi"/>
                        <w:iCs/>
                        <w:sz w:val="21"/>
                        <w:szCs w:val="21"/>
                      </w:rPr>
                    </m:ctrlPr>
                  </m:sSupPr>
                  <m:e>
                    <m:r>
                      <m:rPr>
                        <m:sty m:val="p"/>
                      </m:rPr>
                      <w:rPr>
                        <w:rFonts w:ascii="Cambria Math" w:hAnsi="Cambria Math" w:cstheme="minorHAnsi"/>
                        <w:sz w:val="21"/>
                        <w:szCs w:val="21"/>
                      </w:rPr>
                      <m:t>10</m:t>
                    </m:r>
                  </m:e>
                  <m:sup>
                    <m:r>
                      <m:rPr>
                        <m:sty m:val="p"/>
                      </m:rPr>
                      <w:rPr>
                        <w:rFonts w:ascii="Cambria Math" w:hAnsi="Cambria Math" w:cstheme="minorHAnsi"/>
                        <w:sz w:val="21"/>
                        <w:szCs w:val="21"/>
                      </w:rPr>
                      <m:t>27</m:t>
                    </m:r>
                  </m:sup>
                </m:sSup>
                <m:r>
                  <m:rPr>
                    <m:sty m:val="p"/>
                  </m:rPr>
                  <w:rPr>
                    <w:rFonts w:ascii="Cambria Math" w:hAnsi="Cambria Math" w:cstheme="minorHAnsi"/>
                    <w:sz w:val="21"/>
                    <w:szCs w:val="21"/>
                  </w:rPr>
                  <m:t>=</m:t>
                </m:r>
                <m:r>
                  <w:rPr>
                    <w:rFonts w:ascii="Cambria Math" w:hAnsi="Cambria Math" w:cstheme="minorHAnsi"/>
                    <w:sz w:val="21"/>
                    <w:szCs w:val="21"/>
                  </w:rPr>
                  <m:t xml:space="preserve">ronna­ </m:t>
                </m:r>
                <m:r>
                  <m:rPr>
                    <m:sty m:val="p"/>
                  </m:rPr>
                  <w:rPr>
                    <w:rFonts w:ascii="Cambria Math" w:hAnsi="Cambria Math" w:cstheme="minorHAnsi"/>
                    <w:sz w:val="21"/>
                    <w:szCs w:val="21"/>
                  </w:rPr>
                  <m:t xml:space="preserve"> </m:t>
                </m:r>
              </m:oMath>
            </m:oMathPara>
          </w:p>
          <w:p w14:paraId="6F6B2778" w14:textId="05F6D62C" w:rsidR="0049427E" w:rsidRPr="00B65B0F" w:rsidRDefault="00000000" w:rsidP="00B65B0F">
            <w:pPr>
              <w:pStyle w:val="NoSpacing"/>
              <w:jc w:val="both"/>
              <w:rPr>
                <w:rFonts w:cstheme="minorHAnsi"/>
                <w:iCs/>
                <w:sz w:val="21"/>
                <w:szCs w:val="21"/>
              </w:rPr>
            </w:pPr>
            <m:oMathPara>
              <m:oMath>
                <m:sSup>
                  <m:sSupPr>
                    <m:ctrlPr>
                      <w:rPr>
                        <w:rFonts w:ascii="Cambria Math" w:hAnsi="Cambria Math" w:cstheme="minorHAnsi"/>
                        <w:iCs/>
                        <w:sz w:val="21"/>
                        <w:szCs w:val="21"/>
                      </w:rPr>
                    </m:ctrlPr>
                  </m:sSupPr>
                  <m:e>
                    <m:r>
                      <m:rPr>
                        <m:sty m:val="p"/>
                      </m:rPr>
                      <w:rPr>
                        <w:rFonts w:ascii="Cambria Math" w:hAnsi="Cambria Math" w:cstheme="minorHAnsi"/>
                        <w:sz w:val="21"/>
                        <w:szCs w:val="21"/>
                      </w:rPr>
                      <m:t>10</m:t>
                    </m:r>
                  </m:e>
                  <m:sup>
                    <m:r>
                      <m:rPr>
                        <m:sty m:val="p"/>
                      </m:rPr>
                      <w:rPr>
                        <w:rFonts w:ascii="Cambria Math" w:hAnsi="Cambria Math" w:cstheme="minorHAnsi"/>
                        <w:sz w:val="21"/>
                        <w:szCs w:val="21"/>
                      </w:rPr>
                      <m:t>30</m:t>
                    </m:r>
                  </m:sup>
                </m:sSup>
                <m:r>
                  <m:rPr>
                    <m:sty m:val="p"/>
                  </m:rPr>
                  <w:rPr>
                    <w:rFonts w:ascii="Cambria Math" w:hAnsi="Cambria Math" w:cstheme="minorHAnsi"/>
                    <w:sz w:val="21"/>
                    <w:szCs w:val="21"/>
                  </w:rPr>
                  <m:t>=</m:t>
                </m:r>
                <m:r>
                  <w:rPr>
                    <w:rFonts w:ascii="Cambria Math" w:hAnsi="Cambria Math" w:cstheme="minorHAnsi"/>
                    <w:sz w:val="21"/>
                    <w:szCs w:val="21"/>
                  </w:rPr>
                  <m:t>quetta</m:t>
                </m:r>
                <m:r>
                  <m:rPr>
                    <m:sty m:val="p"/>
                  </m:rPr>
                  <w:rPr>
                    <w:rFonts w:ascii="Cambria Math" w:hAnsi="Cambria Math" w:cstheme="minorHAnsi"/>
                    <w:sz w:val="21"/>
                    <w:szCs w:val="21"/>
                  </w:rPr>
                  <m:t xml:space="preserve">­ </m:t>
                </m:r>
              </m:oMath>
            </m:oMathPara>
          </w:p>
        </w:tc>
        <w:tc>
          <w:tcPr>
            <w:tcW w:w="2430" w:type="dxa"/>
            <w:gridSpan w:val="2"/>
          </w:tcPr>
          <w:p w14:paraId="7CD626B8" w14:textId="77777777" w:rsidR="0049427E" w:rsidRDefault="0049427E"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0D26E2DA" w14:textId="6F964F84" w:rsidR="0049427E" w:rsidRPr="00584AD6" w:rsidRDefault="0049427E" w:rsidP="005554F1">
            <w:pPr>
              <w:pStyle w:val="NoSpacing"/>
              <w:jc w:val="center"/>
              <w:rPr>
                <w:rFonts w:eastAsia="Times New Roman" w:cstheme="minorHAnsi"/>
                <w:i/>
              </w:rPr>
            </w:pPr>
            <m:oMathPara>
              <m:oMath>
                <m:r>
                  <w:rPr>
                    <w:rFonts w:ascii="Cambria Math" w:eastAsia="Times New Roman" w:hAnsi="Cambria Math" w:cstheme="minorHAnsi"/>
                  </w:rPr>
                  <m:t>∆</m:t>
                </m:r>
                <m:r>
                  <m:rPr>
                    <m:scr m:val="script"/>
                  </m:rPr>
                  <w:rPr>
                    <w:rFonts w:ascii="Cambria Math" w:hAnsi="Cambria Math" w:cstheme="minorHAnsi"/>
                  </w:rPr>
                  <m:t>l</m:t>
                </m:r>
                <m:r>
                  <w:rPr>
                    <w:rFonts w:ascii="Cambria Math" w:eastAsia="Times New Roman" w:hAnsi="Cambria Math" w:cstheme="minorHAnsi"/>
                  </w:rPr>
                  <m:t>=α</m:t>
                </m:r>
                <m:sSub>
                  <m:sSubPr>
                    <m:ctrlPr>
                      <w:rPr>
                        <w:rFonts w:ascii="Cambria Math" w:eastAsia="Times New Roman" w:hAnsi="Cambria Math" w:cstheme="minorHAnsi"/>
                        <w:i/>
                      </w:rPr>
                    </m:ctrlPr>
                  </m:sSubPr>
                  <m:e>
                    <m:r>
                      <m:rPr>
                        <m:scr m:val="script"/>
                      </m:rPr>
                      <w:rPr>
                        <w:rFonts w:ascii="Cambria Math" w:hAnsi="Cambria Math" w:cstheme="minorHAnsi"/>
                      </w:rPr>
                      <m:t>l</m:t>
                    </m:r>
                  </m:e>
                  <m:sub>
                    <m:r>
                      <w:rPr>
                        <w:rFonts w:ascii="Cambria Math" w:eastAsia="Times New Roman" w:hAnsi="Cambria Math" w:cstheme="minorHAnsi"/>
                      </w:rPr>
                      <m:t>0</m:t>
                    </m:r>
                  </m:sub>
                </m:sSub>
                <m:r>
                  <w:rPr>
                    <w:rFonts w:ascii="Cambria Math" w:eastAsia="Times New Roman" w:hAnsi="Cambria Math" w:cstheme="minorHAnsi"/>
                  </w:rPr>
                  <m:t>∆T</m:t>
                </m:r>
              </m:oMath>
            </m:oMathPara>
          </w:p>
        </w:tc>
        <w:tc>
          <w:tcPr>
            <w:tcW w:w="2312" w:type="dxa"/>
            <w:vMerge w:val="restart"/>
            <w:tcBorders>
              <w:right w:val="single" w:sz="4" w:space="0" w:color="000000" w:themeColor="text1"/>
            </w:tcBorders>
          </w:tcPr>
          <w:p w14:paraId="1B597588" w14:textId="77777777" w:rsidR="0049427E" w:rsidRPr="00584AD6" w:rsidRDefault="0049427E" w:rsidP="00B65B0F">
            <w:pPr>
              <w:pStyle w:val="NoSpacing"/>
              <w:jc w:val="center"/>
              <w:rPr>
                <w:rFonts w:cstheme="minorHAnsi"/>
                <w:i/>
              </w:rPr>
            </w:pPr>
            <w:r w:rsidRPr="00584AD6">
              <w:rPr>
                <w:rFonts w:cstheme="minorHAnsi"/>
                <w:i/>
                <w:u w:val="single"/>
              </w:rPr>
              <w:t>Optics</w:t>
            </w:r>
            <w:r w:rsidRPr="00584AD6">
              <w:rPr>
                <w:rFonts w:cstheme="minorHAnsi"/>
                <w:i/>
              </w:rPr>
              <w:t>:</w:t>
            </w:r>
          </w:p>
          <w:p w14:paraId="496403BE" w14:textId="77777777" w:rsidR="0049427E" w:rsidRPr="002E124E" w:rsidRDefault="0049427E" w:rsidP="00A61D58">
            <w:pPr>
              <w:pStyle w:val="NoSpacing"/>
              <w:jc w:val="center"/>
              <w:rPr>
                <w:rFonts w:eastAsia="Times New Roman" w:cstheme="minorHAnsi"/>
                <w:i/>
              </w:rPr>
            </w:pPr>
            <m:oMathPara>
              <m:oMath>
                <m:r>
                  <w:rPr>
                    <w:rFonts w:ascii="Cambria Math" w:eastAsia="Times New Roman" w:hAnsi="Cambria Math" w:cstheme="minorHAnsi"/>
                  </w:rPr>
                  <m:t>f=</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λ</m:t>
                    </m:r>
                  </m:den>
                </m:f>
              </m:oMath>
            </m:oMathPara>
          </w:p>
          <w:p w14:paraId="5E1F05E4" w14:textId="77777777" w:rsidR="0049427E" w:rsidRPr="00A61D58" w:rsidRDefault="0049427E" w:rsidP="00A61D58">
            <w:pPr>
              <w:pStyle w:val="NoSpacing"/>
              <w:jc w:val="center"/>
              <w:rPr>
                <w:rFonts w:eastAsia="Times New Roman" w:cstheme="minorHAnsi"/>
                <w:i/>
              </w:rPr>
            </w:pPr>
          </w:p>
          <w:p w14:paraId="6462F5B3" w14:textId="1CF05E67" w:rsidR="0049427E" w:rsidRPr="00A61D58" w:rsidRDefault="00000000" w:rsidP="00A61D58">
            <w:pPr>
              <w:pStyle w:val="NoSpacing"/>
              <w:jc w:val="center"/>
              <w:rPr>
                <w:rFonts w:eastAsia="Times New Roman"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o</m:t>
                        </m:r>
                      </m:sub>
                    </m:sSub>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i</m:t>
                        </m:r>
                      </m:sub>
                    </m:sSub>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oMath>
            </m:oMathPara>
          </w:p>
        </w:tc>
      </w:tr>
      <w:tr w:rsidR="0049427E" w:rsidRPr="00584AD6" w14:paraId="4411ECDA" w14:textId="77777777" w:rsidTr="00456848">
        <w:trPr>
          <w:cantSplit/>
          <w:trHeight w:val="800"/>
        </w:trPr>
        <w:tc>
          <w:tcPr>
            <w:tcW w:w="1548" w:type="dxa"/>
            <w:vMerge/>
            <w:tcBorders>
              <w:left w:val="single" w:sz="4" w:space="0" w:color="000000" w:themeColor="text1"/>
            </w:tcBorders>
            <w:vAlign w:val="center"/>
          </w:tcPr>
          <w:p w14:paraId="37899B8A" w14:textId="77777777" w:rsidR="0049427E" w:rsidRPr="00584AD6" w:rsidRDefault="0049427E" w:rsidP="005554F1">
            <w:pPr>
              <w:pStyle w:val="NoSpacing"/>
              <w:jc w:val="center"/>
              <w:rPr>
                <w:rFonts w:cstheme="minorHAnsi"/>
                <w:b/>
                <w:sz w:val="24"/>
              </w:rPr>
            </w:pPr>
          </w:p>
        </w:tc>
        <w:tc>
          <w:tcPr>
            <w:tcW w:w="2430" w:type="dxa"/>
            <w:vMerge/>
          </w:tcPr>
          <w:p w14:paraId="3520D792" w14:textId="77777777" w:rsidR="0049427E" w:rsidRPr="00A07617" w:rsidRDefault="0049427E" w:rsidP="0007362C">
            <w:pPr>
              <w:pStyle w:val="NoSpacing"/>
              <w:rPr>
                <w:rFonts w:cstheme="minorHAnsi"/>
                <w:i/>
                <w:iCs/>
              </w:rPr>
            </w:pPr>
          </w:p>
        </w:tc>
        <w:tc>
          <w:tcPr>
            <w:tcW w:w="2340" w:type="dxa"/>
            <w:vMerge/>
          </w:tcPr>
          <w:p w14:paraId="47FADF18" w14:textId="77777777" w:rsidR="0049427E" w:rsidRPr="00A07617" w:rsidRDefault="0049427E" w:rsidP="0007362C">
            <w:pPr>
              <w:pStyle w:val="NoSpacing"/>
              <w:rPr>
                <w:rFonts w:cstheme="minorHAnsi"/>
                <w:i/>
                <w:iCs/>
              </w:rPr>
            </w:pPr>
          </w:p>
        </w:tc>
        <w:tc>
          <w:tcPr>
            <w:tcW w:w="1890" w:type="dxa"/>
            <w:gridSpan w:val="2"/>
            <w:vMerge/>
          </w:tcPr>
          <w:p w14:paraId="7E4D7A80" w14:textId="77777777" w:rsidR="0049427E" w:rsidRDefault="0049427E" w:rsidP="002647FF">
            <w:pPr>
              <w:pStyle w:val="NoSpacing"/>
              <w:ind w:left="166"/>
              <w:jc w:val="both"/>
              <w:rPr>
                <w:rFonts w:ascii="Calibri" w:eastAsia="Times New Roman" w:hAnsi="Calibri" w:cs="Calibri"/>
                <w:sz w:val="21"/>
                <w:szCs w:val="21"/>
              </w:rPr>
            </w:pPr>
          </w:p>
        </w:tc>
        <w:tc>
          <w:tcPr>
            <w:tcW w:w="2430" w:type="dxa"/>
            <w:gridSpan w:val="2"/>
          </w:tcPr>
          <w:p w14:paraId="764565B4" w14:textId="4004609A" w:rsidR="0049427E" w:rsidRPr="00584AD6" w:rsidRDefault="0049427E" w:rsidP="00A61D58">
            <w:pPr>
              <w:pStyle w:val="NoSpacing"/>
              <w:jc w:val="center"/>
              <w:rPr>
                <w:rFonts w:eastAsia="Times New Roman" w:cstheme="minorHAnsi"/>
                <w:b/>
                <w:bCs/>
                <w:i/>
              </w:rPr>
            </w:pPr>
            <w:r w:rsidRPr="00584AD6">
              <w:rPr>
                <w:rFonts w:eastAsia="Times New Roman" w:cstheme="minorHAnsi"/>
                <w:b/>
                <w:bCs/>
                <w:i/>
              </w:rPr>
              <w:t>Refraction:</w:t>
            </w:r>
            <w:r>
              <w:rPr>
                <w:rFonts w:eastAsia="Times New Roman" w:cstheme="minorHAnsi"/>
                <w:b/>
                <w:bCs/>
                <w:i/>
              </w:rPr>
              <w:t xml:space="preserve"> </w:t>
            </w:r>
            <w:r w:rsidRPr="00584AD6">
              <w:rPr>
                <w:rFonts w:eastAsia="Times New Roman" w:cstheme="minorHAnsi"/>
                <w:i/>
              </w:rPr>
              <w:t>(bend)</w:t>
            </w:r>
          </w:p>
          <w:p w14:paraId="7D617815" w14:textId="32DC207B" w:rsidR="0049427E" w:rsidRPr="0049427E" w:rsidRDefault="0049427E" w:rsidP="0049427E">
            <w:pPr>
              <w:pStyle w:val="NoSpacing"/>
              <w:jc w:val="center"/>
              <w:rPr>
                <w:rFonts w:eastAsia="Times New Roman" w:cstheme="minorHAnsi"/>
                <w:i/>
              </w:rPr>
            </w:pPr>
            <m:oMathPara>
              <m:oMath>
                <m:r>
                  <w:rPr>
                    <w:rFonts w:ascii="Cambria Math" w:eastAsia="Times New Roman" w:hAnsi="Cambria Math" w:cstheme="minorHAnsi"/>
                  </w:rPr>
                  <m:t>n=</m:t>
                </m:r>
                <m:f>
                  <m:fPr>
                    <m:ctrlPr>
                      <w:rPr>
                        <w:rFonts w:ascii="Cambria Math" w:eastAsia="Times New Roman" w:hAnsi="Cambria Math" w:cstheme="minorHAnsi"/>
                        <w:i/>
                      </w:rPr>
                    </m:ctrlPr>
                  </m:fPr>
                  <m:num>
                    <m:r>
                      <w:rPr>
                        <w:rFonts w:ascii="Cambria Math" w:eastAsia="Times New Roman" w:hAnsi="Cambria Math" w:cstheme="minorHAnsi"/>
                      </w:rPr>
                      <m:t>c</m:t>
                    </m:r>
                  </m:num>
                  <m:den>
                    <m:r>
                      <w:rPr>
                        <w:rFonts w:ascii="Cambria Math" w:eastAsia="Times New Roman" w:hAnsi="Cambria Math" w:cstheme="minorHAnsi"/>
                      </w:rPr>
                      <m:t>v</m:t>
                    </m:r>
                  </m:den>
                </m:f>
              </m:oMath>
            </m:oMathPara>
          </w:p>
        </w:tc>
        <w:tc>
          <w:tcPr>
            <w:tcW w:w="2312" w:type="dxa"/>
            <w:vMerge/>
            <w:tcBorders>
              <w:right w:val="single" w:sz="4" w:space="0" w:color="000000" w:themeColor="text1"/>
            </w:tcBorders>
          </w:tcPr>
          <w:p w14:paraId="1F48B9F0" w14:textId="46691C00" w:rsidR="0049427E" w:rsidRPr="00A61D58" w:rsidRDefault="0049427E" w:rsidP="00A61D58">
            <w:pPr>
              <w:pStyle w:val="NoSpacing"/>
              <w:jc w:val="center"/>
              <w:rPr>
                <w:rFonts w:cstheme="minorHAnsi"/>
                <w:i/>
              </w:rPr>
            </w:pPr>
          </w:p>
        </w:tc>
      </w:tr>
      <w:tr w:rsidR="0049427E" w:rsidRPr="00584AD6" w14:paraId="109F3FB8" w14:textId="77777777" w:rsidTr="0049427E">
        <w:trPr>
          <w:cantSplit/>
          <w:trHeight w:val="632"/>
        </w:trPr>
        <w:tc>
          <w:tcPr>
            <w:tcW w:w="1548" w:type="dxa"/>
            <w:vMerge/>
            <w:tcBorders>
              <w:left w:val="single" w:sz="4" w:space="0" w:color="000000" w:themeColor="text1"/>
            </w:tcBorders>
            <w:vAlign w:val="center"/>
          </w:tcPr>
          <w:p w14:paraId="4F4A99B5" w14:textId="77777777" w:rsidR="0049427E" w:rsidRPr="00584AD6" w:rsidRDefault="0049427E" w:rsidP="005554F1">
            <w:pPr>
              <w:pStyle w:val="NoSpacing"/>
              <w:jc w:val="center"/>
              <w:rPr>
                <w:rFonts w:cstheme="minorHAnsi"/>
                <w:b/>
                <w:sz w:val="24"/>
              </w:rPr>
            </w:pPr>
          </w:p>
        </w:tc>
        <w:tc>
          <w:tcPr>
            <w:tcW w:w="2430" w:type="dxa"/>
            <w:vMerge/>
          </w:tcPr>
          <w:p w14:paraId="7BF7A36B" w14:textId="77777777" w:rsidR="0049427E" w:rsidRPr="00A07617" w:rsidRDefault="0049427E" w:rsidP="0007362C">
            <w:pPr>
              <w:pStyle w:val="NoSpacing"/>
              <w:rPr>
                <w:rFonts w:cstheme="minorHAnsi"/>
                <w:i/>
                <w:iCs/>
              </w:rPr>
            </w:pPr>
          </w:p>
        </w:tc>
        <w:tc>
          <w:tcPr>
            <w:tcW w:w="2340" w:type="dxa"/>
            <w:vMerge/>
          </w:tcPr>
          <w:p w14:paraId="66454AF0" w14:textId="77777777" w:rsidR="0049427E" w:rsidRPr="00A07617" w:rsidRDefault="0049427E" w:rsidP="0007362C">
            <w:pPr>
              <w:pStyle w:val="NoSpacing"/>
              <w:rPr>
                <w:rFonts w:cstheme="minorHAnsi"/>
                <w:i/>
                <w:iCs/>
              </w:rPr>
            </w:pPr>
          </w:p>
        </w:tc>
        <w:tc>
          <w:tcPr>
            <w:tcW w:w="1890" w:type="dxa"/>
            <w:gridSpan w:val="2"/>
            <w:vMerge/>
          </w:tcPr>
          <w:p w14:paraId="0B58B7D3" w14:textId="77777777" w:rsidR="0049427E" w:rsidRDefault="0049427E" w:rsidP="002647FF">
            <w:pPr>
              <w:pStyle w:val="NoSpacing"/>
              <w:ind w:left="166"/>
              <w:jc w:val="both"/>
              <w:rPr>
                <w:rFonts w:ascii="Calibri" w:eastAsia="Times New Roman" w:hAnsi="Calibri" w:cs="Calibri"/>
                <w:sz w:val="21"/>
                <w:szCs w:val="21"/>
              </w:rPr>
            </w:pPr>
          </w:p>
        </w:tc>
        <w:tc>
          <w:tcPr>
            <w:tcW w:w="2430" w:type="dxa"/>
            <w:gridSpan w:val="2"/>
          </w:tcPr>
          <w:p w14:paraId="41D6ECF2" w14:textId="77777777" w:rsidR="0049427E" w:rsidRPr="00584AD6" w:rsidRDefault="0049427E" w:rsidP="0049427E">
            <w:pPr>
              <w:pStyle w:val="NoSpacing"/>
              <w:jc w:val="center"/>
              <w:rPr>
                <w:rFonts w:cstheme="minorHAnsi"/>
                <w:i/>
              </w:rPr>
            </w:pPr>
            <w:r w:rsidRPr="00584AD6">
              <w:rPr>
                <w:rFonts w:cstheme="minorHAnsi"/>
                <w:b/>
                <w:bCs/>
                <w:i/>
              </w:rPr>
              <w:t>Diffraction</w:t>
            </w:r>
            <w:r>
              <w:rPr>
                <w:rFonts w:cstheme="minorHAnsi"/>
                <w:b/>
                <w:bCs/>
                <w:i/>
              </w:rPr>
              <w:t xml:space="preserve"> </w:t>
            </w:r>
            <w:r w:rsidRPr="00584AD6">
              <w:rPr>
                <w:rFonts w:cstheme="minorHAnsi"/>
                <w:i/>
              </w:rPr>
              <w:t>(sprea</w:t>
            </w:r>
            <w:r>
              <w:rPr>
                <w:rFonts w:cstheme="minorHAnsi"/>
                <w:i/>
              </w:rPr>
              <w:t>d</w:t>
            </w:r>
            <w:r w:rsidRPr="00584AD6">
              <w:rPr>
                <w:rFonts w:cstheme="minorHAnsi"/>
                <w:i/>
              </w:rPr>
              <w:t>)</w:t>
            </w:r>
            <w:r>
              <w:rPr>
                <w:rFonts w:cstheme="minorHAnsi"/>
                <w:i/>
              </w:rPr>
              <w:t>:</w:t>
            </w:r>
          </w:p>
          <w:p w14:paraId="6590DCF0" w14:textId="6D4CC6B8" w:rsidR="0049427E" w:rsidRPr="00584AD6" w:rsidRDefault="0049427E" w:rsidP="0049427E">
            <w:pPr>
              <w:pStyle w:val="NoSpacing"/>
              <w:jc w:val="center"/>
              <w:rPr>
                <w:rFonts w:eastAsia="Times New Roman" w:cstheme="minorHAnsi"/>
                <w:b/>
                <w:bCs/>
                <w:i/>
              </w:rPr>
            </w:pPr>
            <m:oMathPara>
              <m:oMath>
                <m:r>
                  <w:rPr>
                    <w:rFonts w:ascii="Cambria Math" w:eastAsia="Times New Roman" w:hAnsi="Cambria Math" w:cstheme="minorHAnsi"/>
                  </w:rPr>
                  <m:t>∆</m:t>
                </m:r>
                <m:r>
                  <w:rPr>
                    <w:rFonts w:ascii="Cambria Math" w:hAnsi="Cambria Math" w:cstheme="minorHAnsi"/>
                  </w:rPr>
                  <m:t>L=d</m:t>
                </m:r>
                <m:func>
                  <m:funcPr>
                    <m:ctrlPr>
                      <w:rPr>
                        <w:rFonts w:ascii="Cambria Math" w:hAnsi="Cambria Math" w:cstheme="minorHAnsi"/>
                        <w:i/>
                      </w:rPr>
                    </m:ctrlPr>
                  </m:funcPr>
                  <m:fName>
                    <m:r>
                      <m:rPr>
                        <m:sty m:val="p"/>
                      </m:rPr>
                      <w:rPr>
                        <w:rFonts w:ascii="Cambria Math" w:hAnsi="Cambria Math" w:cstheme="minorHAnsi"/>
                      </w:rPr>
                      <m:t>sin</m:t>
                    </m:r>
                  </m:fName>
                  <m:e>
                    <m:r>
                      <w:rPr>
                        <w:rFonts w:ascii="Cambria Math" w:hAnsi="Cambria Math" w:cstheme="minorHAnsi"/>
                      </w:rPr>
                      <m:t>θ</m:t>
                    </m:r>
                  </m:e>
                </m:func>
              </m:oMath>
            </m:oMathPara>
          </w:p>
        </w:tc>
        <w:tc>
          <w:tcPr>
            <w:tcW w:w="2312" w:type="dxa"/>
            <w:vMerge/>
            <w:tcBorders>
              <w:right w:val="single" w:sz="4" w:space="0" w:color="000000" w:themeColor="text1"/>
            </w:tcBorders>
          </w:tcPr>
          <w:p w14:paraId="0178C160" w14:textId="77777777" w:rsidR="0049427E" w:rsidRPr="00A61D58" w:rsidRDefault="0049427E" w:rsidP="00A61D58">
            <w:pPr>
              <w:pStyle w:val="NoSpacing"/>
              <w:jc w:val="center"/>
              <w:rPr>
                <w:rFonts w:cstheme="minorHAnsi"/>
                <w:i/>
              </w:rPr>
            </w:pPr>
          </w:p>
        </w:tc>
      </w:tr>
      <w:tr w:rsidR="0049427E" w:rsidRPr="00584AD6" w14:paraId="506A4134" w14:textId="77777777" w:rsidTr="00E92F14">
        <w:trPr>
          <w:cantSplit/>
          <w:trHeight w:val="293"/>
        </w:trPr>
        <w:tc>
          <w:tcPr>
            <w:tcW w:w="1548" w:type="dxa"/>
            <w:vMerge/>
            <w:tcBorders>
              <w:left w:val="single" w:sz="4" w:space="0" w:color="000000" w:themeColor="text1"/>
            </w:tcBorders>
            <w:vAlign w:val="center"/>
          </w:tcPr>
          <w:p w14:paraId="4F45693D" w14:textId="77777777" w:rsidR="0049427E" w:rsidRPr="00584AD6" w:rsidRDefault="0049427E" w:rsidP="005554F1">
            <w:pPr>
              <w:pStyle w:val="NoSpacing"/>
              <w:jc w:val="center"/>
              <w:rPr>
                <w:rFonts w:cstheme="minorHAnsi"/>
                <w:b/>
                <w:sz w:val="24"/>
              </w:rPr>
            </w:pPr>
          </w:p>
        </w:tc>
        <w:tc>
          <w:tcPr>
            <w:tcW w:w="2430" w:type="dxa"/>
            <w:vMerge/>
          </w:tcPr>
          <w:p w14:paraId="34E33475" w14:textId="77777777" w:rsidR="0049427E" w:rsidRPr="00A07617" w:rsidRDefault="0049427E" w:rsidP="0007362C">
            <w:pPr>
              <w:pStyle w:val="NoSpacing"/>
              <w:rPr>
                <w:rFonts w:cstheme="minorHAnsi"/>
                <w:i/>
                <w:iCs/>
              </w:rPr>
            </w:pPr>
          </w:p>
        </w:tc>
        <w:tc>
          <w:tcPr>
            <w:tcW w:w="2340" w:type="dxa"/>
            <w:vMerge/>
          </w:tcPr>
          <w:p w14:paraId="0B604A8B" w14:textId="77777777" w:rsidR="0049427E" w:rsidRPr="00A07617" w:rsidRDefault="0049427E" w:rsidP="0007362C">
            <w:pPr>
              <w:pStyle w:val="NoSpacing"/>
              <w:rPr>
                <w:rFonts w:cstheme="minorHAnsi"/>
                <w:i/>
                <w:iCs/>
              </w:rPr>
            </w:pPr>
          </w:p>
        </w:tc>
        <w:tc>
          <w:tcPr>
            <w:tcW w:w="1890" w:type="dxa"/>
            <w:gridSpan w:val="2"/>
            <w:vMerge/>
          </w:tcPr>
          <w:p w14:paraId="08186867" w14:textId="77777777" w:rsidR="0049427E" w:rsidRDefault="0049427E" w:rsidP="002647FF">
            <w:pPr>
              <w:pStyle w:val="NoSpacing"/>
              <w:ind w:left="166"/>
              <w:jc w:val="both"/>
              <w:rPr>
                <w:rFonts w:ascii="Calibri" w:eastAsia="Times New Roman" w:hAnsi="Calibri" w:cs="Calibri"/>
                <w:sz w:val="21"/>
                <w:szCs w:val="21"/>
              </w:rPr>
            </w:pPr>
          </w:p>
        </w:tc>
        <w:tc>
          <w:tcPr>
            <w:tcW w:w="2430" w:type="dxa"/>
            <w:gridSpan w:val="2"/>
            <w:vMerge w:val="restart"/>
          </w:tcPr>
          <w:p w14:paraId="51F526DD" w14:textId="77777777" w:rsidR="0049427E" w:rsidRPr="00584AD6" w:rsidRDefault="0049427E" w:rsidP="00A61D58">
            <w:pPr>
              <w:pStyle w:val="NoSpacing"/>
              <w:jc w:val="center"/>
              <w:rPr>
                <w:rFonts w:cstheme="minorHAnsi"/>
              </w:rPr>
            </w:pPr>
            <w:r>
              <w:rPr>
                <w:rFonts w:cstheme="minorHAnsi"/>
              </w:rPr>
              <w:t>Double-slit Maxima:</w:t>
            </w:r>
          </w:p>
          <w:p w14:paraId="44E0CD2B" w14:textId="77777777" w:rsidR="0049427E" w:rsidRPr="005B2178" w:rsidRDefault="0049427E" w:rsidP="00A61D58">
            <w:pPr>
              <w:pStyle w:val="NoSpacing"/>
              <w:jc w:val="center"/>
              <w:rPr>
                <w:rFonts w:cstheme="minorHAnsi"/>
              </w:rPr>
            </w:pPr>
            <m:oMathPara>
              <m:oMath>
                <m:r>
                  <w:rPr>
                    <w:rFonts w:ascii="Cambria Math" w:hAnsi="Cambria Math" w:cstheme="minorHAnsi"/>
                  </w:rPr>
                  <m:t>d</m:t>
                </m:r>
                <m:func>
                  <m:funcPr>
                    <m:ctrlPr>
                      <w:rPr>
                        <w:rFonts w:ascii="Cambria Math" w:hAnsi="Cambria Math" w:cstheme="minorHAnsi"/>
                        <w:i/>
                      </w:rPr>
                    </m:ctrlPr>
                  </m:funcPr>
                  <m:fName>
                    <m:r>
                      <m:rPr>
                        <m:sty m:val="p"/>
                      </m:rPr>
                      <w:rPr>
                        <w:rFonts w:ascii="Cambria Math" w:hAnsi="Cambria Math" w:cstheme="minorHAnsi"/>
                      </w:rPr>
                      <m:t>sin</m:t>
                    </m:r>
                  </m:fName>
                  <m:e>
                    <m:r>
                      <w:rPr>
                        <w:rFonts w:ascii="Cambria Math" w:hAnsi="Cambria Math" w:cstheme="minorHAnsi"/>
                      </w:rPr>
                      <m:t>θ</m:t>
                    </m:r>
                  </m:e>
                </m:func>
                <m:r>
                  <w:rPr>
                    <w:rFonts w:ascii="Cambria Math" w:hAnsi="Cambria Math" w:cstheme="minorHAnsi"/>
                  </w:rPr>
                  <m:t>=m</m:t>
                </m:r>
                <m:r>
                  <w:rPr>
                    <w:rFonts w:ascii="Cambria Math" w:eastAsia="Times New Roman" w:hAnsi="Cambria Math" w:cstheme="minorHAnsi"/>
                  </w:rPr>
                  <m:t>λ</m:t>
                </m:r>
              </m:oMath>
            </m:oMathPara>
          </w:p>
          <w:p w14:paraId="2B69E9D9" w14:textId="7F2BBF23" w:rsidR="0049427E" w:rsidRPr="00584AD6" w:rsidRDefault="0049427E" w:rsidP="00A61D58">
            <w:pPr>
              <w:pStyle w:val="NoSpacing"/>
              <w:rPr>
                <w:rFonts w:eastAsia="Times New Roman" w:cstheme="minorHAnsi"/>
                <w:b/>
                <w:bCs/>
                <w:i/>
              </w:rPr>
            </w:pPr>
            <m:oMathPara>
              <m:oMath>
                <m:r>
                  <w:rPr>
                    <w:rFonts w:ascii="Cambria Math" w:hAnsi="Cambria Math" w:cstheme="minorHAnsi"/>
                  </w:rPr>
                  <m:t>m=0,±1,±2,…</m:t>
                </m:r>
              </m:oMath>
            </m:oMathPara>
          </w:p>
        </w:tc>
        <w:tc>
          <w:tcPr>
            <w:tcW w:w="2312" w:type="dxa"/>
            <w:vMerge w:val="restart"/>
            <w:tcBorders>
              <w:right w:val="single" w:sz="4" w:space="0" w:color="000000" w:themeColor="text1"/>
            </w:tcBorders>
          </w:tcPr>
          <w:p w14:paraId="5CC22102" w14:textId="77777777" w:rsidR="0049427E" w:rsidRPr="00584AD6" w:rsidRDefault="0049427E" w:rsidP="00A61D58">
            <w:pPr>
              <w:pStyle w:val="NoSpacing"/>
              <w:jc w:val="center"/>
              <w:rPr>
                <w:rFonts w:eastAsia="Times New Roman" w:cstheme="minorHAnsi"/>
                <w:i/>
              </w:rPr>
            </w:pPr>
            <w:r w:rsidRPr="00584AD6">
              <w:rPr>
                <w:rFonts w:eastAsia="Times New Roman" w:cstheme="minorHAnsi"/>
                <w:i/>
              </w:rPr>
              <w:t>Snell’s Law:</w:t>
            </w:r>
          </w:p>
          <w:p w14:paraId="1E79266A" w14:textId="77777777" w:rsidR="0049427E" w:rsidRPr="00584AD6" w:rsidRDefault="00000000" w:rsidP="00A61D58">
            <w:pPr>
              <w:pStyle w:val="NoSpacing"/>
              <w:jc w:val="center"/>
              <w:rPr>
                <w:rFonts w:eastAsia="Calibri" w:cstheme="minorHAnsi"/>
                <w:i/>
              </w:rPr>
            </w:pPr>
            <m:oMathPara>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1</m:t>
                    </m:r>
                  </m:sub>
                </m:sSub>
                <m:func>
                  <m:funcPr>
                    <m:ctrlPr>
                      <w:rPr>
                        <w:rFonts w:ascii="Cambria Math" w:hAnsi="Cambria Math" w:cstheme="minorHAnsi"/>
                        <w:i/>
                      </w:rPr>
                    </m:ctrlPr>
                  </m:funcPr>
                  <m:fName>
                    <m:r>
                      <m:rPr>
                        <m:sty m:val="p"/>
                      </m:rPr>
                      <w:rPr>
                        <w:rFonts w:ascii="Cambria Math" w:hAnsi="Cambria Math" w:cstheme="minorHAnsi"/>
                      </w:rPr>
                      <m:t>sin</m:t>
                    </m:r>
                  </m:fName>
                  <m:e>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1</m:t>
                        </m:r>
                      </m:sub>
                    </m:sSub>
                  </m:e>
                </m:func>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2</m:t>
                    </m:r>
                  </m:sub>
                </m:sSub>
                <m:func>
                  <m:funcPr>
                    <m:ctrlPr>
                      <w:rPr>
                        <w:rFonts w:ascii="Cambria Math" w:hAnsi="Cambria Math" w:cstheme="minorHAnsi"/>
                        <w:i/>
                      </w:rPr>
                    </m:ctrlPr>
                  </m:funcPr>
                  <m:fName>
                    <m:r>
                      <m:rPr>
                        <m:sty m:val="p"/>
                      </m:rPr>
                      <w:rPr>
                        <w:rFonts w:ascii="Cambria Math" w:hAnsi="Cambria Math" w:cstheme="minorHAnsi"/>
                      </w:rPr>
                      <m:t>sin</m:t>
                    </m:r>
                  </m:fName>
                  <m:e>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2</m:t>
                        </m:r>
                      </m:sub>
                    </m:sSub>
                  </m:e>
                </m:func>
              </m:oMath>
            </m:oMathPara>
          </w:p>
          <w:p w14:paraId="193CE6AD" w14:textId="28C37E6F" w:rsidR="0049427E" w:rsidRPr="00A61D58" w:rsidRDefault="00000000" w:rsidP="00A61D58">
            <w:pPr>
              <w:pStyle w:val="NoSpacing"/>
              <w:jc w:val="center"/>
              <w:rPr>
                <w:rFonts w:cstheme="minorHAnsi"/>
                <w:i/>
              </w:rPr>
            </w:pPr>
            <m:oMathPara>
              <m:oMath>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n</m:t>
                        </m:r>
                      </m:e>
                      <m:sub>
                        <m:r>
                          <w:rPr>
                            <w:rFonts w:ascii="Cambria Math" w:eastAsia="Calibri" w:hAnsi="Cambria Math" w:cstheme="minorHAnsi"/>
                          </w:rPr>
                          <m:t>1</m:t>
                        </m:r>
                      </m:sub>
                    </m:sSub>
                  </m:num>
                  <m:den>
                    <m:sSub>
                      <m:sSubPr>
                        <m:ctrlPr>
                          <w:rPr>
                            <w:rFonts w:ascii="Cambria Math" w:eastAsia="Calibri" w:hAnsi="Cambria Math" w:cstheme="minorHAnsi"/>
                            <w:i/>
                          </w:rPr>
                        </m:ctrlPr>
                      </m:sSubPr>
                      <m:e>
                        <m:r>
                          <w:rPr>
                            <w:rFonts w:ascii="Cambria Math" w:eastAsia="Calibri" w:hAnsi="Cambria Math" w:cstheme="minorHAnsi"/>
                          </w:rPr>
                          <m:t>n</m:t>
                        </m:r>
                      </m:e>
                      <m:sub>
                        <m:r>
                          <w:rPr>
                            <w:rFonts w:ascii="Cambria Math" w:eastAsia="Calibri" w:hAnsi="Cambria Math" w:cstheme="minorHAnsi"/>
                          </w:rPr>
                          <m:t>2</m:t>
                        </m:r>
                      </m:sub>
                    </m:sSub>
                  </m:den>
                </m:f>
                <m:r>
                  <w:rPr>
                    <w:rFonts w:ascii="Cambria Math" w:eastAsia="Calibri" w:hAnsi="Cambria Math" w:cstheme="minorHAnsi"/>
                  </w:rPr>
                  <m:t>=</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v</m:t>
                        </m:r>
                      </m:e>
                      <m:sub>
                        <m:r>
                          <w:rPr>
                            <w:rFonts w:ascii="Cambria Math" w:eastAsia="Calibri" w:hAnsi="Cambria Math" w:cstheme="minorHAnsi"/>
                          </w:rPr>
                          <m:t>2</m:t>
                        </m:r>
                      </m:sub>
                    </m:sSub>
                  </m:num>
                  <m:den>
                    <m:sSub>
                      <m:sSubPr>
                        <m:ctrlPr>
                          <w:rPr>
                            <w:rFonts w:ascii="Cambria Math" w:eastAsia="Calibri" w:hAnsi="Cambria Math" w:cstheme="minorHAnsi"/>
                            <w:i/>
                          </w:rPr>
                        </m:ctrlPr>
                      </m:sSubPr>
                      <m:e>
                        <m:r>
                          <w:rPr>
                            <w:rFonts w:ascii="Cambria Math" w:eastAsia="Calibri" w:hAnsi="Cambria Math" w:cstheme="minorHAnsi"/>
                          </w:rPr>
                          <m:t>v</m:t>
                        </m:r>
                      </m:e>
                      <m:sub>
                        <m:r>
                          <w:rPr>
                            <w:rFonts w:ascii="Cambria Math" w:eastAsia="Calibri" w:hAnsi="Cambria Math" w:cstheme="minorHAnsi"/>
                          </w:rPr>
                          <m:t>1</m:t>
                        </m:r>
                      </m:sub>
                    </m:sSub>
                  </m:den>
                </m:f>
              </m:oMath>
            </m:oMathPara>
          </w:p>
        </w:tc>
      </w:tr>
      <w:tr w:rsidR="0049427E" w:rsidRPr="00584AD6" w14:paraId="7CB307FA" w14:textId="77777777" w:rsidTr="00E92F14">
        <w:trPr>
          <w:cantSplit/>
          <w:trHeight w:val="293"/>
        </w:trPr>
        <w:tc>
          <w:tcPr>
            <w:tcW w:w="1548" w:type="dxa"/>
            <w:vMerge/>
            <w:tcBorders>
              <w:left w:val="single" w:sz="4" w:space="0" w:color="000000" w:themeColor="text1"/>
            </w:tcBorders>
            <w:vAlign w:val="center"/>
          </w:tcPr>
          <w:p w14:paraId="20CD0C92" w14:textId="77777777" w:rsidR="0049427E" w:rsidRPr="00584AD6" w:rsidRDefault="0049427E" w:rsidP="005554F1">
            <w:pPr>
              <w:pStyle w:val="NoSpacing"/>
              <w:jc w:val="center"/>
              <w:rPr>
                <w:rFonts w:cstheme="minorHAnsi"/>
                <w:b/>
                <w:sz w:val="24"/>
              </w:rPr>
            </w:pPr>
          </w:p>
        </w:tc>
        <w:tc>
          <w:tcPr>
            <w:tcW w:w="2430" w:type="dxa"/>
            <w:vMerge w:val="restart"/>
          </w:tcPr>
          <w:p w14:paraId="0F4D32B4" w14:textId="2D36C75E" w:rsidR="0049427E" w:rsidRPr="00C777DD" w:rsidRDefault="0049427E" w:rsidP="00C777DD">
            <w:pPr>
              <w:pStyle w:val="NoSpacing"/>
              <w:rPr>
                <w:rFonts w:cstheme="minorHAnsi"/>
                <w:i/>
                <w:iCs/>
              </w:rPr>
            </w:pPr>
            <w:r w:rsidRPr="00A07617">
              <w:rPr>
                <w:rFonts w:cstheme="minorHAnsi"/>
                <w:i/>
                <w:iCs/>
              </w:rPr>
              <w:t xml:space="preserve">Variable </w:t>
            </w:r>
            <w:r>
              <w:rPr>
                <w:rFonts w:cstheme="minorHAnsi"/>
                <w:i/>
                <w:iCs/>
              </w:rPr>
              <w:t>linear a</w:t>
            </w:r>
            <w:r w:rsidRPr="00A07617">
              <w:rPr>
                <w:rFonts w:cstheme="minorHAnsi"/>
                <w:i/>
                <w:iCs/>
              </w:rPr>
              <w:t>cceleration:</w:t>
            </w:r>
          </w:p>
          <w:p w14:paraId="756810BB" w14:textId="1F9EE255" w:rsidR="0049427E" w:rsidRPr="00A07617" w:rsidRDefault="0049427E" w:rsidP="00AB3059">
            <w:pPr>
              <w:pStyle w:val="NoSpacing"/>
              <w:rPr>
                <w:rFonts w:cstheme="minorHAnsi"/>
                <w:i/>
                <w:iCs/>
              </w:rPr>
            </w:pPr>
            <m:oMathPara>
              <m:oMath>
                <m:r>
                  <w:rPr>
                    <w:rFonts w:ascii="Cambria Math" w:hAnsi="Cambria Math" w:cstheme="minorHAnsi"/>
                  </w:rPr>
                  <m:t>s(t)=</m:t>
                </m:r>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0</m:t>
                    </m:r>
                  </m:sub>
                </m:sSub>
                <m:r>
                  <m:rPr>
                    <m:sty m:val="bi"/>
                  </m:rPr>
                  <w:rPr>
                    <w:rFonts w:ascii="Cambria Math" w:hAnsi="Cambria Math" w:cstheme="minorHAnsi"/>
                  </w:rPr>
                  <m:t>+</m:t>
                </m:r>
                <m:nary>
                  <m:naryPr>
                    <m:limLoc m:val="subSup"/>
                    <m:ctrlPr>
                      <w:rPr>
                        <w:rFonts w:ascii="Cambria Math" w:hAnsi="Cambria Math" w:cstheme="minorHAnsi"/>
                        <w:b/>
                        <w:bCs/>
                        <w:i/>
                      </w:rPr>
                    </m:ctrlPr>
                  </m:naryPr>
                  <m:sub>
                    <m:sSub>
                      <m:sSubPr>
                        <m:ctrlPr>
                          <w:rPr>
                            <w:rFonts w:ascii="Cambria Math" w:hAnsi="Cambria Math" w:cstheme="minorHAnsi"/>
                            <w:b/>
                            <w:bCs/>
                            <w:i/>
                          </w:rPr>
                        </m:ctrlPr>
                      </m:sSubPr>
                      <m:e>
                        <m:r>
                          <m:rPr>
                            <m:sty m:val="bi"/>
                          </m:rPr>
                          <w:rPr>
                            <w:rFonts w:ascii="Cambria Math" w:hAnsi="Cambria Math" w:cstheme="minorHAnsi"/>
                          </w:rPr>
                          <m:t>t</m:t>
                        </m:r>
                      </m:e>
                      <m:sub>
                        <m:r>
                          <m:rPr>
                            <m:sty m:val="bi"/>
                          </m:rPr>
                          <w:rPr>
                            <w:rFonts w:ascii="Cambria Math" w:hAnsi="Cambria Math" w:cstheme="minorHAnsi"/>
                          </w:rPr>
                          <m:t>0</m:t>
                        </m:r>
                      </m:sub>
                    </m:sSub>
                  </m:sub>
                  <m:sup>
                    <m:r>
                      <m:rPr>
                        <m:sty m:val="bi"/>
                      </m:rPr>
                      <w:rPr>
                        <w:rFonts w:ascii="Cambria Math" w:hAnsi="Cambria Math" w:cstheme="minorHAnsi"/>
                      </w:rPr>
                      <m:t>t</m:t>
                    </m:r>
                  </m:sup>
                  <m:e>
                    <m:r>
                      <w:rPr>
                        <w:rFonts w:ascii="Cambria Math" w:hAnsi="Cambria Math" w:cstheme="minorHAnsi"/>
                      </w:rPr>
                      <m:t>v dt</m:t>
                    </m:r>
                  </m:e>
                </m:nary>
              </m:oMath>
            </m:oMathPara>
          </w:p>
        </w:tc>
        <w:tc>
          <w:tcPr>
            <w:tcW w:w="2340" w:type="dxa"/>
            <w:vMerge w:val="restart"/>
          </w:tcPr>
          <w:p w14:paraId="0D939EC3" w14:textId="298B2DE0" w:rsidR="0049427E" w:rsidRPr="00C777DD" w:rsidRDefault="0049427E" w:rsidP="00C777DD">
            <w:pPr>
              <w:pStyle w:val="NoSpacing"/>
              <w:rPr>
                <w:rFonts w:cstheme="minorHAnsi"/>
                <w:i/>
                <w:iCs/>
              </w:rPr>
            </w:pPr>
            <w:r w:rsidRPr="00A07617">
              <w:rPr>
                <w:rFonts w:cstheme="minorHAnsi"/>
                <w:i/>
                <w:iCs/>
              </w:rPr>
              <w:t xml:space="preserve">Variable </w:t>
            </w:r>
            <w:r>
              <w:rPr>
                <w:rFonts w:cstheme="minorHAnsi"/>
                <w:i/>
                <w:iCs/>
              </w:rPr>
              <w:t>angular a</w:t>
            </w:r>
            <w:r w:rsidRPr="00A07617">
              <w:rPr>
                <w:rFonts w:cstheme="minorHAnsi"/>
                <w:i/>
                <w:iCs/>
              </w:rPr>
              <w:t>cceleration:</w:t>
            </w:r>
          </w:p>
          <w:p w14:paraId="3456D204" w14:textId="733E5FBA" w:rsidR="0049427E" w:rsidRPr="00A07617" w:rsidRDefault="0049427E" w:rsidP="00AB3059">
            <w:pPr>
              <w:pStyle w:val="NoSpacing"/>
              <w:rPr>
                <w:rFonts w:cstheme="minorHAnsi"/>
                <w:i/>
                <w:iCs/>
              </w:rPr>
            </w:pPr>
            <m:oMathPara>
              <m:oMath>
                <m:r>
                  <w:rPr>
                    <w:rFonts w:ascii="Cambria Math" w:hAnsi="Cambria Math" w:cstheme="minorHAnsi"/>
                  </w:rPr>
                  <m:t>θ(t)=</m:t>
                </m:r>
                <m:sSub>
                  <m:sSubPr>
                    <m:ctrlPr>
                      <w:rPr>
                        <w:rFonts w:ascii="Cambria Math" w:hAnsi="Cambria Math" w:cstheme="minorHAnsi"/>
                        <w:i/>
                      </w:rPr>
                    </m:ctrlPr>
                  </m:sSubPr>
                  <m:e>
                    <m:r>
                      <w:rPr>
                        <w:rFonts w:ascii="Cambria Math" w:hAnsi="Cambria Math" w:cstheme="minorHAnsi"/>
                      </w:rPr>
                      <m:t>θ</m:t>
                    </m:r>
                  </m:e>
                  <m:sub>
                    <m:r>
                      <w:rPr>
                        <w:rFonts w:ascii="Cambria Math" w:hAnsi="Cambria Math" w:cstheme="minorHAnsi"/>
                      </w:rPr>
                      <m:t>0</m:t>
                    </m:r>
                  </m:sub>
                </m:sSub>
                <m:r>
                  <m:rPr>
                    <m:sty m:val="bi"/>
                  </m:rPr>
                  <w:rPr>
                    <w:rFonts w:ascii="Cambria Math" w:hAnsi="Cambria Math" w:cstheme="minorHAnsi"/>
                  </w:rPr>
                  <m:t>+</m:t>
                </m:r>
                <m:nary>
                  <m:naryPr>
                    <m:limLoc m:val="subSup"/>
                    <m:ctrlPr>
                      <w:rPr>
                        <w:rFonts w:ascii="Cambria Math" w:hAnsi="Cambria Math" w:cstheme="minorHAnsi"/>
                        <w:b/>
                        <w:bCs/>
                        <w:i/>
                      </w:rPr>
                    </m:ctrlPr>
                  </m:naryPr>
                  <m:sub>
                    <m:sSub>
                      <m:sSubPr>
                        <m:ctrlPr>
                          <w:rPr>
                            <w:rFonts w:ascii="Cambria Math" w:hAnsi="Cambria Math" w:cstheme="minorHAnsi"/>
                            <w:b/>
                            <w:bCs/>
                            <w:i/>
                          </w:rPr>
                        </m:ctrlPr>
                      </m:sSubPr>
                      <m:e>
                        <m:r>
                          <m:rPr>
                            <m:sty m:val="bi"/>
                          </m:rPr>
                          <w:rPr>
                            <w:rFonts w:ascii="Cambria Math" w:hAnsi="Cambria Math" w:cstheme="minorHAnsi"/>
                          </w:rPr>
                          <m:t>t</m:t>
                        </m:r>
                      </m:e>
                      <m:sub>
                        <m:r>
                          <m:rPr>
                            <m:sty m:val="bi"/>
                          </m:rPr>
                          <w:rPr>
                            <w:rFonts w:ascii="Cambria Math" w:hAnsi="Cambria Math" w:cstheme="minorHAnsi"/>
                          </w:rPr>
                          <m:t>0</m:t>
                        </m:r>
                      </m:sub>
                    </m:sSub>
                  </m:sub>
                  <m:sup>
                    <m:r>
                      <m:rPr>
                        <m:sty m:val="bi"/>
                      </m:rPr>
                      <w:rPr>
                        <w:rFonts w:ascii="Cambria Math" w:hAnsi="Cambria Math" w:cstheme="minorHAnsi"/>
                      </w:rPr>
                      <m:t>t</m:t>
                    </m:r>
                  </m:sup>
                  <m:e>
                    <m:r>
                      <w:rPr>
                        <w:rFonts w:ascii="Cambria Math" w:hAnsi="Cambria Math" w:cstheme="minorHAnsi"/>
                      </w:rPr>
                      <m:t>ω dt</m:t>
                    </m:r>
                  </m:e>
                </m:nary>
              </m:oMath>
            </m:oMathPara>
          </w:p>
        </w:tc>
        <w:tc>
          <w:tcPr>
            <w:tcW w:w="1890" w:type="dxa"/>
            <w:gridSpan w:val="2"/>
            <w:vMerge/>
          </w:tcPr>
          <w:p w14:paraId="01C3B581" w14:textId="77777777" w:rsidR="0049427E" w:rsidRDefault="0049427E" w:rsidP="002647FF">
            <w:pPr>
              <w:pStyle w:val="NoSpacing"/>
              <w:ind w:left="166"/>
              <w:jc w:val="both"/>
              <w:rPr>
                <w:rFonts w:ascii="Calibri" w:eastAsia="Times New Roman" w:hAnsi="Calibri" w:cs="Calibri"/>
                <w:sz w:val="21"/>
                <w:szCs w:val="21"/>
              </w:rPr>
            </w:pPr>
          </w:p>
        </w:tc>
        <w:tc>
          <w:tcPr>
            <w:tcW w:w="2430" w:type="dxa"/>
            <w:gridSpan w:val="2"/>
            <w:vMerge/>
          </w:tcPr>
          <w:p w14:paraId="4C16C55E" w14:textId="1D57F23F" w:rsidR="0049427E" w:rsidRPr="00584AD6" w:rsidRDefault="0049427E" w:rsidP="00AF1ED7">
            <w:pPr>
              <w:pStyle w:val="NoSpacing"/>
              <w:jc w:val="center"/>
              <w:rPr>
                <w:rFonts w:eastAsia="Times New Roman" w:cstheme="minorHAnsi"/>
                <w:i/>
                <w:u w:val="single"/>
              </w:rPr>
            </w:pPr>
          </w:p>
        </w:tc>
        <w:tc>
          <w:tcPr>
            <w:tcW w:w="2312" w:type="dxa"/>
            <w:vMerge/>
            <w:tcBorders>
              <w:right w:val="single" w:sz="4" w:space="0" w:color="000000" w:themeColor="text1"/>
            </w:tcBorders>
          </w:tcPr>
          <w:p w14:paraId="209E8723" w14:textId="6CA3A371" w:rsidR="0049427E" w:rsidRPr="00584AD6" w:rsidRDefault="0049427E" w:rsidP="00AF1ED7">
            <w:pPr>
              <w:pStyle w:val="NoSpacing"/>
              <w:jc w:val="center"/>
              <w:rPr>
                <w:rFonts w:cstheme="minorHAnsi"/>
                <w:i/>
                <w:u w:val="single"/>
              </w:rPr>
            </w:pPr>
          </w:p>
        </w:tc>
      </w:tr>
      <w:tr w:rsidR="0049427E" w:rsidRPr="00584AD6" w14:paraId="437C361F" w14:textId="77777777" w:rsidTr="00E93F1F">
        <w:trPr>
          <w:cantSplit/>
          <w:trHeight w:val="305"/>
        </w:trPr>
        <w:tc>
          <w:tcPr>
            <w:tcW w:w="1548" w:type="dxa"/>
            <w:vMerge/>
            <w:tcBorders>
              <w:left w:val="single" w:sz="4" w:space="0" w:color="000000" w:themeColor="text1"/>
            </w:tcBorders>
            <w:vAlign w:val="center"/>
          </w:tcPr>
          <w:p w14:paraId="0EC7B7A3" w14:textId="77777777" w:rsidR="0049427E" w:rsidRPr="00584AD6" w:rsidRDefault="0049427E" w:rsidP="005554F1">
            <w:pPr>
              <w:pStyle w:val="NoSpacing"/>
              <w:jc w:val="center"/>
              <w:rPr>
                <w:rFonts w:cstheme="minorHAnsi"/>
                <w:b/>
                <w:sz w:val="24"/>
              </w:rPr>
            </w:pPr>
          </w:p>
        </w:tc>
        <w:tc>
          <w:tcPr>
            <w:tcW w:w="2430" w:type="dxa"/>
            <w:vMerge/>
          </w:tcPr>
          <w:p w14:paraId="1EDCB060" w14:textId="77777777" w:rsidR="0049427E" w:rsidRPr="00A07617" w:rsidRDefault="0049427E" w:rsidP="00AB3059">
            <w:pPr>
              <w:pStyle w:val="NoSpacing"/>
              <w:rPr>
                <w:rFonts w:cstheme="minorHAnsi"/>
                <w:i/>
                <w:iCs/>
              </w:rPr>
            </w:pPr>
          </w:p>
        </w:tc>
        <w:tc>
          <w:tcPr>
            <w:tcW w:w="2340" w:type="dxa"/>
            <w:vMerge/>
          </w:tcPr>
          <w:p w14:paraId="13670348" w14:textId="77777777" w:rsidR="0049427E" w:rsidRPr="00A07617" w:rsidRDefault="0049427E" w:rsidP="00AB3059">
            <w:pPr>
              <w:pStyle w:val="NoSpacing"/>
              <w:rPr>
                <w:rFonts w:cstheme="minorHAnsi"/>
                <w:i/>
                <w:iCs/>
              </w:rPr>
            </w:pPr>
          </w:p>
        </w:tc>
        <w:tc>
          <w:tcPr>
            <w:tcW w:w="1890" w:type="dxa"/>
            <w:gridSpan w:val="2"/>
            <w:vMerge/>
          </w:tcPr>
          <w:p w14:paraId="71F5A1AB" w14:textId="77777777" w:rsidR="0049427E" w:rsidRDefault="0049427E" w:rsidP="002647FF">
            <w:pPr>
              <w:pStyle w:val="NoSpacing"/>
              <w:ind w:left="166"/>
              <w:jc w:val="both"/>
              <w:rPr>
                <w:rFonts w:ascii="Calibri" w:eastAsia="Times New Roman" w:hAnsi="Calibri" w:cs="Calibri"/>
                <w:sz w:val="21"/>
                <w:szCs w:val="21"/>
              </w:rPr>
            </w:pPr>
          </w:p>
        </w:tc>
        <w:tc>
          <w:tcPr>
            <w:tcW w:w="4742" w:type="dxa"/>
            <w:gridSpan w:val="3"/>
            <w:vMerge w:val="restart"/>
            <w:tcBorders>
              <w:right w:val="single" w:sz="4" w:space="0" w:color="000000" w:themeColor="text1"/>
            </w:tcBorders>
          </w:tcPr>
          <w:p w14:paraId="211BD30C" w14:textId="53839719" w:rsidR="0049427E" w:rsidRPr="00584AD6" w:rsidRDefault="0049427E" w:rsidP="00AF1ED7">
            <w:pPr>
              <w:pStyle w:val="NoSpacing"/>
              <w:rPr>
                <w:rFonts w:eastAsia="Times New Roman" w:cstheme="minorHAnsi"/>
                <w:i/>
              </w:rPr>
            </w:pPr>
            <w:r w:rsidRPr="00584AD6">
              <w:rPr>
                <w:noProof/>
              </w:rPr>
              <w:drawing>
                <wp:anchor distT="0" distB="0" distL="114300" distR="114300" simplePos="0" relativeHeight="251666432" behindDoc="0" locked="0" layoutInCell="1" allowOverlap="1" wp14:anchorId="7A488287" wp14:editId="17B071BF">
                  <wp:simplePos x="0" y="0"/>
                  <wp:positionH relativeFrom="column">
                    <wp:posOffset>358775</wp:posOffset>
                  </wp:positionH>
                  <wp:positionV relativeFrom="paragraph">
                    <wp:posOffset>1270</wp:posOffset>
                  </wp:positionV>
                  <wp:extent cx="2409825" cy="1746885"/>
                  <wp:effectExtent l="0" t="0" r="0" b="0"/>
                  <wp:wrapTopAndBottom/>
                  <wp:docPr id="1312173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7335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09825" cy="1746885"/>
                          </a:xfrm>
                          <a:prstGeom prst="rect">
                            <a:avLst/>
                          </a:prstGeom>
                        </pic:spPr>
                      </pic:pic>
                    </a:graphicData>
                  </a:graphic>
                  <wp14:sizeRelH relativeFrom="margin">
                    <wp14:pctWidth>0</wp14:pctWidth>
                  </wp14:sizeRelH>
                  <wp14:sizeRelV relativeFrom="margin">
                    <wp14:pctHeight>0</wp14:pctHeight>
                  </wp14:sizeRelV>
                </wp:anchor>
              </w:drawing>
            </w:r>
          </w:p>
        </w:tc>
      </w:tr>
      <w:tr w:rsidR="0049427E" w:rsidRPr="00584AD6" w14:paraId="5E9AAD1F" w14:textId="77777777" w:rsidTr="00E92F14">
        <w:trPr>
          <w:cantSplit/>
          <w:trHeight w:val="485"/>
        </w:trPr>
        <w:tc>
          <w:tcPr>
            <w:tcW w:w="1548" w:type="dxa"/>
            <w:vMerge/>
            <w:tcBorders>
              <w:left w:val="single" w:sz="4" w:space="0" w:color="000000" w:themeColor="text1"/>
            </w:tcBorders>
            <w:vAlign w:val="center"/>
          </w:tcPr>
          <w:p w14:paraId="579CB3C7" w14:textId="77777777" w:rsidR="0049427E" w:rsidRPr="00584AD6" w:rsidRDefault="0049427E" w:rsidP="005554F1">
            <w:pPr>
              <w:pStyle w:val="NoSpacing"/>
              <w:jc w:val="center"/>
              <w:rPr>
                <w:rFonts w:cstheme="minorHAnsi"/>
                <w:b/>
                <w:sz w:val="24"/>
              </w:rPr>
            </w:pPr>
          </w:p>
        </w:tc>
        <w:tc>
          <w:tcPr>
            <w:tcW w:w="4770" w:type="dxa"/>
            <w:gridSpan w:val="2"/>
          </w:tcPr>
          <w:p w14:paraId="495945C4" w14:textId="77777777" w:rsidR="0049427E" w:rsidRPr="00E92F14" w:rsidRDefault="0049427E" w:rsidP="0077795D">
            <w:pPr>
              <w:pStyle w:val="NoSpacing"/>
              <w:jc w:val="center"/>
              <w:rPr>
                <w:rFonts w:cstheme="minorHAnsi"/>
                <w:sz w:val="8"/>
                <w:szCs w:val="8"/>
              </w:rPr>
            </w:pPr>
          </w:p>
          <w:p w14:paraId="31A9B109" w14:textId="76161CBC" w:rsidR="0049427E" w:rsidRPr="003E6F30" w:rsidRDefault="0049427E" w:rsidP="0077795D">
            <w:pPr>
              <w:pStyle w:val="NoSpacing"/>
              <w:jc w:val="center"/>
              <w:rPr>
                <w:rFonts w:cstheme="minorHAnsi"/>
                <w:bCs/>
                <w:sz w:val="14"/>
                <w:szCs w:val="14"/>
              </w:rPr>
            </w:pPr>
            <m:oMathPara>
              <m:oMath>
                <m:r>
                  <w:rPr>
                    <w:rFonts w:ascii="Cambria Math" w:hAnsi="Cambria Math" w:cstheme="minorHAnsi"/>
                  </w:rPr>
                  <m:t>s=rθ</m:t>
                </m:r>
              </m:oMath>
            </m:oMathPara>
          </w:p>
        </w:tc>
        <w:tc>
          <w:tcPr>
            <w:tcW w:w="1890" w:type="dxa"/>
            <w:gridSpan w:val="2"/>
            <w:vMerge/>
            <w:vAlign w:val="center"/>
          </w:tcPr>
          <w:p w14:paraId="55F974A5" w14:textId="77777777" w:rsidR="0049427E" w:rsidRPr="00584AD6" w:rsidRDefault="0049427E" w:rsidP="005554F1">
            <w:pPr>
              <w:pStyle w:val="NoSpacing"/>
              <w:ind w:left="166"/>
              <w:jc w:val="center"/>
              <w:rPr>
                <w:rFonts w:eastAsia="Times New Roman" w:cstheme="minorHAnsi"/>
                <w:sz w:val="21"/>
                <w:szCs w:val="21"/>
              </w:rPr>
            </w:pPr>
          </w:p>
        </w:tc>
        <w:tc>
          <w:tcPr>
            <w:tcW w:w="4742" w:type="dxa"/>
            <w:gridSpan w:val="3"/>
            <w:vMerge/>
            <w:tcBorders>
              <w:right w:val="single" w:sz="4" w:space="0" w:color="000000" w:themeColor="text1"/>
            </w:tcBorders>
          </w:tcPr>
          <w:p w14:paraId="431D8596" w14:textId="09D535F4" w:rsidR="0049427E" w:rsidRPr="00584AD6" w:rsidRDefault="0049427E" w:rsidP="00357651">
            <w:pPr>
              <w:pStyle w:val="NoSpacing"/>
              <w:jc w:val="center"/>
              <w:rPr>
                <w:rFonts w:cstheme="minorHAnsi"/>
                <w:i/>
                <w:u w:val="single"/>
              </w:rPr>
            </w:pPr>
          </w:p>
        </w:tc>
      </w:tr>
      <w:tr w:rsidR="0049427E" w:rsidRPr="00584AD6" w14:paraId="710EF7DD" w14:textId="77777777" w:rsidTr="00474FFE">
        <w:trPr>
          <w:cantSplit/>
        </w:trPr>
        <w:tc>
          <w:tcPr>
            <w:tcW w:w="1548" w:type="dxa"/>
            <w:vMerge/>
            <w:tcBorders>
              <w:left w:val="single" w:sz="4" w:space="0" w:color="000000" w:themeColor="text1"/>
            </w:tcBorders>
            <w:vAlign w:val="center"/>
          </w:tcPr>
          <w:p w14:paraId="540FC940" w14:textId="77777777" w:rsidR="0049427E" w:rsidRPr="00584AD6" w:rsidRDefault="0049427E" w:rsidP="005554F1">
            <w:pPr>
              <w:pStyle w:val="NoSpacing"/>
              <w:jc w:val="center"/>
              <w:rPr>
                <w:rFonts w:cstheme="minorHAnsi"/>
                <w:b/>
                <w:sz w:val="24"/>
              </w:rPr>
            </w:pPr>
          </w:p>
        </w:tc>
        <w:tc>
          <w:tcPr>
            <w:tcW w:w="4770" w:type="dxa"/>
            <w:gridSpan w:val="2"/>
          </w:tcPr>
          <w:p w14:paraId="5CADDC34" w14:textId="6015A000" w:rsidR="0049427E" w:rsidRPr="00524AF1" w:rsidRDefault="0049427E" w:rsidP="005554F1">
            <w:pPr>
              <w:pStyle w:val="NoSpacing"/>
              <w:jc w:val="center"/>
              <w:rPr>
                <w:rFonts w:cstheme="minorHAnsi"/>
                <w:bCs/>
              </w:rPr>
            </w:pPr>
            <m:oMathPara>
              <m:oMath>
                <m:r>
                  <w:rPr>
                    <w:rFonts w:ascii="Cambria Math" w:hAnsi="Cambria Math" w:cstheme="minorHAnsi"/>
                  </w:rPr>
                  <m:t>x(t)=A</m:t>
                </m:r>
                <m:func>
                  <m:funcPr>
                    <m:ctrlPr>
                      <w:rPr>
                        <w:rFonts w:ascii="Cambria Math" w:hAnsi="Cambria Math" w:cstheme="minorHAnsi"/>
                        <w:bCs/>
                      </w:rPr>
                    </m:ctrlPr>
                  </m:funcPr>
                  <m:fName>
                    <m:r>
                      <m:rPr>
                        <m:sty m:val="p"/>
                      </m:rPr>
                      <w:rPr>
                        <w:rFonts w:ascii="Cambria Math" w:hAnsi="Cambria Math" w:cstheme="minorHAnsi"/>
                      </w:rPr>
                      <m:t>cos</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p w14:paraId="1B0B0E19" w14:textId="77777777" w:rsidR="0049427E" w:rsidRPr="00584AD6" w:rsidRDefault="0049427E" w:rsidP="0007362C">
            <w:pPr>
              <w:pStyle w:val="NoSpacing"/>
              <w:rPr>
                <w:rFonts w:cstheme="minorHAnsi"/>
                <w:b/>
              </w:rPr>
            </w:pPr>
          </w:p>
          <w:p w14:paraId="12289C31" w14:textId="77777777" w:rsidR="0049427E" w:rsidRPr="00584AD6" w:rsidRDefault="0049427E" w:rsidP="005554F1">
            <w:pPr>
              <w:pStyle w:val="NoSpacing"/>
              <w:jc w:val="center"/>
              <w:rPr>
                <w:rFonts w:cstheme="minorHAnsi"/>
                <w:i/>
              </w:rPr>
            </w:pPr>
            <w:r w:rsidRPr="00584AD6">
              <w:rPr>
                <w:rFonts w:cstheme="minorHAnsi"/>
                <w:i/>
                <w:u w:val="single"/>
              </w:rPr>
              <w:t>Waves</w:t>
            </w:r>
            <w:r w:rsidRPr="00584AD6">
              <w:rPr>
                <w:rFonts w:cstheme="minorHAnsi"/>
                <w:i/>
              </w:rPr>
              <w:t>:</w:t>
            </w:r>
          </w:p>
          <w:p w14:paraId="6611DEAA" w14:textId="77777777" w:rsidR="0049427E" w:rsidRPr="00584AD6" w:rsidRDefault="0049427E" w:rsidP="008B24BB">
            <w:pPr>
              <w:pStyle w:val="NoSpacing"/>
              <w:jc w:val="center"/>
              <w:rPr>
                <w:rFonts w:cstheme="minorHAnsi"/>
                <w:b/>
              </w:rPr>
            </w:pPr>
            <m:oMathPara>
              <m:oMath>
                <m:r>
                  <w:rPr>
                    <w:rFonts w:ascii="Cambria Math" w:hAnsi="Cambria Math" w:cstheme="minorHAnsi"/>
                  </w:rPr>
                  <m:t xml:space="preserve">f(x,t)=A </m:t>
                </m:r>
                <m:r>
                  <m:rPr>
                    <m:sty m:val="p"/>
                  </m:rPr>
                  <w:rPr>
                    <w:rFonts w:ascii="Cambria Math" w:hAnsi="Cambria Math" w:cstheme="minorHAnsi"/>
                  </w:rPr>
                  <m:t>sin⁡</m:t>
                </m:r>
                <m:r>
                  <w:rPr>
                    <w:rFonts w:ascii="Cambria Math" w:hAnsi="Cambria Math" w:cstheme="minorHAnsi"/>
                  </w:rPr>
                  <m:t>(2π</m:t>
                </m:r>
                <m:d>
                  <m:dPr>
                    <m:ctrlPr>
                      <w:rPr>
                        <w:rFonts w:ascii="Cambria Math" w:hAnsi="Cambria Math" w:cstheme="minorHAnsi"/>
                        <w:i/>
                      </w:rPr>
                    </m:ctrlPr>
                  </m:dPr>
                  <m:e>
                    <m:r>
                      <w:rPr>
                        <w:rFonts w:ascii="Cambria Math" w:hAnsi="Cambria Math" w:cstheme="minorHAnsi"/>
                      </w:rPr>
                      <m:t>ft-</m:t>
                    </m:r>
                    <m:f>
                      <m:fPr>
                        <m:ctrlPr>
                          <w:rPr>
                            <w:rFonts w:ascii="Cambria Math" w:hAnsi="Cambria Math" w:cstheme="minorHAnsi"/>
                            <w:i/>
                          </w:rPr>
                        </m:ctrlPr>
                      </m:fPr>
                      <m:num>
                        <m:r>
                          <w:rPr>
                            <w:rFonts w:ascii="Cambria Math" w:hAnsi="Cambria Math" w:cstheme="minorHAnsi"/>
                          </w:rPr>
                          <m:t>x</m:t>
                        </m:r>
                      </m:num>
                      <m:den>
                        <m:r>
                          <w:rPr>
                            <w:rFonts w:ascii="Cambria Math" w:hAnsi="Cambria Math" w:cstheme="minorHAnsi"/>
                          </w:rPr>
                          <m:t>λ</m:t>
                        </m:r>
                      </m:den>
                    </m:f>
                  </m:e>
                </m:d>
                <m:r>
                  <w:rPr>
                    <w:rFonts w:ascii="Cambria Math" w:hAnsi="Cambria Math" w:cstheme="minorHAnsi"/>
                  </w:rPr>
                  <m:t>+ϕ)+k</m:t>
                </m:r>
              </m:oMath>
            </m:oMathPara>
          </w:p>
        </w:tc>
        <w:tc>
          <w:tcPr>
            <w:tcW w:w="1890" w:type="dxa"/>
            <w:gridSpan w:val="2"/>
            <w:vMerge/>
            <w:tcBorders>
              <w:bottom w:val="single" w:sz="4" w:space="0" w:color="000000" w:themeColor="text1"/>
            </w:tcBorders>
            <w:vAlign w:val="center"/>
          </w:tcPr>
          <w:p w14:paraId="56980117" w14:textId="77777777" w:rsidR="0049427E" w:rsidRPr="00584AD6" w:rsidRDefault="0049427E" w:rsidP="005554F1">
            <w:pPr>
              <w:pStyle w:val="NoSpacing"/>
              <w:ind w:left="166"/>
              <w:jc w:val="center"/>
              <w:rPr>
                <w:rFonts w:eastAsia="Times New Roman" w:cstheme="minorHAnsi"/>
                <w:sz w:val="21"/>
                <w:szCs w:val="21"/>
              </w:rPr>
            </w:pPr>
          </w:p>
        </w:tc>
        <w:tc>
          <w:tcPr>
            <w:tcW w:w="4742" w:type="dxa"/>
            <w:gridSpan w:val="3"/>
            <w:vMerge/>
            <w:tcBorders>
              <w:right w:val="single" w:sz="4" w:space="0" w:color="000000" w:themeColor="text1"/>
            </w:tcBorders>
          </w:tcPr>
          <w:p w14:paraId="5015D812" w14:textId="77777777" w:rsidR="0049427E" w:rsidRPr="00584AD6" w:rsidRDefault="0049427E" w:rsidP="005554F1">
            <w:pPr>
              <w:pStyle w:val="NoSpacing"/>
              <w:jc w:val="center"/>
              <w:rPr>
                <w:rFonts w:cstheme="minorHAnsi"/>
                <w:i/>
                <w:u w:val="single"/>
              </w:rPr>
            </w:pPr>
          </w:p>
        </w:tc>
      </w:tr>
      <w:tr w:rsidR="00A07B67" w:rsidRPr="00584AD6" w14:paraId="39AB1CA2" w14:textId="77777777" w:rsidTr="00AB543F">
        <w:trPr>
          <w:cantSplit/>
          <w:trHeight w:val="4499"/>
        </w:trPr>
        <w:tc>
          <w:tcPr>
            <w:tcW w:w="1548" w:type="dxa"/>
            <w:vMerge w:val="restart"/>
            <w:tcBorders>
              <w:left w:val="single" w:sz="4" w:space="0" w:color="000000" w:themeColor="text1"/>
            </w:tcBorders>
            <w:vAlign w:val="center"/>
          </w:tcPr>
          <w:p w14:paraId="0A6A9007" w14:textId="77777777" w:rsidR="00A07B67" w:rsidRPr="00584AD6" w:rsidRDefault="00A07B67" w:rsidP="005554F1">
            <w:pPr>
              <w:pStyle w:val="NoSpacing"/>
              <w:jc w:val="center"/>
              <w:rPr>
                <w:rFonts w:cstheme="minorHAnsi"/>
                <w:b/>
                <w:sz w:val="24"/>
              </w:rPr>
            </w:pPr>
            <w:r w:rsidRPr="00584AD6">
              <w:rPr>
                <w:rFonts w:cstheme="minorHAnsi"/>
                <w:b/>
                <w:sz w:val="24"/>
              </w:rPr>
              <w:lastRenderedPageBreak/>
              <w:t>Velocity</w:t>
            </w:r>
          </w:p>
          <w:p w14:paraId="35240FB8" w14:textId="77777777" w:rsidR="00A07B67" w:rsidRPr="00584AD6" w:rsidRDefault="00A07B67" w:rsidP="005554F1">
            <w:pPr>
              <w:pStyle w:val="NoSpacing"/>
              <w:jc w:val="center"/>
              <w:rPr>
                <w:rFonts w:cstheme="minorHAnsi"/>
                <w:b/>
                <w:sz w:val="24"/>
              </w:rPr>
            </w:pPr>
            <w:r w:rsidRPr="00584AD6">
              <w:rPr>
                <w:rFonts w:cstheme="minorHAnsi"/>
                <w:b/>
                <w:sz w:val="24"/>
              </w:rPr>
              <w:t>(m/s)</w:t>
            </w:r>
          </w:p>
          <w:p w14:paraId="33190FDB" w14:textId="77777777" w:rsidR="00A07B67" w:rsidRPr="00584AD6" w:rsidRDefault="00A07B67" w:rsidP="005554F1">
            <w:pPr>
              <w:pStyle w:val="NoSpacing"/>
              <w:jc w:val="center"/>
              <w:rPr>
                <w:rFonts w:cstheme="minorHAnsi"/>
                <w:sz w:val="24"/>
              </w:rPr>
            </w:pPr>
          </w:p>
          <w:p w14:paraId="0F2BBF61" w14:textId="324B7766" w:rsidR="00A07B67" w:rsidRPr="00584AD6" w:rsidRDefault="00A07B67" w:rsidP="005554F1">
            <w:pPr>
              <w:pStyle w:val="NoSpacing"/>
              <w:jc w:val="center"/>
              <w:rPr>
                <w:rFonts w:cstheme="minorHAnsi"/>
                <w:sz w:val="24"/>
              </w:rPr>
            </w:pPr>
            <w:r w:rsidRPr="006A701E">
              <w:rPr>
                <w:rFonts w:cstheme="minorHAnsi"/>
                <w:b/>
                <w:bCs/>
                <w:sz w:val="24"/>
              </w:rPr>
              <w:t>Angular Velocity</w:t>
            </w:r>
            <w:r w:rsidRPr="00584AD6">
              <w:rPr>
                <w:rFonts w:cstheme="minorHAnsi"/>
                <w:sz w:val="24"/>
              </w:rPr>
              <w:t xml:space="preserve"> / Angular Frequency</w:t>
            </w:r>
          </w:p>
          <w:p w14:paraId="437BE201" w14:textId="63820CA3" w:rsidR="00A07B67" w:rsidRPr="00584AD6" w:rsidRDefault="00A07B67" w:rsidP="005554F1">
            <w:pPr>
              <w:pStyle w:val="NoSpacing"/>
              <w:jc w:val="center"/>
              <w:rPr>
                <w:rFonts w:cstheme="minorHAnsi"/>
                <w:sz w:val="24"/>
              </w:rPr>
            </w:pPr>
            <w:r w:rsidRPr="00584AD6">
              <w:rPr>
                <w:rFonts w:cstheme="minorHAnsi"/>
                <w:sz w:val="24"/>
              </w:rPr>
              <w:t>(rad/s)</w:t>
            </w:r>
          </w:p>
        </w:tc>
        <w:tc>
          <w:tcPr>
            <w:tcW w:w="2430" w:type="dxa"/>
            <w:vMerge w:val="restart"/>
          </w:tcPr>
          <w:p w14:paraId="029A2A3E" w14:textId="16A8FEAF" w:rsidR="00A07B67" w:rsidRPr="009D5062" w:rsidRDefault="00A07B67" w:rsidP="005554F1">
            <w:pPr>
              <w:pStyle w:val="NoSpacing"/>
              <w:jc w:val="center"/>
              <w:rPr>
                <w:rFonts w:cstheme="minorHAnsi"/>
                <w:i/>
              </w:rPr>
            </w:pPr>
            <m:oMathPara>
              <m:oMath>
                <m:r>
                  <w:rPr>
                    <w:rFonts w:ascii="Cambria Math" w:eastAsia="Calibri" w:hAnsi="Cambria Math" w:cstheme="minorHAnsi"/>
                  </w:rPr>
                  <m:t>v=</m:t>
                </m:r>
                <m:f>
                  <m:fPr>
                    <m:ctrlPr>
                      <w:rPr>
                        <w:rFonts w:ascii="Cambria Math" w:hAnsi="Cambria Math" w:cstheme="minorHAnsi"/>
                        <w:i/>
                      </w:rPr>
                    </m:ctrlPr>
                  </m:fPr>
                  <m:num>
                    <m:r>
                      <w:rPr>
                        <w:rFonts w:ascii="Cambria Math" w:hAnsi="Cambria Math" w:cstheme="minorHAnsi"/>
                      </w:rPr>
                      <m:t>ds</m:t>
                    </m:r>
                  </m:num>
                  <m:den>
                    <m:r>
                      <w:rPr>
                        <w:rFonts w:ascii="Cambria Math" w:hAnsi="Cambria Math" w:cstheme="minorHAnsi"/>
                      </w:rPr>
                      <m:t>dt</m:t>
                    </m:r>
                  </m:den>
                </m:f>
              </m:oMath>
            </m:oMathPara>
          </w:p>
          <w:p w14:paraId="6F5332E2" w14:textId="77777777" w:rsidR="00A07B67" w:rsidRDefault="00A07B67" w:rsidP="005554F1">
            <w:pPr>
              <w:pStyle w:val="NoSpacing"/>
              <w:jc w:val="center"/>
              <w:rPr>
                <w:rFonts w:cstheme="minorHAnsi"/>
                <w:i/>
              </w:rPr>
            </w:pPr>
          </w:p>
          <w:p w14:paraId="46A0B165" w14:textId="5D9B76B4" w:rsidR="00A07B67" w:rsidRPr="009D5062" w:rsidRDefault="00A07B67" w:rsidP="009D5062">
            <w:pPr>
              <w:pStyle w:val="NoSpacing"/>
              <w:rPr>
                <w:rFonts w:cstheme="minorHAnsi"/>
                <w:i/>
                <w:iCs/>
              </w:rPr>
            </w:pPr>
            <w:r>
              <w:rPr>
                <w:rFonts w:cstheme="minorHAnsi"/>
                <w:i/>
                <w:iCs/>
              </w:rPr>
              <w:t>Constant</w:t>
            </w:r>
            <w:r w:rsidRPr="009D5062">
              <w:rPr>
                <w:rFonts w:cstheme="minorHAnsi"/>
                <w:i/>
                <w:iCs/>
              </w:rPr>
              <w:t xml:space="preserve"> </w:t>
            </w:r>
            <w:r>
              <w:rPr>
                <w:rFonts w:cstheme="minorHAnsi"/>
                <w:i/>
                <w:iCs/>
              </w:rPr>
              <w:t>linear a</w:t>
            </w:r>
            <w:r w:rsidRPr="009D5062">
              <w:rPr>
                <w:rFonts w:cstheme="minorHAnsi"/>
                <w:i/>
                <w:iCs/>
              </w:rPr>
              <w:t>cceleration:</w:t>
            </w:r>
          </w:p>
          <w:p w14:paraId="65D4084E" w14:textId="3561B915" w:rsidR="00A07B67" w:rsidRPr="003546C9" w:rsidRDefault="00A07B67" w:rsidP="005554F1">
            <w:pPr>
              <w:pStyle w:val="NoSpacing"/>
              <w:jc w:val="center"/>
              <w:rPr>
                <w:rFonts w:cstheme="minorHAnsi"/>
                <w:bCs/>
                <w:i/>
              </w:rPr>
            </w:pPr>
            <m:oMathPara>
              <m:oMath>
                <m:r>
                  <w:rPr>
                    <w:rFonts w:ascii="Cambria Math" w:hAnsi="Cambria Math" w:cstheme="minorHAnsi"/>
                  </w:rPr>
                  <m:t xml:space="preserve">v= </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m:t>
                    </m:r>
                  </m:sub>
                </m:sSub>
                <m:r>
                  <w:rPr>
                    <w:rFonts w:ascii="Cambria Math" w:hAnsi="Cambria Math" w:cstheme="minorHAnsi"/>
                  </w:rPr>
                  <m:t>+at</m:t>
                </m:r>
              </m:oMath>
            </m:oMathPara>
          </w:p>
          <w:p w14:paraId="4DFF2F0B" w14:textId="35D29E3C" w:rsidR="00A07B67" w:rsidRPr="003546C9" w:rsidRDefault="00A07B67" w:rsidP="009D5062">
            <w:pPr>
              <w:pStyle w:val="NoSpacing"/>
              <w:jc w:val="center"/>
              <w:rPr>
                <w:rFonts w:cstheme="minorHAnsi"/>
                <w:bCs/>
                <w:i/>
              </w:rPr>
            </w:pPr>
            <m:oMathPara>
              <m:oMath>
                <m:r>
                  <w:rPr>
                    <w:rFonts w:ascii="Cambria Math" w:hAnsi="Cambria Math" w:cstheme="minorHAnsi"/>
                  </w:rPr>
                  <m:t xml:space="preserve">v= </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0</m:t>
                    </m:r>
                  </m:sub>
                </m:sSub>
                <m:r>
                  <w:rPr>
                    <w:rFonts w:ascii="Cambria Math" w:hAnsi="Cambria Math" w:cstheme="minorHAnsi"/>
                  </w:rPr>
                  <m:t>+</m:t>
                </m:r>
                <m:acc>
                  <m:accPr>
                    <m:chr m:val="̇"/>
                    <m:ctrlPr>
                      <w:rPr>
                        <w:rFonts w:ascii="Cambria Math" w:hAnsi="Cambria Math" w:cstheme="minorHAnsi"/>
                        <w:bCs/>
                        <w:i/>
                      </w:rPr>
                    </m:ctrlPr>
                  </m:accPr>
                  <m:e>
                    <m:r>
                      <w:rPr>
                        <w:rFonts w:ascii="Cambria Math" w:eastAsia="Calibri" w:hAnsi="Cambria Math" w:cstheme="minorHAnsi"/>
                      </w:rPr>
                      <m:t>v</m:t>
                    </m:r>
                  </m:e>
                </m:acc>
                <m:r>
                  <w:rPr>
                    <w:rFonts w:ascii="Cambria Math" w:hAnsi="Cambria Math" w:cstheme="minorHAnsi"/>
                  </w:rPr>
                  <m:t>t</m:t>
                </m:r>
              </m:oMath>
            </m:oMathPara>
          </w:p>
          <w:p w14:paraId="124F8104" w14:textId="77777777" w:rsidR="00A07B67" w:rsidRPr="009D5062" w:rsidRDefault="00A07B67" w:rsidP="005554F1">
            <w:pPr>
              <w:pStyle w:val="NoSpacing"/>
              <w:jc w:val="center"/>
              <w:rPr>
                <w:rFonts w:cstheme="minorHAnsi"/>
                <w:b/>
                <w:i/>
              </w:rPr>
            </w:pPr>
          </w:p>
          <w:p w14:paraId="0F15206B" w14:textId="48062F1C" w:rsidR="00A07B67" w:rsidRPr="003546C9" w:rsidRDefault="00000000" w:rsidP="005554F1">
            <w:pPr>
              <w:pStyle w:val="NoSpacing"/>
              <w:jc w:val="center"/>
              <w:rPr>
                <w:rFonts w:cstheme="minorHAnsi"/>
                <w:i/>
              </w:rPr>
            </w:pPr>
            <m:oMathPara>
              <m:oMath>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r>
                  <w:rPr>
                    <w:rFonts w:ascii="Cambria Math" w:hAnsi="Cambria Math" w:cstheme="minorHAnsi"/>
                  </w:rPr>
                  <m:t>=</m:t>
                </m:r>
                <m:sSubSup>
                  <m:sSubSupPr>
                    <m:ctrlPr>
                      <w:rPr>
                        <w:rFonts w:ascii="Cambria Math" w:hAnsi="Cambria Math" w:cstheme="minorHAnsi"/>
                        <w:bCs/>
                        <w:i/>
                      </w:rPr>
                    </m:ctrlPr>
                  </m:sSubSupPr>
                  <m:e>
                    <m:r>
                      <w:rPr>
                        <w:rFonts w:ascii="Cambria Math" w:hAnsi="Cambria Math" w:cstheme="minorHAnsi"/>
                      </w:rPr>
                      <m:t>v</m:t>
                    </m:r>
                  </m:e>
                  <m:sub>
                    <m:r>
                      <w:rPr>
                        <w:rFonts w:ascii="Cambria Math" w:hAnsi="Cambria Math" w:cstheme="minorHAnsi"/>
                      </w:rPr>
                      <m:t>0</m:t>
                    </m:r>
                  </m:sub>
                  <m:sup>
                    <m:r>
                      <w:rPr>
                        <w:rFonts w:ascii="Cambria Math" w:hAnsi="Cambria Math" w:cstheme="minorHAnsi"/>
                      </w:rPr>
                      <m:t>2</m:t>
                    </m:r>
                  </m:sup>
                </m:sSubSup>
                <m:r>
                  <w:rPr>
                    <w:rFonts w:ascii="Cambria Math" w:hAnsi="Cambria Math" w:cstheme="minorHAnsi"/>
                  </w:rPr>
                  <m:t>+2a∆s</m:t>
                </m:r>
              </m:oMath>
            </m:oMathPara>
          </w:p>
          <w:p w14:paraId="3889518F" w14:textId="77777777" w:rsidR="00A07B67" w:rsidRPr="009D5062" w:rsidRDefault="00A07B67" w:rsidP="005554F1">
            <w:pPr>
              <w:pStyle w:val="NoSpacing"/>
              <w:jc w:val="center"/>
              <w:rPr>
                <w:rFonts w:cstheme="minorHAnsi"/>
                <w:i/>
              </w:rPr>
            </w:pPr>
          </w:p>
          <w:p w14:paraId="68B6DBC9" w14:textId="0CEE68F2" w:rsidR="00A07B67" w:rsidRPr="009D5062" w:rsidRDefault="00A07B67" w:rsidP="009D5062">
            <w:pPr>
              <w:pStyle w:val="NoSpacing"/>
              <w:rPr>
                <w:rFonts w:cstheme="minorHAnsi"/>
                <w:i/>
                <w:iCs/>
              </w:rPr>
            </w:pPr>
            <w:r w:rsidRPr="009D5062">
              <w:rPr>
                <w:rFonts w:cstheme="minorHAnsi"/>
                <w:i/>
                <w:iCs/>
              </w:rPr>
              <w:t>Variable</w:t>
            </w:r>
            <w:r>
              <w:rPr>
                <w:rFonts w:cstheme="minorHAnsi"/>
                <w:i/>
                <w:iCs/>
              </w:rPr>
              <w:t xml:space="preserve"> linear a</w:t>
            </w:r>
            <w:r w:rsidRPr="009D5062">
              <w:rPr>
                <w:rFonts w:cstheme="minorHAnsi"/>
                <w:i/>
                <w:iCs/>
              </w:rPr>
              <w:t>cceleration:</w:t>
            </w:r>
          </w:p>
          <w:p w14:paraId="3102253D" w14:textId="64F6EAC9" w:rsidR="00A07B67" w:rsidRPr="00CB5B78" w:rsidRDefault="00A07B67" w:rsidP="005554F1">
            <w:pPr>
              <w:pStyle w:val="NoSpacing"/>
              <w:jc w:val="center"/>
              <w:rPr>
                <w:rFonts w:eastAsia="Times New Roman" w:cstheme="minorHAnsi"/>
                <w:b/>
                <w:bCs/>
                <w:i/>
              </w:rPr>
            </w:pPr>
            <m:oMathPara>
              <m:oMath>
                <m:r>
                  <w:rPr>
                    <w:rFonts w:ascii="Cambria Math" w:hAnsi="Cambria Math" w:cstheme="minorHAnsi"/>
                  </w:rPr>
                  <m:t>v(t)=</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0</m:t>
                    </m:r>
                  </m:sub>
                </m:sSub>
                <m:r>
                  <m:rPr>
                    <m:sty m:val="bi"/>
                  </m:rPr>
                  <w:rPr>
                    <w:rFonts w:ascii="Cambria Math" w:hAnsi="Cambria Math" w:cstheme="minorHAnsi"/>
                  </w:rPr>
                  <m:t>+</m:t>
                </m:r>
                <m:nary>
                  <m:naryPr>
                    <m:limLoc m:val="subSup"/>
                    <m:ctrlPr>
                      <w:rPr>
                        <w:rFonts w:ascii="Cambria Math" w:hAnsi="Cambria Math" w:cstheme="minorHAnsi"/>
                        <w:b/>
                        <w:bCs/>
                        <w:i/>
                      </w:rPr>
                    </m:ctrlPr>
                  </m:naryPr>
                  <m:sub>
                    <m:sSub>
                      <m:sSubPr>
                        <m:ctrlPr>
                          <w:rPr>
                            <w:rFonts w:ascii="Cambria Math" w:hAnsi="Cambria Math" w:cstheme="minorHAnsi"/>
                            <w:b/>
                            <w:bCs/>
                            <w:i/>
                          </w:rPr>
                        </m:ctrlPr>
                      </m:sSubPr>
                      <m:e>
                        <m:r>
                          <m:rPr>
                            <m:sty m:val="bi"/>
                          </m:rPr>
                          <w:rPr>
                            <w:rFonts w:ascii="Cambria Math" w:hAnsi="Cambria Math" w:cstheme="minorHAnsi"/>
                          </w:rPr>
                          <m:t>t</m:t>
                        </m:r>
                      </m:e>
                      <m:sub>
                        <m:r>
                          <m:rPr>
                            <m:sty m:val="bi"/>
                          </m:rPr>
                          <w:rPr>
                            <w:rFonts w:ascii="Cambria Math" w:hAnsi="Cambria Math" w:cstheme="minorHAnsi"/>
                          </w:rPr>
                          <m:t>0</m:t>
                        </m:r>
                      </m:sub>
                    </m:sSub>
                  </m:sub>
                  <m:sup>
                    <m:r>
                      <m:rPr>
                        <m:sty m:val="bi"/>
                      </m:rPr>
                      <w:rPr>
                        <w:rFonts w:ascii="Cambria Math" w:hAnsi="Cambria Math" w:cstheme="minorHAnsi"/>
                      </w:rPr>
                      <m:t>t</m:t>
                    </m:r>
                  </m:sup>
                  <m:e>
                    <m:r>
                      <w:rPr>
                        <w:rFonts w:ascii="Cambria Math" w:hAnsi="Cambria Math" w:cstheme="minorHAnsi"/>
                      </w:rPr>
                      <m:t>a dt</m:t>
                    </m:r>
                  </m:e>
                </m:nary>
              </m:oMath>
            </m:oMathPara>
          </w:p>
          <w:p w14:paraId="265CBAF3" w14:textId="77777777" w:rsidR="00CB5B78" w:rsidRDefault="00CB5B78" w:rsidP="005554F1">
            <w:pPr>
              <w:pStyle w:val="NoSpacing"/>
              <w:jc w:val="center"/>
              <w:rPr>
                <w:rFonts w:eastAsia="Times New Roman" w:cstheme="minorHAnsi"/>
                <w:b/>
                <w:bCs/>
                <w:i/>
              </w:rPr>
            </w:pPr>
          </w:p>
          <w:p w14:paraId="7A00F8D0" w14:textId="77777777" w:rsidR="00CB5B78" w:rsidRPr="003546C9" w:rsidRDefault="00CB5B78" w:rsidP="00CB5B78">
            <w:pPr>
              <w:pStyle w:val="NoSpacing"/>
              <w:jc w:val="center"/>
              <w:rPr>
                <w:rFonts w:cstheme="minorHAnsi"/>
                <w:i/>
              </w:rPr>
            </w:pPr>
            <m:oMathPara>
              <m:oMath>
                <m:r>
                  <w:rPr>
                    <w:rFonts w:ascii="Cambria Math" w:hAnsi="Cambria Math" w:cstheme="minorHAnsi"/>
                  </w:rPr>
                  <m:t>a ds=v dv</m:t>
                </m:r>
              </m:oMath>
            </m:oMathPara>
          </w:p>
          <w:p w14:paraId="5AB55815" w14:textId="77777777" w:rsidR="00CB5B78" w:rsidRPr="00CB5B78" w:rsidRDefault="00CB5B78" w:rsidP="00CB5B78">
            <w:pPr>
              <w:pStyle w:val="NoSpacing"/>
              <w:jc w:val="center"/>
              <w:rPr>
                <w:rFonts w:eastAsia="Times New Roman" w:cstheme="minorHAnsi"/>
                <w:i/>
              </w:rPr>
            </w:pPr>
          </w:p>
          <w:p w14:paraId="61C75D39" w14:textId="5B34325D" w:rsidR="00A07B67" w:rsidRPr="009D5062" w:rsidRDefault="00000000" w:rsidP="00CB5B78">
            <w:pPr>
              <w:pStyle w:val="NoSpacing"/>
              <w:jc w:val="center"/>
              <w:rPr>
                <w:rFonts w:eastAsia="Times New Roman" w:cstheme="minorHAns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ave</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∆s</m:t>
                    </m:r>
                  </m:num>
                  <m:den>
                    <m:r>
                      <w:rPr>
                        <w:rFonts w:ascii="Cambria Math" w:hAnsi="Cambria Math" w:cstheme="minorHAnsi"/>
                      </w:rPr>
                      <m:t>∆t</m:t>
                    </m:r>
                  </m:den>
                </m:f>
              </m:oMath>
            </m:oMathPara>
          </w:p>
        </w:tc>
        <w:tc>
          <w:tcPr>
            <w:tcW w:w="2340" w:type="dxa"/>
            <w:vMerge w:val="restart"/>
          </w:tcPr>
          <w:p w14:paraId="38502CDF" w14:textId="2F41E3DD" w:rsidR="00A07B67" w:rsidRPr="009D5062" w:rsidRDefault="00A07B67" w:rsidP="005554F1">
            <w:pPr>
              <w:pStyle w:val="NoSpacing"/>
              <w:jc w:val="center"/>
              <w:rPr>
                <w:rFonts w:cstheme="minorHAnsi"/>
                <w:i/>
                <w:sz w:val="21"/>
                <w:szCs w:val="21"/>
              </w:rPr>
            </w:pPr>
            <m:oMathPara>
              <m:oMath>
                <m:r>
                  <w:rPr>
                    <w:rFonts w:ascii="Cambria Math" w:eastAsia="Calibri" w:hAnsi="Cambria Math" w:cstheme="minorHAnsi"/>
                    <w:sz w:val="21"/>
                    <w:szCs w:val="21"/>
                  </w:rPr>
                  <m:t>ω=</m:t>
                </m:r>
                <m:f>
                  <m:fPr>
                    <m:ctrlPr>
                      <w:rPr>
                        <w:rFonts w:ascii="Cambria Math" w:eastAsia="Calibri" w:hAnsi="Cambria Math" w:cstheme="minorHAnsi"/>
                        <w:i/>
                        <w:sz w:val="21"/>
                        <w:szCs w:val="21"/>
                      </w:rPr>
                    </m:ctrlPr>
                  </m:fPr>
                  <m:num>
                    <m:r>
                      <w:rPr>
                        <w:rFonts w:ascii="Cambria Math" w:eastAsia="Calibri" w:hAnsi="Cambria Math" w:cstheme="minorHAnsi"/>
                        <w:sz w:val="21"/>
                        <w:szCs w:val="21"/>
                      </w:rPr>
                      <m:t>dθ</m:t>
                    </m:r>
                  </m:num>
                  <m:den>
                    <m:r>
                      <w:rPr>
                        <w:rFonts w:ascii="Cambria Math" w:eastAsia="Calibri" w:hAnsi="Cambria Math" w:cstheme="minorHAnsi"/>
                        <w:sz w:val="21"/>
                        <w:szCs w:val="21"/>
                      </w:rPr>
                      <m:t>dt</m:t>
                    </m:r>
                  </m:den>
                </m:f>
              </m:oMath>
            </m:oMathPara>
          </w:p>
          <w:p w14:paraId="0F38F75C" w14:textId="77777777" w:rsidR="00A07B67" w:rsidRDefault="00A07B67" w:rsidP="009D5062">
            <w:pPr>
              <w:pStyle w:val="NoSpacing"/>
              <w:rPr>
                <w:rFonts w:cstheme="minorHAnsi"/>
                <w:i/>
                <w:iCs/>
              </w:rPr>
            </w:pPr>
          </w:p>
          <w:p w14:paraId="32B0AEE0" w14:textId="7AD27E76" w:rsidR="00A07B67" w:rsidRPr="009D5062" w:rsidRDefault="00A07B67" w:rsidP="009D5062">
            <w:pPr>
              <w:pStyle w:val="NoSpacing"/>
              <w:rPr>
                <w:rFonts w:cstheme="minorHAnsi"/>
                <w:i/>
                <w:iCs/>
              </w:rPr>
            </w:pPr>
            <w:r>
              <w:rPr>
                <w:rFonts w:cstheme="minorHAnsi"/>
                <w:i/>
                <w:iCs/>
              </w:rPr>
              <w:t>Constant</w:t>
            </w:r>
            <w:r w:rsidRPr="009D5062">
              <w:rPr>
                <w:rFonts w:cstheme="minorHAnsi"/>
                <w:i/>
                <w:iCs/>
              </w:rPr>
              <w:t xml:space="preserve"> </w:t>
            </w:r>
            <w:r>
              <w:rPr>
                <w:rFonts w:cstheme="minorHAnsi"/>
                <w:i/>
                <w:iCs/>
              </w:rPr>
              <w:t>angular a</w:t>
            </w:r>
            <w:r w:rsidRPr="009D5062">
              <w:rPr>
                <w:rFonts w:cstheme="minorHAnsi"/>
                <w:i/>
                <w:iCs/>
              </w:rPr>
              <w:t>cceleration:</w:t>
            </w:r>
          </w:p>
          <w:p w14:paraId="1562F2C8" w14:textId="1023B82E" w:rsidR="00A07B67" w:rsidRPr="00FE7E5A" w:rsidRDefault="00FE7E5A" w:rsidP="005554F1">
            <w:pPr>
              <w:pStyle w:val="NoSpacing"/>
              <w:jc w:val="center"/>
              <w:rPr>
                <w:rFonts w:cstheme="minorHAnsi"/>
                <w:bCs/>
                <w:i/>
              </w:rPr>
            </w:pPr>
            <m:oMathPara>
              <m:oMath>
                <m:r>
                  <w:rPr>
                    <w:rFonts w:ascii="Cambria Math" w:hAnsi="Cambria Math" w:cstheme="minorHAnsi"/>
                  </w:rPr>
                  <m:t>ω=</m:t>
                </m:r>
                <m:sSub>
                  <m:sSubPr>
                    <m:ctrlPr>
                      <w:rPr>
                        <w:rFonts w:ascii="Cambria Math" w:hAnsi="Cambria Math" w:cstheme="minorHAnsi"/>
                        <w:bCs/>
                        <w:i/>
                      </w:rPr>
                    </m:ctrlPr>
                  </m:sSubPr>
                  <m:e>
                    <m:r>
                      <w:rPr>
                        <w:rFonts w:ascii="Cambria Math" w:hAnsi="Cambria Math" w:cstheme="minorHAnsi"/>
                      </w:rPr>
                      <m:t>ω</m:t>
                    </m:r>
                  </m:e>
                  <m:sub>
                    <m:r>
                      <w:rPr>
                        <w:rFonts w:ascii="Cambria Math" w:hAnsi="Cambria Math" w:cstheme="minorHAnsi"/>
                      </w:rPr>
                      <m:t>0</m:t>
                    </m:r>
                  </m:sub>
                </m:sSub>
                <m:r>
                  <w:rPr>
                    <w:rFonts w:ascii="Cambria Math" w:hAnsi="Cambria Math" w:cstheme="minorHAnsi"/>
                  </w:rPr>
                  <m:t>+</m:t>
                </m:r>
                <m:r>
                  <w:rPr>
                    <w:rFonts w:ascii="Cambria Math" w:hAnsi="Cambria Math" w:cstheme="minorHAnsi"/>
                    <w:sz w:val="21"/>
                    <w:szCs w:val="21"/>
                  </w:rPr>
                  <m:t>α</m:t>
                </m:r>
                <m:r>
                  <w:rPr>
                    <w:rFonts w:ascii="Cambria Math" w:hAnsi="Cambria Math" w:cstheme="minorHAnsi"/>
                  </w:rPr>
                  <m:t>t</m:t>
                </m:r>
              </m:oMath>
            </m:oMathPara>
          </w:p>
          <w:p w14:paraId="09CAB710" w14:textId="77777777" w:rsidR="00A07B67" w:rsidRPr="009D5062" w:rsidRDefault="00A07B67" w:rsidP="009D5062">
            <w:pPr>
              <w:pStyle w:val="NoSpacing"/>
              <w:jc w:val="center"/>
              <w:rPr>
                <w:rFonts w:cstheme="minorHAnsi"/>
                <w:bCs/>
                <w:i/>
              </w:rPr>
            </w:pPr>
            <m:oMathPara>
              <m:oMath>
                <m:r>
                  <w:rPr>
                    <w:rFonts w:ascii="Cambria Math" w:eastAsia="Calibri" w:hAnsi="Cambria Math" w:cstheme="minorHAnsi"/>
                  </w:rPr>
                  <m:t>ω</m:t>
                </m:r>
                <m:r>
                  <w:rPr>
                    <w:rFonts w:ascii="Cambria Math" w:hAnsi="Cambria Math" w:cstheme="minorHAnsi"/>
                  </w:rPr>
                  <m:t>=</m:t>
                </m:r>
                <m:sSub>
                  <m:sSubPr>
                    <m:ctrlPr>
                      <w:rPr>
                        <w:rFonts w:ascii="Cambria Math" w:hAnsi="Cambria Math" w:cstheme="minorHAnsi"/>
                        <w:bCs/>
                        <w:i/>
                      </w:rPr>
                    </m:ctrlPr>
                  </m:sSubPr>
                  <m:e>
                    <m:r>
                      <w:rPr>
                        <w:rFonts w:ascii="Cambria Math" w:eastAsia="Calibri" w:hAnsi="Cambria Math" w:cstheme="minorHAnsi"/>
                      </w:rPr>
                      <m:t>ω</m:t>
                    </m:r>
                  </m:e>
                  <m:sub>
                    <m:r>
                      <w:rPr>
                        <w:rFonts w:ascii="Cambria Math" w:hAnsi="Cambria Math" w:cstheme="minorHAnsi"/>
                      </w:rPr>
                      <m:t>0</m:t>
                    </m:r>
                  </m:sub>
                </m:sSub>
                <m:r>
                  <w:rPr>
                    <w:rFonts w:ascii="Cambria Math" w:hAnsi="Cambria Math" w:cstheme="minorHAnsi"/>
                  </w:rPr>
                  <m:t>+</m:t>
                </m:r>
                <m:acc>
                  <m:accPr>
                    <m:chr m:val="̇"/>
                    <m:ctrlPr>
                      <w:rPr>
                        <w:rFonts w:ascii="Cambria Math" w:hAnsi="Cambria Math" w:cstheme="minorHAnsi"/>
                        <w:bCs/>
                        <w:i/>
                      </w:rPr>
                    </m:ctrlPr>
                  </m:accPr>
                  <m:e>
                    <m:r>
                      <w:rPr>
                        <w:rFonts w:ascii="Cambria Math" w:eastAsia="Calibri" w:hAnsi="Cambria Math" w:cstheme="minorHAnsi"/>
                      </w:rPr>
                      <m:t>ω</m:t>
                    </m:r>
                  </m:e>
                </m:acc>
                <m:r>
                  <w:rPr>
                    <w:rFonts w:ascii="Cambria Math" w:hAnsi="Cambria Math" w:cstheme="minorHAnsi"/>
                  </w:rPr>
                  <m:t>t</m:t>
                </m:r>
              </m:oMath>
            </m:oMathPara>
          </w:p>
          <w:p w14:paraId="1008AD83" w14:textId="77777777" w:rsidR="00A07B67" w:rsidRPr="009D5062" w:rsidRDefault="00A07B67" w:rsidP="005554F1">
            <w:pPr>
              <w:pStyle w:val="NoSpacing"/>
              <w:jc w:val="center"/>
              <w:rPr>
                <w:rFonts w:cstheme="minorHAnsi"/>
                <w:bCs/>
                <w:i/>
              </w:rPr>
            </w:pPr>
          </w:p>
          <w:p w14:paraId="37F53FAD" w14:textId="0374D582" w:rsidR="00A07B67" w:rsidRPr="009D5062" w:rsidRDefault="00000000" w:rsidP="005554F1">
            <w:pPr>
              <w:pStyle w:val="NoSpacing"/>
              <w:jc w:val="center"/>
              <w:rPr>
                <w:rFonts w:cstheme="minorHAnsi"/>
                <w:bCs/>
                <w:i/>
              </w:rPr>
            </w:pPr>
            <m:oMathPara>
              <m:oMath>
                <m:sSup>
                  <m:sSupPr>
                    <m:ctrlPr>
                      <w:rPr>
                        <w:rFonts w:ascii="Cambria Math" w:hAnsi="Cambria Math" w:cstheme="minorHAnsi"/>
                        <w:bCs/>
                        <w:i/>
                      </w:rPr>
                    </m:ctrlPr>
                  </m:sSupPr>
                  <m:e>
                    <m:r>
                      <w:rPr>
                        <w:rFonts w:ascii="Cambria Math" w:eastAsia="Calibri" w:hAnsi="Cambria Math" w:cstheme="minorHAnsi"/>
                      </w:rPr>
                      <m:t>ω</m:t>
                    </m:r>
                  </m:e>
                  <m:sup>
                    <m:r>
                      <w:rPr>
                        <w:rFonts w:ascii="Cambria Math" w:hAnsi="Cambria Math" w:cstheme="minorHAnsi"/>
                      </w:rPr>
                      <m:t>2</m:t>
                    </m:r>
                  </m:sup>
                </m:sSup>
                <m:r>
                  <w:rPr>
                    <w:rFonts w:ascii="Cambria Math" w:hAnsi="Cambria Math" w:cstheme="minorHAnsi"/>
                  </w:rPr>
                  <m:t>=</m:t>
                </m:r>
                <m:sSubSup>
                  <m:sSubSupPr>
                    <m:ctrlPr>
                      <w:rPr>
                        <w:rFonts w:ascii="Cambria Math" w:hAnsi="Cambria Math" w:cstheme="minorHAnsi"/>
                        <w:bCs/>
                        <w:i/>
                      </w:rPr>
                    </m:ctrlPr>
                  </m:sSubSupPr>
                  <m:e>
                    <m:r>
                      <w:rPr>
                        <w:rFonts w:ascii="Cambria Math" w:eastAsia="Calibri" w:hAnsi="Cambria Math" w:cstheme="minorHAnsi"/>
                      </w:rPr>
                      <m:t>ω</m:t>
                    </m:r>
                  </m:e>
                  <m:sub>
                    <m:r>
                      <w:rPr>
                        <w:rFonts w:ascii="Cambria Math" w:hAnsi="Cambria Math" w:cstheme="minorHAnsi"/>
                      </w:rPr>
                      <m:t>0</m:t>
                    </m:r>
                  </m:sub>
                  <m:sup>
                    <m:r>
                      <w:rPr>
                        <w:rFonts w:ascii="Cambria Math" w:hAnsi="Cambria Math" w:cstheme="minorHAnsi"/>
                      </w:rPr>
                      <m:t>2</m:t>
                    </m:r>
                  </m:sup>
                </m:sSubSup>
                <m:r>
                  <w:rPr>
                    <w:rFonts w:ascii="Cambria Math" w:hAnsi="Cambria Math" w:cstheme="minorHAnsi"/>
                  </w:rPr>
                  <m:t>+2</m:t>
                </m:r>
                <m:r>
                  <w:rPr>
                    <w:rFonts w:ascii="Cambria Math" w:hAnsi="Cambria Math" w:cstheme="minorHAnsi"/>
                    <w:sz w:val="21"/>
                    <w:szCs w:val="21"/>
                  </w:rPr>
                  <m:t>α</m:t>
                </m:r>
                <m:r>
                  <w:rPr>
                    <w:rFonts w:ascii="Cambria Math" w:hAnsi="Cambria Math" w:cstheme="minorHAnsi"/>
                  </w:rPr>
                  <m:t>∆θ</m:t>
                </m:r>
              </m:oMath>
            </m:oMathPara>
          </w:p>
          <w:p w14:paraId="56989574" w14:textId="77777777" w:rsidR="00A07B67" w:rsidRPr="009D5062" w:rsidRDefault="00A07B67" w:rsidP="005554F1">
            <w:pPr>
              <w:pStyle w:val="NoSpacing"/>
              <w:jc w:val="center"/>
              <w:rPr>
                <w:rFonts w:cstheme="minorHAnsi"/>
                <w:i/>
              </w:rPr>
            </w:pPr>
          </w:p>
          <w:p w14:paraId="65B5BE9C" w14:textId="3C494051" w:rsidR="00A07B67" w:rsidRPr="009D5062" w:rsidRDefault="00A07B67" w:rsidP="009D5062">
            <w:pPr>
              <w:pStyle w:val="NoSpacing"/>
              <w:rPr>
                <w:rFonts w:cstheme="minorHAnsi"/>
                <w:i/>
                <w:iCs/>
              </w:rPr>
            </w:pPr>
            <w:r w:rsidRPr="009D5062">
              <w:rPr>
                <w:rFonts w:cstheme="minorHAnsi"/>
                <w:i/>
                <w:iCs/>
              </w:rPr>
              <w:t xml:space="preserve">Variable </w:t>
            </w:r>
            <w:r>
              <w:rPr>
                <w:rFonts w:cstheme="minorHAnsi"/>
                <w:i/>
                <w:iCs/>
              </w:rPr>
              <w:t>angular a</w:t>
            </w:r>
            <w:r w:rsidRPr="009D5062">
              <w:rPr>
                <w:rFonts w:cstheme="minorHAnsi"/>
                <w:i/>
                <w:iCs/>
              </w:rPr>
              <w:t>cceleration:</w:t>
            </w:r>
          </w:p>
          <w:p w14:paraId="44D7E046" w14:textId="034D63AC" w:rsidR="00A07B67" w:rsidRPr="009D5062" w:rsidRDefault="00A07B67" w:rsidP="00D66001">
            <w:pPr>
              <w:pStyle w:val="NoSpacing"/>
              <w:jc w:val="center"/>
              <w:rPr>
                <w:rFonts w:eastAsia="Times New Roman" w:cstheme="minorHAnsi"/>
                <w:bCs/>
                <w:i/>
              </w:rPr>
            </w:pPr>
            <m:oMathPara>
              <m:oMath>
                <m:r>
                  <w:rPr>
                    <w:rFonts w:ascii="Cambria Math" w:hAnsi="Cambria Math" w:cstheme="minorHAnsi"/>
                  </w:rPr>
                  <m:t>ω(t)=</m:t>
                </m:r>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0</m:t>
                    </m:r>
                  </m:sub>
                </m:sSub>
                <m:r>
                  <m:rPr>
                    <m:sty m:val="bi"/>
                  </m:rPr>
                  <w:rPr>
                    <w:rFonts w:ascii="Cambria Math" w:hAnsi="Cambria Math" w:cstheme="minorHAnsi"/>
                  </w:rPr>
                  <m:t>+</m:t>
                </m:r>
                <m:nary>
                  <m:naryPr>
                    <m:limLoc m:val="subSup"/>
                    <m:ctrlPr>
                      <w:rPr>
                        <w:rFonts w:ascii="Cambria Math" w:hAnsi="Cambria Math" w:cstheme="minorHAnsi"/>
                        <w:b/>
                        <w:bCs/>
                        <w:i/>
                      </w:rPr>
                    </m:ctrlPr>
                  </m:naryPr>
                  <m:sub>
                    <m:sSub>
                      <m:sSubPr>
                        <m:ctrlPr>
                          <w:rPr>
                            <w:rFonts w:ascii="Cambria Math" w:hAnsi="Cambria Math" w:cstheme="minorHAnsi"/>
                            <w:b/>
                            <w:bCs/>
                            <w:i/>
                          </w:rPr>
                        </m:ctrlPr>
                      </m:sSubPr>
                      <m:e>
                        <m:r>
                          <m:rPr>
                            <m:sty m:val="bi"/>
                          </m:rPr>
                          <w:rPr>
                            <w:rFonts w:ascii="Cambria Math" w:hAnsi="Cambria Math" w:cstheme="minorHAnsi"/>
                          </w:rPr>
                          <m:t>t</m:t>
                        </m:r>
                      </m:e>
                      <m:sub>
                        <m:r>
                          <m:rPr>
                            <m:sty m:val="bi"/>
                          </m:rPr>
                          <w:rPr>
                            <w:rFonts w:ascii="Cambria Math" w:hAnsi="Cambria Math" w:cstheme="minorHAnsi"/>
                          </w:rPr>
                          <m:t>0</m:t>
                        </m:r>
                      </m:sub>
                    </m:sSub>
                  </m:sub>
                  <m:sup>
                    <m:r>
                      <m:rPr>
                        <m:sty m:val="bi"/>
                      </m:rPr>
                      <w:rPr>
                        <w:rFonts w:ascii="Cambria Math" w:hAnsi="Cambria Math" w:cstheme="minorHAnsi"/>
                      </w:rPr>
                      <m:t>t</m:t>
                    </m:r>
                  </m:sup>
                  <m:e>
                    <m:r>
                      <w:rPr>
                        <w:rFonts w:ascii="Cambria Math" w:hAnsi="Cambria Math" w:cstheme="minorHAnsi"/>
                      </w:rPr>
                      <m:t>α dt</m:t>
                    </m:r>
                  </m:e>
                </m:nary>
              </m:oMath>
            </m:oMathPara>
          </w:p>
          <w:p w14:paraId="113CBDA8" w14:textId="77777777" w:rsidR="00A07B67" w:rsidRPr="009D5062" w:rsidRDefault="00A07B67" w:rsidP="00D66001">
            <w:pPr>
              <w:pStyle w:val="NoSpacing"/>
              <w:rPr>
                <w:rFonts w:cstheme="minorHAnsi"/>
                <w:b/>
                <w:i/>
              </w:rPr>
            </w:pPr>
          </w:p>
          <w:p w14:paraId="45050995" w14:textId="2E872A7C" w:rsidR="00A07B67" w:rsidRPr="009D5062" w:rsidRDefault="00A07B67" w:rsidP="005554F1">
            <w:pPr>
              <w:pStyle w:val="NoSpacing"/>
              <w:jc w:val="center"/>
              <w:rPr>
                <w:rFonts w:cstheme="minorHAnsi"/>
                <w:i/>
              </w:rPr>
            </w:pPr>
            <m:oMathPara>
              <m:oMath>
                <m:r>
                  <w:rPr>
                    <w:rFonts w:ascii="Cambria Math" w:hAnsi="Cambria Math" w:cstheme="minorHAnsi"/>
                  </w:rPr>
                  <m:t>ω=</m:t>
                </m:r>
                <m:f>
                  <m:fPr>
                    <m:ctrlPr>
                      <w:rPr>
                        <w:rFonts w:ascii="Cambria Math" w:hAnsi="Cambria Math" w:cstheme="minorHAnsi"/>
                        <w:i/>
                      </w:rPr>
                    </m:ctrlPr>
                  </m:fPr>
                  <m:num>
                    <m:r>
                      <w:rPr>
                        <w:rFonts w:ascii="Cambria Math" w:hAnsi="Cambria Math" w:cstheme="minorHAnsi"/>
                      </w:rPr>
                      <m:t>2π</m:t>
                    </m:r>
                  </m:num>
                  <m:den>
                    <m:r>
                      <w:rPr>
                        <w:rFonts w:ascii="Cambria Math" w:hAnsi="Cambria Math" w:cstheme="minorHAnsi"/>
                      </w:rPr>
                      <m:t>T</m:t>
                    </m:r>
                  </m:den>
                </m:f>
                <m:r>
                  <w:rPr>
                    <w:rFonts w:ascii="Cambria Math" w:hAnsi="Cambria Math" w:cstheme="minorHAnsi"/>
                  </w:rPr>
                  <m:t>=2πf</m:t>
                </m:r>
              </m:oMath>
            </m:oMathPara>
          </w:p>
          <w:p w14:paraId="4E6E67D6" w14:textId="77777777" w:rsidR="00A07B67" w:rsidRPr="009D5062" w:rsidRDefault="00A07B67" w:rsidP="005554F1">
            <w:pPr>
              <w:pStyle w:val="NoSpacing"/>
              <w:jc w:val="center"/>
              <w:rPr>
                <w:rFonts w:cstheme="minorHAnsi"/>
                <w:b/>
                <w:i/>
              </w:rPr>
            </w:pPr>
          </w:p>
          <w:p w14:paraId="38FED4A6" w14:textId="25C5EB93" w:rsidR="00A07B67" w:rsidRPr="00F72338" w:rsidRDefault="00000000" w:rsidP="005554F1">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spring</m:t>
                    </m:r>
                  </m:sub>
                </m:sSub>
                <m:r>
                  <w:rPr>
                    <w:rFonts w:ascii="Cambria Math" w:hAnsi="Cambria Math" w:cstheme="minorHAnsi"/>
                  </w:rPr>
                  <m:t>=</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k</m:t>
                        </m:r>
                      </m:num>
                      <m:den>
                        <m:r>
                          <w:rPr>
                            <w:rFonts w:ascii="Cambria Math" w:hAnsi="Cambria Math" w:cstheme="minorHAnsi"/>
                          </w:rPr>
                          <m:t>m</m:t>
                        </m:r>
                      </m:den>
                    </m:f>
                  </m:e>
                </m:rad>
              </m:oMath>
            </m:oMathPara>
          </w:p>
          <w:p w14:paraId="594DC143" w14:textId="77777777" w:rsidR="00A07B67" w:rsidRPr="009D5062" w:rsidRDefault="00A07B67" w:rsidP="005554F1">
            <w:pPr>
              <w:pStyle w:val="NoSpacing"/>
              <w:jc w:val="center"/>
              <w:rPr>
                <w:rFonts w:cstheme="minorHAnsi"/>
                <w:i/>
              </w:rPr>
            </w:pPr>
          </w:p>
          <w:p w14:paraId="1A7A4102" w14:textId="77777777" w:rsidR="00A07B67" w:rsidRPr="00F72338" w:rsidRDefault="00000000" w:rsidP="005554F1">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ω</m:t>
                    </m:r>
                  </m:e>
                  <m:sub>
                    <m:r>
                      <w:rPr>
                        <w:rFonts w:ascii="Cambria Math" w:hAnsi="Cambria Math" w:cstheme="minorHAnsi"/>
                      </w:rPr>
                      <m:t>pendulum</m:t>
                    </m:r>
                  </m:sub>
                </m:sSub>
                <m:r>
                  <w:rPr>
                    <w:rFonts w:ascii="Cambria Math" w:hAnsi="Cambria Math" w:cstheme="minorHAnsi"/>
                  </w:rPr>
                  <m:t>=</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g</m:t>
                        </m:r>
                      </m:num>
                      <m:den>
                        <m:r>
                          <m:rPr>
                            <m:scr m:val="script"/>
                          </m:rPr>
                          <w:rPr>
                            <w:rFonts w:ascii="Cambria Math" w:hAnsi="Cambria Math" w:cstheme="minorHAnsi"/>
                          </w:rPr>
                          <m:t>l</m:t>
                        </m:r>
                      </m:den>
                    </m:f>
                  </m:e>
                </m:rad>
                <m:r>
                  <w:rPr>
                    <w:rFonts w:ascii="Cambria Math" w:hAnsi="Cambria Math" w:cstheme="minorHAnsi"/>
                  </w:rPr>
                  <m:t xml:space="preserve"> </m:t>
                </m:r>
              </m:oMath>
            </m:oMathPara>
          </w:p>
          <w:p w14:paraId="6D4D754A" w14:textId="7281C437" w:rsidR="00A07B67" w:rsidRPr="009D5062" w:rsidRDefault="00A07B67" w:rsidP="00F72338">
            <w:pPr>
              <w:pStyle w:val="NoSpacing"/>
              <w:jc w:val="center"/>
              <w:rPr>
                <w:rFonts w:cstheme="minorHAnsi"/>
                <w:i/>
              </w:rPr>
            </w:pPr>
            <w:r w:rsidRPr="009D5062">
              <w:rPr>
                <w:rFonts w:cstheme="minorHAnsi"/>
                <w:i/>
              </w:rPr>
              <w:t>(</w:t>
            </w:r>
            <w:r>
              <w:rPr>
                <w:rFonts w:cstheme="minorHAnsi"/>
                <w:i/>
              </w:rPr>
              <w:t xml:space="preserve">for </w:t>
            </w:r>
            <w:r w:rsidRPr="009D5062">
              <w:rPr>
                <w:rFonts w:cstheme="minorHAnsi"/>
                <w:i/>
              </w:rPr>
              <w:t xml:space="preserve">small </w:t>
            </w:r>
            <m:oMath>
              <m:r>
                <m:rPr>
                  <m:sty m:val="p"/>
                </m:rPr>
                <w:rPr>
                  <w:rFonts w:ascii="Cambria Math" w:hAnsi="Cambria Math" w:cstheme="minorHAnsi"/>
                </w:rPr>
                <m:t>Δ</m:t>
              </m:r>
              <m:r>
                <w:rPr>
                  <w:rFonts w:ascii="Cambria Math" w:hAnsi="Cambria Math" w:cstheme="minorHAnsi"/>
                </w:rPr>
                <m:t>θ</m:t>
              </m:r>
            </m:oMath>
            <w:r w:rsidRPr="009D5062">
              <w:rPr>
                <w:rFonts w:cstheme="minorHAnsi"/>
                <w:i/>
              </w:rPr>
              <w:t>)</w:t>
            </w:r>
          </w:p>
        </w:tc>
        <w:tc>
          <w:tcPr>
            <w:tcW w:w="1890" w:type="dxa"/>
            <w:gridSpan w:val="2"/>
            <w:tcBorders>
              <w:bottom w:val="single" w:sz="4" w:space="0" w:color="auto"/>
            </w:tcBorders>
          </w:tcPr>
          <w:p w14:paraId="4F9981C2" w14:textId="77777777" w:rsidR="00A07B67" w:rsidRPr="00584AD6" w:rsidRDefault="00A07B67" w:rsidP="005554F1">
            <w:pPr>
              <w:pStyle w:val="NoSpacing"/>
              <w:jc w:val="center"/>
              <w:rPr>
                <w:rFonts w:eastAsia="Times New Roman" w:cstheme="minorHAnsi"/>
                <w:i/>
              </w:rPr>
            </w:pPr>
            <w:r w:rsidRPr="00584AD6">
              <w:rPr>
                <w:rFonts w:eastAsia="Times New Roman" w:cstheme="minorHAnsi"/>
                <w:i/>
              </w:rPr>
              <w:t>Speed of Light:</w:t>
            </w:r>
          </w:p>
          <w:p w14:paraId="58BF8D97" w14:textId="77777777" w:rsidR="00A07B67" w:rsidRPr="0043526D" w:rsidRDefault="00A07B67" w:rsidP="005554F1">
            <w:pPr>
              <w:pStyle w:val="NoSpacing"/>
              <w:jc w:val="center"/>
              <w:rPr>
                <w:rFonts w:eastAsia="Times New Roman" w:cstheme="minorHAnsi"/>
                <w:i/>
                <w:sz w:val="20"/>
                <w:szCs w:val="20"/>
              </w:rPr>
            </w:pPr>
            <m:oMathPara>
              <m:oMath>
                <m:r>
                  <w:rPr>
                    <w:rFonts w:ascii="Cambria Math" w:eastAsia="Times New Roman" w:hAnsi="Cambria Math" w:cstheme="minorHAnsi"/>
                    <w:sz w:val="20"/>
                    <w:szCs w:val="20"/>
                  </w:rPr>
                  <m:t>c≈3.00</m:t>
                </m:r>
                <m:r>
                  <w:rPr>
                    <w:rFonts w:ascii="Cambria Math" w:hAnsi="Cambria Math" w:cstheme="minorHAnsi"/>
                    <w:sz w:val="20"/>
                    <w:szCs w:val="20"/>
                  </w:rPr>
                  <m:t>×</m:t>
                </m:r>
                <m:sSup>
                  <m:sSupPr>
                    <m:ctrlPr>
                      <w:rPr>
                        <w:rFonts w:ascii="Cambria Math" w:eastAsia="Times New Roman" w:hAnsi="Cambria Math" w:cstheme="minorHAnsi"/>
                        <w:i/>
                        <w:sz w:val="20"/>
                        <w:szCs w:val="20"/>
                      </w:rPr>
                    </m:ctrlPr>
                  </m:sSupPr>
                  <m:e>
                    <m:r>
                      <w:rPr>
                        <w:rFonts w:ascii="Cambria Math" w:eastAsia="Times New Roman" w:hAnsi="Cambria Math" w:cstheme="minorHAnsi"/>
                        <w:sz w:val="20"/>
                        <w:szCs w:val="20"/>
                      </w:rPr>
                      <m:t>10</m:t>
                    </m:r>
                  </m:e>
                  <m:sup>
                    <m:r>
                      <w:rPr>
                        <w:rFonts w:ascii="Cambria Math" w:eastAsia="Times New Roman" w:hAnsi="Cambria Math" w:cstheme="minorHAnsi"/>
                        <w:sz w:val="20"/>
                        <w:szCs w:val="20"/>
                      </w:rPr>
                      <m:t>8</m:t>
                    </m:r>
                  </m:sup>
                </m:sSup>
                <m:r>
                  <w:rPr>
                    <w:rFonts w:ascii="Cambria Math" w:eastAsia="Times New Roman" w:hAnsi="Cambria Math" w:cstheme="minorHAnsi"/>
                    <w:sz w:val="20"/>
                    <w:szCs w:val="20"/>
                  </w:rPr>
                  <m:t xml:space="preserve"> </m:t>
                </m:r>
                <m:f>
                  <m:fPr>
                    <m:ctrlPr>
                      <w:rPr>
                        <w:rFonts w:ascii="Cambria Math" w:eastAsia="Times New Roman" w:hAnsi="Cambria Math" w:cstheme="minorHAnsi"/>
                        <w:i/>
                        <w:sz w:val="20"/>
                        <w:szCs w:val="20"/>
                      </w:rPr>
                    </m:ctrlPr>
                  </m:fPr>
                  <m:num>
                    <m:r>
                      <w:rPr>
                        <w:rFonts w:ascii="Cambria Math" w:eastAsia="Times New Roman" w:hAnsi="Cambria Math" w:cstheme="minorHAnsi"/>
                        <w:sz w:val="20"/>
                        <w:szCs w:val="20"/>
                      </w:rPr>
                      <m:t>m</m:t>
                    </m:r>
                  </m:num>
                  <m:den>
                    <m:r>
                      <w:rPr>
                        <w:rFonts w:ascii="Cambria Math" w:eastAsia="Times New Roman" w:hAnsi="Cambria Math" w:cstheme="minorHAnsi"/>
                        <w:sz w:val="20"/>
                        <w:szCs w:val="20"/>
                      </w:rPr>
                      <m:t>s</m:t>
                    </m:r>
                  </m:den>
                </m:f>
              </m:oMath>
            </m:oMathPara>
          </w:p>
          <w:p w14:paraId="0BE9D432" w14:textId="77777777" w:rsidR="0043526D" w:rsidRDefault="0043526D" w:rsidP="005554F1">
            <w:pPr>
              <w:pStyle w:val="NoSpacing"/>
              <w:jc w:val="center"/>
              <w:rPr>
                <w:rFonts w:eastAsia="Times New Roman" w:cstheme="minorHAnsi"/>
                <w:i/>
                <w:sz w:val="20"/>
                <w:szCs w:val="20"/>
              </w:rPr>
            </w:pPr>
          </w:p>
          <w:p w14:paraId="57A6EF92" w14:textId="77777777" w:rsidR="0043526D" w:rsidRPr="004F3933" w:rsidRDefault="0043526D" w:rsidP="005554F1">
            <w:pPr>
              <w:pStyle w:val="NoSpacing"/>
              <w:jc w:val="center"/>
              <w:rPr>
                <w:rFonts w:eastAsia="Times New Roman" w:cstheme="minorHAnsi"/>
                <w:i/>
              </w:rPr>
            </w:pPr>
            <w:r w:rsidRPr="004F3933">
              <w:rPr>
                <w:rFonts w:eastAsia="Times New Roman" w:cstheme="minorHAnsi"/>
                <w:i/>
              </w:rPr>
              <w:t>Current Density:</w:t>
            </w:r>
          </w:p>
          <w:p w14:paraId="29F67751" w14:textId="149C19EE" w:rsidR="0043526D" w:rsidRPr="0043526D" w:rsidRDefault="0043526D" w:rsidP="0043526D">
            <w:pPr>
              <w:pStyle w:val="NoSpacing"/>
              <w:ind w:left="360"/>
              <w:jc w:val="center"/>
              <w:rPr>
                <w:rFonts w:eastAsia="Times New Roman" w:cstheme="minorHAnsi"/>
                <w:i/>
              </w:rPr>
            </w:pPr>
            <m:oMathPara>
              <m:oMath>
                <m:r>
                  <m:rPr>
                    <m:sty m:val="bi"/>
                  </m:rPr>
                  <w:rPr>
                    <w:rFonts w:ascii="Cambria Math" w:eastAsia="Times New Roman" w:hAnsi="Cambria Math" w:cstheme="minorHAnsi"/>
                  </w:rPr>
                  <m:t>j</m:t>
                </m:r>
                <m:r>
                  <w:rPr>
                    <w:rFonts w:ascii="Cambria Math" w:eastAsia="Times New Roman" w:hAnsi="Cambria Math" w:cstheme="minorHAnsi"/>
                  </w:rPr>
                  <m:t>=nq</m:t>
                </m:r>
                <m:r>
                  <m:rPr>
                    <m:sty m:val="bi"/>
                  </m:rPr>
                  <w:rPr>
                    <w:rFonts w:ascii="Cambria Math" w:eastAsia="Times New Roman" w:hAnsi="Cambria Math" w:cstheme="minorHAnsi"/>
                  </w:rPr>
                  <m:t>u</m:t>
                </m:r>
              </m:oMath>
            </m:oMathPara>
          </w:p>
          <w:p w14:paraId="5E608D95" w14:textId="77777777" w:rsidR="0043526D" w:rsidRDefault="0043526D" w:rsidP="0043526D">
            <w:pPr>
              <w:pStyle w:val="NoSpacing"/>
              <w:ind w:left="360"/>
              <w:rPr>
                <w:rFonts w:eastAsia="Times New Roman" w:cstheme="minorHAnsi"/>
                <w:i/>
              </w:rPr>
            </w:pPr>
          </w:p>
          <w:p w14:paraId="5911C624" w14:textId="57583897" w:rsidR="0043526D" w:rsidRDefault="0043526D" w:rsidP="0043526D">
            <w:pPr>
              <w:pStyle w:val="NoSpacing"/>
              <w:rPr>
                <w:rFonts w:eastAsia="Times New Roman" w:cstheme="minorHAnsi"/>
                <w:i/>
              </w:rPr>
            </w:pPr>
            <m:oMath>
              <m:r>
                <w:rPr>
                  <w:rFonts w:ascii="Cambria Math" w:eastAsia="Times New Roman" w:hAnsi="Cambria Math" w:cstheme="minorHAnsi"/>
                </w:rPr>
                <m:t>n</m:t>
              </m:r>
            </m:oMath>
            <w:r w:rsidR="002D4FAB">
              <w:rPr>
                <w:rFonts w:eastAsia="Times New Roman" w:cstheme="minorHAnsi"/>
                <w:i/>
              </w:rPr>
              <w:t xml:space="preserve"> </w:t>
            </w:r>
            <w:r w:rsidRPr="0043526D">
              <w:rPr>
                <w:rFonts w:eastAsia="Times New Roman" w:cstheme="minorHAnsi"/>
                <w:i/>
              </w:rPr>
              <w:t>= number density of charge carriers (</w:t>
            </w:r>
            <m:oMath>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-3</m:t>
                  </m:r>
                </m:sup>
              </m:sSup>
            </m:oMath>
            <w:r w:rsidRPr="0043526D">
              <w:rPr>
                <w:rFonts w:eastAsia="Times New Roman" w:cstheme="minorHAnsi"/>
                <w:i/>
              </w:rPr>
              <w:t>)</w:t>
            </w:r>
          </w:p>
          <w:p w14:paraId="1716B7AA" w14:textId="77777777" w:rsidR="0043526D" w:rsidRPr="0043526D" w:rsidRDefault="0043526D" w:rsidP="0043526D">
            <w:pPr>
              <w:pStyle w:val="NoSpacing"/>
              <w:rPr>
                <w:rFonts w:eastAsia="Times New Roman" w:cstheme="minorHAnsi"/>
                <w:i/>
              </w:rPr>
            </w:pPr>
          </w:p>
          <w:p w14:paraId="19EB4A4B" w14:textId="5B228BC0" w:rsidR="0043526D" w:rsidRDefault="0043526D" w:rsidP="0043526D">
            <w:pPr>
              <w:pStyle w:val="NoSpacing"/>
              <w:rPr>
                <w:rFonts w:eastAsia="Times New Roman" w:cstheme="minorHAnsi"/>
                <w:i/>
              </w:rPr>
            </w:pPr>
            <m:oMath>
              <m:r>
                <w:rPr>
                  <w:rFonts w:ascii="Cambria Math" w:eastAsia="Times New Roman" w:hAnsi="Cambria Math" w:cstheme="minorHAnsi"/>
                </w:rPr>
                <m:t>q</m:t>
              </m:r>
            </m:oMath>
            <w:r w:rsidR="002D4FAB">
              <w:rPr>
                <w:rFonts w:eastAsia="Times New Roman" w:cstheme="minorHAnsi"/>
                <w:i/>
              </w:rPr>
              <w:t xml:space="preserve"> </w:t>
            </w:r>
            <w:r w:rsidRPr="0043526D">
              <w:rPr>
                <w:rFonts w:eastAsia="Times New Roman" w:cstheme="minorHAnsi"/>
                <w:i/>
              </w:rPr>
              <w:t>= charge of each carrier (C)</w:t>
            </w:r>
          </w:p>
          <w:p w14:paraId="10CC8065" w14:textId="77777777" w:rsidR="0043526D" w:rsidRPr="0043526D" w:rsidRDefault="0043526D" w:rsidP="0043526D">
            <w:pPr>
              <w:pStyle w:val="NoSpacing"/>
              <w:rPr>
                <w:rFonts w:eastAsia="Times New Roman" w:cstheme="minorHAnsi"/>
                <w:i/>
              </w:rPr>
            </w:pPr>
          </w:p>
          <w:p w14:paraId="5C91717F" w14:textId="1AD792AC" w:rsidR="0043526D" w:rsidRPr="00584AD6" w:rsidRDefault="0043526D" w:rsidP="0043526D">
            <w:pPr>
              <w:pStyle w:val="NoSpacing"/>
              <w:rPr>
                <w:rFonts w:eastAsia="Times New Roman" w:cstheme="minorHAnsi"/>
                <w:i/>
              </w:rPr>
            </w:pPr>
            <m:oMath>
              <m:r>
                <w:rPr>
                  <w:rFonts w:ascii="Cambria Math" w:eastAsia="Times New Roman" w:hAnsi="Cambria Math" w:cstheme="minorHAnsi"/>
                </w:rPr>
                <m:t xml:space="preserve">u </m:t>
              </m:r>
            </m:oMath>
            <w:r w:rsidRPr="0043526D">
              <w:rPr>
                <w:rFonts w:eastAsia="Times New Roman" w:cstheme="minorHAnsi"/>
                <w:i/>
              </w:rPr>
              <w:t>= drift velocity (</w:t>
            </w:r>
            <m:oMath>
              <m:r>
                <w:rPr>
                  <w:rFonts w:ascii="Cambria Math" w:eastAsia="Times New Roman" w:hAnsi="Cambria Math" w:cstheme="minorHAnsi"/>
                </w:rPr>
                <m:t>m/s</m:t>
              </m:r>
            </m:oMath>
            <w:r w:rsidRPr="0043526D">
              <w:rPr>
                <w:rFonts w:eastAsia="Times New Roman" w:cstheme="minorHAnsi"/>
                <w:i/>
              </w:rPr>
              <w:t>)</w:t>
            </w:r>
          </w:p>
        </w:tc>
        <w:tc>
          <w:tcPr>
            <w:tcW w:w="2430" w:type="dxa"/>
            <w:gridSpan w:val="2"/>
            <w:tcBorders>
              <w:bottom w:val="single" w:sz="4" w:space="0" w:color="auto"/>
            </w:tcBorders>
          </w:tcPr>
          <w:p w14:paraId="52BBEEE6" w14:textId="77777777" w:rsidR="00A07B67" w:rsidRDefault="00A07B67" w:rsidP="005554F1">
            <w:pPr>
              <w:pStyle w:val="NoSpacing"/>
              <w:jc w:val="center"/>
              <w:rPr>
                <w:rFonts w:eastAsia="Times New Roman" w:cstheme="minorHAnsi"/>
                <w:i/>
              </w:rPr>
            </w:pPr>
            <w:r w:rsidRPr="00584AD6">
              <w:rPr>
                <w:rFonts w:eastAsia="Times New Roman" w:cstheme="minorHAnsi"/>
                <w:i/>
                <w:u w:val="single"/>
              </w:rPr>
              <w:t>Fluid Mechanics</w:t>
            </w:r>
            <w:r w:rsidRPr="00584AD6">
              <w:rPr>
                <w:rFonts w:eastAsia="Times New Roman" w:cstheme="minorHAnsi"/>
                <w:i/>
              </w:rPr>
              <w:t>:</w:t>
            </w:r>
          </w:p>
          <w:p w14:paraId="2F12230C" w14:textId="4FD283AB" w:rsidR="00A07B67" w:rsidRPr="00584AD6" w:rsidRDefault="00A07B67" w:rsidP="005554F1">
            <w:pPr>
              <w:pStyle w:val="NoSpacing"/>
              <w:jc w:val="center"/>
              <w:rPr>
                <w:rFonts w:eastAsia="Times New Roman" w:cstheme="minorHAnsi"/>
                <w:i/>
              </w:rPr>
            </w:pPr>
            <w:r>
              <w:rPr>
                <w:rFonts w:eastAsia="Times New Roman" w:cstheme="minorHAnsi"/>
                <w:i/>
              </w:rPr>
              <w:t>Continuity:</w:t>
            </w:r>
          </w:p>
          <w:p w14:paraId="0EC8DEA0" w14:textId="77777777" w:rsidR="00A07B67" w:rsidRPr="00584AD6"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4B115746" w14:textId="1616D80F" w:rsidR="00A07B67" w:rsidRDefault="00487FCB" w:rsidP="005554F1">
            <w:pPr>
              <w:pStyle w:val="NoSpacing"/>
              <w:jc w:val="center"/>
              <w:rPr>
                <w:rFonts w:eastAsia="Times New Roman" w:cstheme="minorHAnsi"/>
                <w:i/>
              </w:rPr>
            </w:pPr>
            <w:r>
              <w:rPr>
                <w:rFonts w:eastAsia="Times New Roman" w:cstheme="minorHAnsi"/>
                <w:i/>
              </w:rPr>
              <w:t>(</w:t>
            </w:r>
            <w:r w:rsidR="00713D24">
              <w:rPr>
                <w:rFonts w:eastAsia="Times New Roman" w:cstheme="minorHAnsi"/>
                <w:i/>
              </w:rPr>
              <w:t>s</w:t>
            </w:r>
            <w:r w:rsidRPr="00487FCB">
              <w:rPr>
                <w:rFonts w:eastAsia="Times New Roman" w:cstheme="minorHAnsi"/>
                <w:i/>
              </w:rPr>
              <w:t>teady, incompressible flow</w:t>
            </w:r>
            <w:r>
              <w:rPr>
                <w:rFonts w:eastAsia="Times New Roman" w:cstheme="minorHAnsi"/>
                <w:i/>
              </w:rPr>
              <w:t>)</w:t>
            </w:r>
          </w:p>
          <w:p w14:paraId="603D69FF" w14:textId="77777777" w:rsidR="006372B8" w:rsidRPr="006372B8" w:rsidRDefault="006372B8" w:rsidP="005554F1">
            <w:pPr>
              <w:pStyle w:val="NoSpacing"/>
              <w:jc w:val="center"/>
              <w:rPr>
                <w:rFonts w:eastAsia="Times New Roman" w:cstheme="minorHAnsi"/>
                <w:i/>
                <w:sz w:val="16"/>
                <w:szCs w:val="16"/>
              </w:rPr>
            </w:pPr>
          </w:p>
          <w:p w14:paraId="734DE647" w14:textId="77777777" w:rsidR="00A07B67" w:rsidRPr="00584AD6" w:rsidRDefault="00000000" w:rsidP="005554F1">
            <w:pPr>
              <w:pStyle w:val="NoSpacing"/>
              <w:jc w:val="center"/>
              <w:rPr>
                <w:rFonts w:eastAsia="Times New Roman" w:cstheme="minorHAnsi"/>
                <w: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rms</m:t>
                    </m:r>
                  </m:sub>
                </m:sSub>
                <m:r>
                  <w:rPr>
                    <w:rFonts w:ascii="Cambria Math" w:hAnsi="Cambria Math" w:cstheme="minorHAnsi"/>
                  </w:rPr>
                  <m:t>=</m:t>
                </m:r>
                <m:rad>
                  <m:radPr>
                    <m:degHide m:val="1"/>
                    <m:ctrlPr>
                      <w:rPr>
                        <w:rFonts w:ascii="Cambria Math" w:eastAsia="Times New Roman" w:hAnsi="Cambria Math" w:cstheme="minorHAnsi"/>
                        <w:i/>
                      </w:rPr>
                    </m:ctrlPr>
                  </m:radPr>
                  <m:deg/>
                  <m:e>
                    <m:f>
                      <m:fPr>
                        <m:ctrlPr>
                          <w:rPr>
                            <w:rFonts w:ascii="Cambria Math" w:eastAsia="Times New Roman" w:hAnsi="Cambria Math" w:cstheme="minorHAnsi"/>
                            <w:i/>
                          </w:rPr>
                        </m:ctrlPr>
                      </m:fPr>
                      <m:num>
                        <m:r>
                          <w:rPr>
                            <w:rFonts w:ascii="Cambria Math" w:eastAsia="Times New Roman" w:hAnsi="Cambria Math" w:cstheme="minorHAnsi"/>
                          </w:rPr>
                          <m:t>3RT</m:t>
                        </m:r>
                      </m:num>
                      <m:den>
                        <m:r>
                          <w:rPr>
                            <w:rFonts w:ascii="Cambria Math" w:eastAsia="Times New Roman" w:hAnsi="Cambria Math" w:cstheme="minorHAnsi"/>
                          </w:rPr>
                          <m:t>M</m:t>
                        </m:r>
                      </m:den>
                    </m:f>
                  </m:e>
                </m:rad>
              </m:oMath>
            </m:oMathPara>
          </w:p>
          <w:p w14:paraId="0E88276F" w14:textId="77777777" w:rsidR="00A07B67" w:rsidRPr="006372B8" w:rsidRDefault="00A07B67" w:rsidP="005554F1">
            <w:pPr>
              <w:pStyle w:val="NoSpacing"/>
              <w:jc w:val="center"/>
              <w:rPr>
                <w:rFonts w:eastAsia="Times New Roman" w:cstheme="minorHAnsi"/>
                <w:i/>
                <w:sz w:val="16"/>
                <w:szCs w:val="16"/>
              </w:rPr>
            </w:pPr>
          </w:p>
          <w:p w14:paraId="72480A25" w14:textId="77777777" w:rsidR="00A07B67" w:rsidRPr="00A06F29" w:rsidRDefault="00000000" w:rsidP="005554F1">
            <w:pPr>
              <w:pStyle w:val="NoSpacing"/>
              <w:jc w:val="center"/>
              <w:rPr>
                <w:rFonts w:eastAsia="Times New Roman" w:cstheme="minorHAnsi"/>
                <w: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rms</m:t>
                    </m:r>
                  </m:sub>
                </m:sSub>
                <m:r>
                  <w:rPr>
                    <w:rFonts w:ascii="Cambria Math" w:hAnsi="Cambria Math" w:cstheme="minorHAnsi"/>
                  </w:rPr>
                  <m:t>=</m:t>
                </m:r>
                <m:rad>
                  <m:radPr>
                    <m:degHide m:val="1"/>
                    <m:ctrlPr>
                      <w:rPr>
                        <w:rFonts w:ascii="Cambria Math" w:eastAsia="Times New Roman" w:hAnsi="Cambria Math" w:cstheme="minorHAnsi"/>
                        <w:i/>
                      </w:rPr>
                    </m:ctrlPr>
                  </m:radPr>
                  <m:deg/>
                  <m:e>
                    <m:f>
                      <m:fPr>
                        <m:ctrlPr>
                          <w:rPr>
                            <w:rFonts w:ascii="Cambria Math" w:eastAsia="Times New Roman" w:hAnsi="Cambria Math" w:cstheme="minorHAnsi"/>
                            <w:i/>
                          </w:rPr>
                        </m:ctrlPr>
                      </m:fPr>
                      <m:num>
                        <m:r>
                          <w:rPr>
                            <w:rFonts w:ascii="Cambria Math" w:eastAsia="Times New Roman" w:hAnsi="Cambria Math" w:cstheme="minorHAnsi"/>
                          </w:rPr>
                          <m:t>3</m:t>
                        </m:r>
                        <m:sSub>
                          <m:sSubPr>
                            <m:ctrlPr>
                              <w:rPr>
                                <w:rFonts w:ascii="Cambria Math" w:eastAsia="Times New Roman" w:hAnsi="Cambria Math" w:cstheme="minorHAnsi"/>
                                <w:i/>
                              </w:rPr>
                            </m:ctrlPr>
                          </m:sSubPr>
                          <m:e>
                            <m:r>
                              <w:rPr>
                                <w:rFonts w:ascii="Cambria Math" w:eastAsia="Times New Roman" w:hAnsi="Cambria Math" w:cstheme="minorHAnsi"/>
                              </w:rPr>
                              <m:t>k</m:t>
                            </m:r>
                          </m:e>
                          <m:sub>
                            <m:r>
                              <w:rPr>
                                <w:rFonts w:ascii="Cambria Math" w:eastAsia="Times New Roman" w:hAnsi="Cambria Math" w:cstheme="minorHAnsi"/>
                              </w:rPr>
                              <m:t>B</m:t>
                            </m:r>
                          </m:sub>
                        </m:sSub>
                        <m:r>
                          <w:rPr>
                            <w:rFonts w:ascii="Cambria Math" w:eastAsia="Times New Roman" w:hAnsi="Cambria Math" w:cstheme="minorHAnsi"/>
                          </w:rPr>
                          <m:t>T</m:t>
                        </m:r>
                      </m:num>
                      <m:den>
                        <m:r>
                          <w:rPr>
                            <w:rFonts w:ascii="Cambria Math" w:eastAsia="Times New Roman" w:hAnsi="Cambria Math" w:cstheme="minorHAnsi"/>
                          </w:rPr>
                          <m:t>μ</m:t>
                        </m:r>
                      </m:den>
                    </m:f>
                  </m:e>
                </m:rad>
              </m:oMath>
            </m:oMathPara>
          </w:p>
          <w:p w14:paraId="12505ADD" w14:textId="77777777" w:rsidR="00A07B67" w:rsidRPr="006372B8" w:rsidRDefault="00A07B67" w:rsidP="005554F1">
            <w:pPr>
              <w:pStyle w:val="NoSpacing"/>
              <w:jc w:val="center"/>
              <w:rPr>
                <w:rFonts w:eastAsia="Times New Roman" w:cstheme="minorHAnsi"/>
                <w:i/>
                <w:sz w:val="16"/>
                <w:szCs w:val="16"/>
              </w:rPr>
            </w:pPr>
          </w:p>
          <w:p w14:paraId="1D1F6CB9" w14:textId="599AB0EC" w:rsidR="00A07B67" w:rsidRDefault="00A07B67" w:rsidP="005554F1">
            <w:pPr>
              <w:pStyle w:val="NoSpacing"/>
              <w:jc w:val="center"/>
              <w:rPr>
                <w:rFonts w:eastAsia="Times New Roman" w:cstheme="minorHAnsi"/>
                <w:i/>
              </w:rPr>
            </w:pPr>
            <w:r>
              <w:rPr>
                <w:rFonts w:eastAsia="Times New Roman" w:cstheme="minorHAnsi"/>
                <w:i/>
              </w:rPr>
              <w:t>Torricelli’s Law:</w:t>
            </w:r>
          </w:p>
          <w:p w14:paraId="069EB141" w14:textId="79C628D9" w:rsidR="00A07B67" w:rsidRPr="00A06F29" w:rsidRDefault="00A07B67" w:rsidP="005554F1">
            <w:pPr>
              <w:pStyle w:val="NoSpacing"/>
              <w:jc w:val="center"/>
              <w:rPr>
                <w:rFonts w:eastAsia="Times New Roman" w:cstheme="minorHAnsi"/>
                <w:i/>
              </w:rPr>
            </w:pPr>
            <m:oMathPara>
              <m:oMath>
                <m:r>
                  <w:rPr>
                    <w:rFonts w:ascii="Cambria Math" w:eastAsia="Times New Roman" w:hAnsi="Cambria Math" w:cstheme="minorHAnsi"/>
                  </w:rPr>
                  <m:t>v=</m:t>
                </m:r>
                <m:rad>
                  <m:radPr>
                    <m:degHide m:val="1"/>
                    <m:ctrlPr>
                      <w:rPr>
                        <w:rFonts w:ascii="Cambria Math" w:eastAsia="Times New Roman" w:hAnsi="Cambria Math" w:cstheme="minorHAnsi"/>
                        <w:i/>
                      </w:rPr>
                    </m:ctrlPr>
                  </m:radPr>
                  <m:deg/>
                  <m:e>
                    <m:r>
                      <w:rPr>
                        <w:rFonts w:ascii="Cambria Math" w:eastAsia="Times New Roman" w:hAnsi="Cambria Math" w:cstheme="minorHAnsi"/>
                      </w:rPr>
                      <m:t>2gh</m:t>
                    </m:r>
                  </m:e>
                </m:rad>
              </m:oMath>
            </m:oMathPara>
          </w:p>
          <w:p w14:paraId="572B7E3F" w14:textId="1834A653" w:rsidR="00A07B67" w:rsidRPr="00584AD6" w:rsidRDefault="00713D24" w:rsidP="00A06F29">
            <w:pPr>
              <w:pStyle w:val="NoSpacing"/>
              <w:jc w:val="center"/>
              <w:rPr>
                <w:rFonts w:eastAsia="Times New Roman" w:cstheme="minorHAnsi"/>
                <w:i/>
              </w:rPr>
            </w:pPr>
            <w:r>
              <w:rPr>
                <w:rFonts w:eastAsia="Times New Roman" w:cstheme="minorHAnsi"/>
                <w:i/>
              </w:rPr>
              <w:t>(s</w:t>
            </w:r>
            <w:r w:rsidR="00A07B67">
              <w:rPr>
                <w:rFonts w:eastAsia="Times New Roman" w:cstheme="minorHAnsi"/>
                <w:i/>
              </w:rPr>
              <w:t xml:space="preserve">peed of fluid exiting a </w:t>
            </w:r>
            <w:r w:rsidR="00DC36ED">
              <w:rPr>
                <w:rFonts w:eastAsia="Times New Roman" w:cstheme="minorHAnsi"/>
                <w:i/>
              </w:rPr>
              <w:t>small outlet</w:t>
            </w:r>
            <w:r w:rsidR="00A07B67">
              <w:rPr>
                <w:rFonts w:eastAsia="Times New Roman" w:cstheme="minorHAnsi"/>
                <w:i/>
              </w:rPr>
              <w:t xml:space="preserve"> in a </w:t>
            </w:r>
            <w:r w:rsidR="00A373B6">
              <w:rPr>
                <w:rFonts w:eastAsia="Times New Roman" w:cstheme="minorHAnsi"/>
                <w:i/>
              </w:rPr>
              <w:t xml:space="preserve">lg </w:t>
            </w:r>
            <w:r w:rsidR="00A07B67">
              <w:rPr>
                <w:rFonts w:eastAsia="Times New Roman" w:cstheme="minorHAnsi"/>
                <w:i/>
              </w:rPr>
              <w:t>tank.</w:t>
            </w:r>
            <w:r>
              <w:rPr>
                <w:rFonts w:eastAsia="Times New Roman" w:cstheme="minorHAnsi"/>
                <w:i/>
              </w:rPr>
              <w:t>)</w:t>
            </w:r>
          </w:p>
        </w:tc>
        <w:tc>
          <w:tcPr>
            <w:tcW w:w="2312" w:type="dxa"/>
            <w:vMerge w:val="restart"/>
            <w:tcBorders>
              <w:right w:val="single" w:sz="4" w:space="0" w:color="000000" w:themeColor="text1"/>
            </w:tcBorders>
          </w:tcPr>
          <w:p w14:paraId="3A9714C6" w14:textId="77777777" w:rsidR="00A07B67" w:rsidRPr="00584AD6" w:rsidRDefault="00A07B67" w:rsidP="005554F1">
            <w:pPr>
              <w:pStyle w:val="NoSpacing"/>
              <w:jc w:val="center"/>
              <w:rPr>
                <w:rFonts w:eastAsia="Times New Roman" w:cstheme="minorHAnsi"/>
                <w:i/>
              </w:rPr>
            </w:pPr>
            <w:r w:rsidRPr="00584AD6">
              <w:rPr>
                <w:rFonts w:eastAsia="Times New Roman" w:cstheme="minorHAnsi"/>
                <w:i/>
                <w:u w:val="single"/>
              </w:rPr>
              <w:t>Waves and Optics</w:t>
            </w:r>
            <w:r w:rsidRPr="00584AD6">
              <w:rPr>
                <w:rFonts w:eastAsia="Times New Roman" w:cstheme="minorHAnsi"/>
                <w:i/>
              </w:rPr>
              <w:t>:</w:t>
            </w:r>
          </w:p>
          <w:p w14:paraId="5104BA42" w14:textId="77777777" w:rsidR="00A07B67" w:rsidRPr="00584AD6" w:rsidRDefault="00A07B67" w:rsidP="005554F1">
            <w:pPr>
              <w:pStyle w:val="NoSpacing"/>
              <w:jc w:val="center"/>
              <w:rPr>
                <w:rFonts w:eastAsia="Times New Roman" w:cstheme="minorHAnsi"/>
                <w:i/>
              </w:rPr>
            </w:pPr>
            <m:oMathPara>
              <m:oMath>
                <m:r>
                  <w:rPr>
                    <w:rFonts w:ascii="Cambria Math" w:eastAsia="Times New Roman" w:hAnsi="Cambria Math" w:cstheme="minorHAnsi"/>
                  </w:rPr>
                  <m:t>v=fλ</m:t>
                </m:r>
              </m:oMath>
            </m:oMathPara>
          </w:p>
          <w:p w14:paraId="3D6A5702" w14:textId="4EF68499" w:rsidR="00A07B67" w:rsidRDefault="00A07B67" w:rsidP="005554F1">
            <w:pPr>
              <w:pStyle w:val="NoSpacing"/>
              <w:jc w:val="center"/>
              <w:rPr>
                <w:rFonts w:eastAsia="Times New Roman" w:cstheme="minorHAnsi"/>
                <w:i/>
              </w:rPr>
            </w:pPr>
          </w:p>
          <w:p w14:paraId="45F96D4A" w14:textId="77777777" w:rsidR="00A07B67" w:rsidRPr="00584AD6" w:rsidRDefault="00A07B67" w:rsidP="005554F1">
            <w:pPr>
              <w:pStyle w:val="NoSpacing"/>
              <w:jc w:val="center"/>
              <w:rPr>
                <w:rFonts w:eastAsia="Times New Roman" w:cstheme="minorHAnsi"/>
                <w:i/>
              </w:rPr>
            </w:pPr>
          </w:p>
          <w:p w14:paraId="215BC7AF" w14:textId="77777777" w:rsidR="00A07B67" w:rsidRPr="00584AD6" w:rsidRDefault="00A07B67" w:rsidP="005554F1">
            <w:pPr>
              <w:pStyle w:val="NoSpacing"/>
              <w:jc w:val="center"/>
              <w:rPr>
                <w:rFonts w:cstheme="minorHAnsi"/>
                <w:i/>
                <w:iCs/>
              </w:rPr>
            </w:pPr>
            <w:r w:rsidRPr="00584AD6">
              <w:rPr>
                <w:rFonts w:cstheme="minorHAnsi"/>
                <w:b/>
                <w:bCs/>
                <w:i/>
                <w:iCs/>
              </w:rPr>
              <w:t>Reflection</w:t>
            </w:r>
            <w:r w:rsidRPr="00584AD6">
              <w:rPr>
                <w:rFonts w:cstheme="minorHAnsi"/>
                <w:i/>
                <w:iCs/>
              </w:rPr>
              <w:t>:</w:t>
            </w:r>
          </w:p>
          <w:p w14:paraId="59085AAA" w14:textId="084B1BAC" w:rsidR="00A07B67" w:rsidRPr="00584AD6" w:rsidRDefault="00A07B67" w:rsidP="005554F1">
            <w:pPr>
              <w:pStyle w:val="NoSpacing"/>
              <w:jc w:val="center"/>
              <w:rPr>
                <w:rFonts w:cstheme="minorHAnsi"/>
                <w:i/>
                <w:iCs/>
              </w:rPr>
            </w:pPr>
            <w:r w:rsidRPr="00584AD6">
              <w:rPr>
                <w:rFonts w:cstheme="minorHAnsi"/>
                <w:i/>
                <w:iCs/>
              </w:rPr>
              <w:t>(</w:t>
            </w:r>
            <w:r w:rsidRPr="00172B6A">
              <w:rPr>
                <w:rFonts w:cstheme="minorHAnsi"/>
                <w:i/>
                <w:iCs/>
              </w:rPr>
              <w:t>return into the original medium</w:t>
            </w:r>
            <w:r w:rsidRPr="00584AD6">
              <w:rPr>
                <w:rFonts w:cstheme="minorHAnsi"/>
                <w:i/>
                <w:iCs/>
              </w:rPr>
              <w:t>)</w:t>
            </w:r>
          </w:p>
          <w:p w14:paraId="41903988" w14:textId="77777777" w:rsidR="00A07B67" w:rsidRPr="00584AD6" w:rsidRDefault="00A07B67" w:rsidP="005554F1">
            <w:pPr>
              <w:pStyle w:val="NoSpacing"/>
              <w:rPr>
                <w:rFonts w:cstheme="minorHAnsi"/>
                <w:i/>
                <w:iCs/>
              </w:rPr>
            </w:pPr>
          </w:p>
          <w:p w14:paraId="54FBF8C9" w14:textId="77777777" w:rsidR="00A07B67" w:rsidRPr="00584AD6" w:rsidRDefault="00A07B67" w:rsidP="005554F1">
            <w:pPr>
              <w:pStyle w:val="NoSpacing"/>
              <w:jc w:val="center"/>
              <w:rPr>
                <w:rFonts w:cstheme="minorHAnsi"/>
                <w:i/>
                <w:iCs/>
              </w:rPr>
            </w:pPr>
            <w:r w:rsidRPr="00584AD6">
              <w:rPr>
                <w:rFonts w:cstheme="minorHAnsi"/>
                <w:i/>
                <w:iCs/>
              </w:rPr>
              <w:t>Critical angle:</w:t>
            </w:r>
          </w:p>
          <w:p w14:paraId="7A3C3348" w14:textId="10534B0E" w:rsidR="00A07B67" w:rsidRPr="008602DA" w:rsidRDefault="00000000" w:rsidP="005554F1">
            <w:pPr>
              <w:pStyle w:val="NoSpacing"/>
              <w:jc w:val="center"/>
              <w:rPr>
                <w:rFonts w:eastAsia="Calibri" w:cstheme="minorHAnsi"/>
                <w:i/>
                <w:iCs/>
              </w:rPr>
            </w:pPr>
            <m:oMathPara>
              <m:oMath>
                <m:func>
                  <m:funcPr>
                    <m:ctrlPr>
                      <w:rPr>
                        <w:rFonts w:ascii="Cambria Math" w:hAnsi="Cambria Math" w:cstheme="minorHAnsi"/>
                        <w:i/>
                        <w:iCs/>
                      </w:rPr>
                    </m:ctrlPr>
                  </m:funcPr>
                  <m:fName>
                    <m:r>
                      <m:rPr>
                        <m:sty m:val="p"/>
                      </m:rPr>
                      <w:rPr>
                        <w:rFonts w:ascii="Cambria Math" w:hAnsi="Cambria Math" w:cstheme="minorHAnsi"/>
                      </w:rPr>
                      <m:t>sin</m:t>
                    </m:r>
                  </m:fName>
                  <m:e>
                    <m:sSub>
                      <m:sSubPr>
                        <m:ctrlPr>
                          <w:rPr>
                            <w:rFonts w:ascii="Cambria Math" w:hAnsi="Cambria Math" w:cstheme="minorHAnsi"/>
                            <w:i/>
                            <w:iCs/>
                          </w:rPr>
                        </m:ctrlPr>
                      </m:sSubPr>
                      <m:e>
                        <m:r>
                          <w:rPr>
                            <w:rFonts w:ascii="Cambria Math" w:hAnsi="Cambria Math" w:cstheme="minorHAnsi"/>
                          </w:rPr>
                          <m:t>θ</m:t>
                        </m:r>
                      </m:e>
                      <m:sub>
                        <m:r>
                          <w:rPr>
                            <w:rFonts w:ascii="Cambria Math" w:hAnsi="Cambria Math" w:cstheme="minorHAnsi"/>
                          </w:rPr>
                          <m:t>c</m:t>
                        </m:r>
                      </m:sub>
                    </m:sSub>
                  </m:e>
                </m:func>
                <m:r>
                  <w:rPr>
                    <w:rFonts w:ascii="Cambria Math" w:hAnsi="Cambria Math" w:cstheme="minorHAnsi"/>
                  </w:rPr>
                  <m:t>=</m:t>
                </m:r>
                <m:f>
                  <m:fPr>
                    <m:ctrlPr>
                      <w:rPr>
                        <w:rFonts w:ascii="Cambria Math" w:hAnsi="Cambria Math" w:cstheme="minorHAnsi"/>
                        <w:i/>
                        <w:iCs/>
                      </w:rPr>
                    </m:ctrlPr>
                  </m:fPr>
                  <m:num>
                    <m:sSub>
                      <m:sSubPr>
                        <m:ctrlPr>
                          <w:rPr>
                            <w:rFonts w:ascii="Cambria Math" w:hAnsi="Cambria Math" w:cstheme="minorHAnsi"/>
                            <w:i/>
                            <w:iCs/>
                          </w:rPr>
                        </m:ctrlPr>
                      </m:sSubPr>
                      <m:e>
                        <m:r>
                          <w:rPr>
                            <w:rFonts w:ascii="Cambria Math" w:hAnsi="Cambria Math" w:cstheme="minorHAnsi"/>
                          </w:rPr>
                          <m:t>n</m:t>
                        </m:r>
                      </m:e>
                      <m:sub>
                        <m:r>
                          <w:rPr>
                            <w:rFonts w:ascii="Cambria Math" w:hAnsi="Cambria Math" w:cstheme="minorHAnsi"/>
                          </w:rPr>
                          <m:t>2</m:t>
                        </m:r>
                      </m:sub>
                    </m:sSub>
                  </m:num>
                  <m:den>
                    <m:sSub>
                      <m:sSubPr>
                        <m:ctrlPr>
                          <w:rPr>
                            <w:rFonts w:ascii="Cambria Math" w:hAnsi="Cambria Math" w:cstheme="minorHAnsi"/>
                            <w:i/>
                            <w:iCs/>
                          </w:rPr>
                        </m:ctrlPr>
                      </m:sSubPr>
                      <m:e>
                        <m:r>
                          <w:rPr>
                            <w:rFonts w:ascii="Cambria Math" w:hAnsi="Cambria Math" w:cstheme="minorHAnsi"/>
                          </w:rPr>
                          <m:t>n</m:t>
                        </m:r>
                      </m:e>
                      <m:sub>
                        <m:r>
                          <w:rPr>
                            <w:rFonts w:ascii="Cambria Math" w:hAnsi="Cambria Math" w:cstheme="minorHAnsi"/>
                          </w:rPr>
                          <m:t>1</m:t>
                        </m:r>
                      </m:sub>
                    </m:sSub>
                  </m:den>
                </m:f>
              </m:oMath>
            </m:oMathPara>
          </w:p>
          <w:p w14:paraId="672C0DEF" w14:textId="552A0253" w:rsidR="00A07B67" w:rsidRPr="00584AD6" w:rsidRDefault="00A07B67" w:rsidP="005554F1">
            <w:pPr>
              <w:pStyle w:val="NoSpacing"/>
              <w:jc w:val="center"/>
              <w:rPr>
                <w:rFonts w:eastAsia="Calibri" w:cstheme="minorHAnsi"/>
                <w:i/>
                <w:iCs/>
              </w:rPr>
            </w:pPr>
            <w:r>
              <w:rPr>
                <w:rFonts w:eastAsia="Calibri" w:cstheme="minorHAnsi"/>
                <w:i/>
                <w:iCs/>
              </w:rPr>
              <w:t>For</w:t>
            </w:r>
            <w:r w:rsidRPr="008602DA">
              <w:rPr>
                <w:rFonts w:eastAsia="Calibri" w:cstheme="minorHAnsi"/>
                <w:i/>
                <w:iCs/>
              </w:rPr>
              <w:t xml:space="preserve"> light traveling from medium 1 to medium 2, with </w:t>
            </w:r>
            <m:oMath>
              <m:sSub>
                <m:sSubPr>
                  <m:ctrlPr>
                    <w:rPr>
                      <w:rFonts w:ascii="Cambria Math" w:eastAsia="Calibri" w:hAnsi="Cambria Math" w:cstheme="minorHAnsi"/>
                    </w:rPr>
                  </m:ctrlPr>
                </m:sSubPr>
                <m:e>
                  <m:r>
                    <w:rPr>
                      <w:rFonts w:ascii="Cambria Math" w:eastAsia="Calibri" w:hAnsi="Cambria Math" w:cstheme="minorHAnsi"/>
                    </w:rPr>
                    <m:t>n</m:t>
                  </m:r>
                </m:e>
                <m:sub>
                  <m:r>
                    <w:rPr>
                      <w:rFonts w:ascii="Cambria Math" w:eastAsia="Calibri" w:hAnsi="Cambria Math" w:cstheme="minorHAnsi"/>
                    </w:rPr>
                    <m:t>1</m:t>
                  </m:r>
                </m:sub>
              </m:sSub>
              <m:r>
                <w:rPr>
                  <w:rFonts w:ascii="Cambria Math" w:eastAsia="Calibri" w:hAnsi="Cambria Math" w:cstheme="minorHAnsi"/>
                </w:rPr>
                <m:t>&gt;</m:t>
              </m:r>
              <m:sSub>
                <m:sSubPr>
                  <m:ctrlPr>
                    <w:rPr>
                      <w:rFonts w:ascii="Cambria Math" w:eastAsia="Calibri" w:hAnsi="Cambria Math" w:cstheme="minorHAnsi"/>
                    </w:rPr>
                  </m:ctrlPr>
                </m:sSubPr>
                <m:e>
                  <m:r>
                    <w:rPr>
                      <w:rFonts w:ascii="Cambria Math" w:eastAsia="Calibri" w:hAnsi="Cambria Math" w:cstheme="minorHAnsi"/>
                    </w:rPr>
                    <m:t>n</m:t>
                  </m:r>
                </m:e>
                <m:sub>
                  <m:r>
                    <w:rPr>
                      <w:rFonts w:ascii="Cambria Math" w:eastAsia="Calibri" w:hAnsi="Cambria Math" w:cstheme="minorHAnsi"/>
                    </w:rPr>
                    <m:t>2</m:t>
                  </m:r>
                </m:sub>
              </m:sSub>
            </m:oMath>
            <w:r w:rsidRPr="008602DA">
              <w:rPr>
                <w:rFonts w:eastAsia="Calibri" w:cstheme="minorHAnsi"/>
                <w:i/>
                <w:iCs/>
              </w:rPr>
              <w:t>.</w:t>
            </w:r>
          </w:p>
          <w:p w14:paraId="748052C1" w14:textId="3626291A" w:rsidR="00A07B67" w:rsidRDefault="00A07B67" w:rsidP="005554F1">
            <w:pPr>
              <w:pStyle w:val="NoSpacing"/>
              <w:jc w:val="center"/>
              <w:rPr>
                <w:rFonts w:eastAsia="Calibri" w:cstheme="minorHAnsi"/>
                <w:i/>
                <w:iCs/>
              </w:rPr>
            </w:pPr>
          </w:p>
          <w:p w14:paraId="71F85FD1" w14:textId="77777777" w:rsidR="00A07B67" w:rsidRPr="00584AD6" w:rsidRDefault="00A07B67" w:rsidP="005554F1">
            <w:pPr>
              <w:pStyle w:val="NoSpacing"/>
              <w:jc w:val="center"/>
              <w:rPr>
                <w:rFonts w:eastAsia="Calibri" w:cstheme="minorHAnsi"/>
                <w:i/>
                <w:iCs/>
              </w:rPr>
            </w:pPr>
          </w:p>
          <w:p w14:paraId="71038E54" w14:textId="30781C16" w:rsidR="00A07B67" w:rsidRPr="00327C4F" w:rsidRDefault="00A07B67" w:rsidP="005554F1">
            <w:pPr>
              <w:pStyle w:val="NoSpacing"/>
              <w:jc w:val="center"/>
              <w:rPr>
                <w:rFonts w:cstheme="minorHAnsi"/>
                <w:b/>
                <w:bCs/>
                <w:i/>
                <w:iCs/>
              </w:rPr>
            </w:pPr>
            <w:r w:rsidRPr="00327C4F">
              <w:rPr>
                <w:rFonts w:cstheme="minorHAnsi"/>
                <w:b/>
                <w:bCs/>
                <w:i/>
                <w:iCs/>
              </w:rPr>
              <w:t>Maxima for a thin film:</w:t>
            </w:r>
          </w:p>
          <w:p w14:paraId="0DB255FA" w14:textId="1B8CDC24" w:rsidR="00A07B67" w:rsidRPr="00584AD6" w:rsidRDefault="00A07B67" w:rsidP="005554F1">
            <w:pPr>
              <w:pStyle w:val="NoSpacing"/>
              <w:jc w:val="center"/>
              <w:rPr>
                <w:rFonts w:eastAsia="Calibri" w:cstheme="minorHAnsi"/>
                <w:i/>
                <w:iCs/>
              </w:rPr>
            </w:pPr>
            <w:r>
              <w:rPr>
                <w:rFonts w:cstheme="minorHAnsi"/>
                <w:i/>
                <w:iCs/>
              </w:rPr>
              <w:t>Constructive</w:t>
            </w:r>
          </w:p>
          <w:p w14:paraId="0A2C88DC" w14:textId="77777777" w:rsidR="00A07B67" w:rsidRPr="00C051E8" w:rsidRDefault="00A07B67" w:rsidP="005554F1">
            <w:pPr>
              <w:pStyle w:val="NoSpacing"/>
              <w:jc w:val="center"/>
              <w:rPr>
                <w:rFonts w:eastAsia="Calibri" w:cstheme="minorHAnsi"/>
                <w:i/>
              </w:rPr>
            </w:pPr>
            <m:oMathPara>
              <m:oMath>
                <m:r>
                  <w:rPr>
                    <w:rFonts w:ascii="Cambria Math" w:hAnsi="Cambria Math" w:cstheme="minorHAnsi"/>
                  </w:rPr>
                  <m:t>2d=</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,3</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,5</m:t>
                </m:r>
                <m:f>
                  <m:fPr>
                    <m:ctrlPr>
                      <w:rPr>
                        <w:rFonts w:ascii="Cambria Math" w:hAnsi="Cambria Math" w:cstheme="minorHAnsi"/>
                        <w:i/>
                        <w:iCs/>
                      </w:rPr>
                    </m:ctrlPr>
                  </m:fPr>
                  <m:num>
                    <m:r>
                      <w:rPr>
                        <w:rFonts w:ascii="Cambria Math" w:hAnsi="Cambria Math" w:cstheme="minorHAnsi"/>
                      </w:rPr>
                      <m:t>λ</m:t>
                    </m:r>
                  </m:num>
                  <m:den>
                    <m:r>
                      <w:rPr>
                        <w:rFonts w:ascii="Cambria Math" w:hAnsi="Cambria Math" w:cstheme="minorHAnsi"/>
                      </w:rPr>
                      <m:t>2n</m:t>
                    </m:r>
                  </m:den>
                </m:f>
                <m:r>
                  <w:rPr>
                    <w:rFonts w:ascii="Cambria Math" w:hAnsi="Cambria Math" w:cstheme="minorHAnsi"/>
                  </w:rPr>
                  <m:t>…</m:t>
                </m:r>
              </m:oMath>
            </m:oMathPara>
          </w:p>
          <w:p w14:paraId="66BF10EF" w14:textId="77777777" w:rsidR="00A07B67" w:rsidRPr="00327C4F" w:rsidRDefault="00A07B67" w:rsidP="005554F1">
            <w:pPr>
              <w:pStyle w:val="NoSpacing"/>
              <w:jc w:val="center"/>
              <w:rPr>
                <w:rFonts w:cstheme="minorHAnsi"/>
                <w:i/>
              </w:rPr>
            </w:pPr>
            <m:oMathPara>
              <m:oMath>
                <m:r>
                  <w:rPr>
                    <w:rFonts w:ascii="Cambria Math" w:hAnsi="Cambria Math" w:cstheme="minorHAnsi"/>
                  </w:rPr>
                  <m:t>=</m:t>
                </m:r>
                <m:d>
                  <m:dPr>
                    <m:ctrlPr>
                      <w:rPr>
                        <w:rFonts w:ascii="Cambria Math" w:hAnsi="Cambria Math" w:cstheme="minorHAnsi"/>
                        <w:i/>
                      </w:rPr>
                    </m:ctrlPr>
                  </m:dPr>
                  <m:e>
                    <m:r>
                      <w:rPr>
                        <w:rFonts w:ascii="Cambria Math" w:hAnsi="Cambria Math" w:cstheme="minorHAnsi"/>
                      </w:rPr>
                      <m:t>m+</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e>
                </m:d>
                <m:f>
                  <m:fPr>
                    <m:ctrlPr>
                      <w:rPr>
                        <w:rFonts w:ascii="Cambria Math" w:hAnsi="Cambria Math" w:cstheme="minorHAnsi"/>
                        <w:i/>
                      </w:rPr>
                    </m:ctrlPr>
                  </m:fPr>
                  <m:num>
                    <m:r>
                      <w:rPr>
                        <w:rFonts w:ascii="Cambria Math" w:hAnsi="Cambria Math" w:cstheme="minorHAnsi"/>
                      </w:rPr>
                      <m:t>λ</m:t>
                    </m:r>
                  </m:num>
                  <m:den>
                    <m:r>
                      <w:rPr>
                        <w:rFonts w:ascii="Cambria Math" w:hAnsi="Cambria Math" w:cstheme="minorHAnsi"/>
                      </w:rPr>
                      <m:t>n</m:t>
                    </m:r>
                  </m:den>
                </m:f>
              </m:oMath>
            </m:oMathPara>
          </w:p>
          <w:p w14:paraId="628CDEC7" w14:textId="79123F73" w:rsidR="00A07B67" w:rsidRDefault="00DF1C55" w:rsidP="005554F1">
            <w:pPr>
              <w:pStyle w:val="NoSpacing"/>
              <w:jc w:val="center"/>
              <w:rPr>
                <w:rFonts w:cstheme="minorHAnsi"/>
                <w:i/>
              </w:rPr>
            </w:pPr>
            <w:r>
              <w:rPr>
                <w:rFonts w:cstheme="minorHAnsi"/>
                <w:i/>
              </w:rPr>
              <w:t>(</w:t>
            </w:r>
            <m:oMath>
              <m:r>
                <w:rPr>
                  <w:rFonts w:ascii="Cambria Math" w:hAnsi="Cambria Math" w:cstheme="minorHAnsi"/>
                </w:rPr>
                <m:t>λ=</m:t>
              </m:r>
            </m:oMath>
            <w:r w:rsidRPr="00F20AE0">
              <w:rPr>
                <w:rFonts w:cstheme="minorHAnsi"/>
                <w:i/>
              </w:rPr>
              <w:t xml:space="preserve"> vacuum wavele</w:t>
            </w:r>
            <w:r>
              <w:rPr>
                <w:rFonts w:cstheme="minorHAnsi"/>
                <w:i/>
              </w:rPr>
              <w:t>n.)</w:t>
            </w:r>
          </w:p>
          <w:p w14:paraId="4198D882" w14:textId="77777777" w:rsidR="00DF1C55" w:rsidRDefault="00DF1C55" w:rsidP="005554F1">
            <w:pPr>
              <w:pStyle w:val="NoSpacing"/>
              <w:jc w:val="center"/>
              <w:rPr>
                <w:rFonts w:cstheme="minorHAnsi"/>
                <w:i/>
              </w:rPr>
            </w:pPr>
          </w:p>
          <w:p w14:paraId="79EB3990" w14:textId="77777777" w:rsidR="00A07B67" w:rsidRDefault="00A07B67" w:rsidP="005554F1">
            <w:pPr>
              <w:pStyle w:val="NoSpacing"/>
              <w:jc w:val="center"/>
              <w:rPr>
                <w:rFonts w:cstheme="minorHAnsi"/>
                <w:i/>
              </w:rPr>
            </w:pPr>
            <w:r>
              <w:rPr>
                <w:rFonts w:cstheme="minorHAnsi"/>
                <w:i/>
              </w:rPr>
              <w:t>Destructive</w:t>
            </w:r>
          </w:p>
          <w:p w14:paraId="0AB22C0D" w14:textId="77777777" w:rsidR="00A07B67" w:rsidRPr="00925681" w:rsidRDefault="00A07B67" w:rsidP="00327C4F">
            <w:pPr>
              <w:pStyle w:val="NoSpacing"/>
              <w:jc w:val="center"/>
              <w:rPr>
                <w:rFonts w:cstheme="minorHAnsi"/>
                <w:i/>
              </w:rPr>
            </w:pPr>
            <m:oMathPara>
              <m:oMath>
                <m:r>
                  <w:rPr>
                    <w:rFonts w:ascii="Cambria Math" w:hAnsi="Cambria Math" w:cstheme="minorHAnsi"/>
                  </w:rPr>
                  <m:t>2d=</m:t>
                </m:r>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n</m:t>
                    </m:r>
                  </m:den>
                </m:f>
                <m:r>
                  <w:rPr>
                    <w:rFonts w:ascii="Cambria Math" w:hAnsi="Cambria Math" w:cstheme="minorHAnsi"/>
                  </w:rPr>
                  <m:t>λ</m:t>
                </m:r>
              </m:oMath>
            </m:oMathPara>
          </w:p>
          <w:p w14:paraId="32C21B41" w14:textId="77777777" w:rsidR="00A07B67" w:rsidRDefault="00A07B67" w:rsidP="00925681">
            <w:pPr>
              <w:pStyle w:val="NoSpacing"/>
              <w:rPr>
                <w:rFonts w:cstheme="minorHAnsi"/>
                <w:i/>
              </w:rPr>
            </w:pPr>
          </w:p>
          <w:p w14:paraId="376BB27C" w14:textId="53FB4F8E" w:rsidR="00A07B67" w:rsidRPr="00327C4F" w:rsidRDefault="00A07B67" w:rsidP="00925681">
            <w:pPr>
              <w:pStyle w:val="NoSpacing"/>
              <w:jc w:val="center"/>
              <w:rPr>
                <w:rFonts w:cstheme="minorHAnsi"/>
                <w:i/>
              </w:rPr>
            </w:pPr>
            <w:r>
              <w:rPr>
                <w:rFonts w:cstheme="minorHAnsi"/>
                <w:i/>
              </w:rPr>
              <w:t>Assumes n</w:t>
            </w:r>
            <w:r w:rsidRPr="00925681">
              <w:rPr>
                <w:rFonts w:cstheme="minorHAnsi"/>
                <w:i/>
              </w:rPr>
              <w:t>ormal incidence and one reflection phase reversal</w:t>
            </w:r>
            <w:r w:rsidR="00BC4BCD">
              <w:rPr>
                <w:rFonts w:cstheme="minorHAnsi"/>
                <w:i/>
              </w:rPr>
              <w:t>.</w:t>
            </w:r>
          </w:p>
        </w:tc>
      </w:tr>
      <w:tr w:rsidR="00A07B67" w:rsidRPr="00584AD6" w14:paraId="4385AB47" w14:textId="77777777" w:rsidTr="00FB2F8C">
        <w:trPr>
          <w:cantSplit/>
          <w:trHeight w:val="2141"/>
        </w:trPr>
        <w:tc>
          <w:tcPr>
            <w:tcW w:w="1548" w:type="dxa"/>
            <w:vMerge/>
            <w:tcBorders>
              <w:left w:val="single" w:sz="4" w:space="0" w:color="000000" w:themeColor="text1"/>
            </w:tcBorders>
            <w:vAlign w:val="center"/>
          </w:tcPr>
          <w:p w14:paraId="28AF38DF" w14:textId="77777777" w:rsidR="00A07B67" w:rsidRPr="00584AD6" w:rsidRDefault="00A07B67" w:rsidP="005554F1">
            <w:pPr>
              <w:pStyle w:val="NoSpacing"/>
              <w:jc w:val="center"/>
              <w:rPr>
                <w:rFonts w:cstheme="minorHAnsi"/>
                <w:b/>
                <w:sz w:val="24"/>
              </w:rPr>
            </w:pPr>
          </w:p>
        </w:tc>
        <w:tc>
          <w:tcPr>
            <w:tcW w:w="2430" w:type="dxa"/>
            <w:vMerge/>
          </w:tcPr>
          <w:p w14:paraId="6525986E" w14:textId="77777777" w:rsidR="00A07B67" w:rsidRDefault="00A07B67" w:rsidP="005554F1">
            <w:pPr>
              <w:pStyle w:val="NoSpacing"/>
              <w:jc w:val="center"/>
              <w:rPr>
                <w:rFonts w:ascii="Calibri" w:eastAsia="Times New Roman" w:hAnsi="Calibri" w:cs="Calibri"/>
                <w:b/>
              </w:rPr>
            </w:pPr>
          </w:p>
        </w:tc>
        <w:tc>
          <w:tcPr>
            <w:tcW w:w="2340" w:type="dxa"/>
            <w:vMerge/>
            <w:tcBorders>
              <w:right w:val="single" w:sz="4" w:space="0" w:color="auto"/>
            </w:tcBorders>
          </w:tcPr>
          <w:p w14:paraId="6E55907F" w14:textId="77777777" w:rsidR="00A07B67" w:rsidRDefault="00A07B67" w:rsidP="005554F1">
            <w:pPr>
              <w:pStyle w:val="NoSpacing"/>
              <w:jc w:val="center"/>
              <w:rPr>
                <w:rFonts w:ascii="Calibri" w:eastAsia="Times New Roman" w:hAnsi="Calibri" w:cs="Calibri"/>
                <w:b/>
              </w:rPr>
            </w:pPr>
          </w:p>
        </w:tc>
        <w:tc>
          <w:tcPr>
            <w:tcW w:w="4320" w:type="dxa"/>
            <w:gridSpan w:val="4"/>
            <w:vMerge w:val="restart"/>
            <w:tcBorders>
              <w:top w:val="single" w:sz="4" w:space="0" w:color="auto"/>
              <w:left w:val="single" w:sz="4" w:space="0" w:color="auto"/>
            </w:tcBorders>
            <w:vAlign w:val="center"/>
          </w:tcPr>
          <w:p w14:paraId="6F8B200B" w14:textId="65A357D0" w:rsidR="00A07B67" w:rsidRPr="00584AD6" w:rsidRDefault="00A07B67" w:rsidP="005554F1">
            <w:pPr>
              <w:pStyle w:val="NoSpacing"/>
              <w:jc w:val="center"/>
              <w:rPr>
                <w:rFonts w:eastAsia="Times New Roman" w:cstheme="minorHAnsi"/>
                <w:i/>
                <w:u w:val="single"/>
              </w:rPr>
            </w:pPr>
            <w:r>
              <w:rPr>
                <w:rFonts w:eastAsia="Times New Roman" w:cstheme="minorHAnsi"/>
                <w:i/>
                <w:noProof/>
              </w:rPr>
              <w:drawing>
                <wp:inline distT="0" distB="0" distL="0" distR="0" wp14:anchorId="466CAFE9" wp14:editId="348353AD">
                  <wp:extent cx="2446784" cy="2597984"/>
                  <wp:effectExtent l="0" t="0" r="0" b="0"/>
                  <wp:docPr id="1116013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4011" cy="2637511"/>
                          </a:xfrm>
                          <a:prstGeom prst="rect">
                            <a:avLst/>
                          </a:prstGeom>
                          <a:noFill/>
                          <a:ln>
                            <a:noFill/>
                          </a:ln>
                        </pic:spPr>
                      </pic:pic>
                    </a:graphicData>
                  </a:graphic>
                </wp:inline>
              </w:drawing>
            </w:r>
          </w:p>
        </w:tc>
        <w:tc>
          <w:tcPr>
            <w:tcW w:w="2312" w:type="dxa"/>
            <w:vMerge/>
            <w:tcBorders>
              <w:right w:val="single" w:sz="4" w:space="0" w:color="000000" w:themeColor="text1"/>
            </w:tcBorders>
          </w:tcPr>
          <w:p w14:paraId="47592FA5" w14:textId="77777777" w:rsidR="00A07B67" w:rsidRPr="00584AD6" w:rsidRDefault="00A07B67" w:rsidP="005554F1">
            <w:pPr>
              <w:pStyle w:val="NoSpacing"/>
              <w:jc w:val="center"/>
              <w:rPr>
                <w:rFonts w:eastAsia="Times New Roman" w:cstheme="minorHAnsi"/>
                <w:i/>
                <w:u w:val="single"/>
              </w:rPr>
            </w:pPr>
          </w:p>
        </w:tc>
      </w:tr>
      <w:tr w:rsidR="00A07B67" w:rsidRPr="00584AD6" w14:paraId="72FC5166" w14:textId="77777777" w:rsidTr="00FB2F8C">
        <w:trPr>
          <w:cantSplit/>
          <w:trHeight w:val="1088"/>
        </w:trPr>
        <w:tc>
          <w:tcPr>
            <w:tcW w:w="1548" w:type="dxa"/>
            <w:vMerge/>
            <w:tcBorders>
              <w:left w:val="single" w:sz="4" w:space="0" w:color="000000" w:themeColor="text1"/>
            </w:tcBorders>
            <w:vAlign w:val="center"/>
          </w:tcPr>
          <w:p w14:paraId="2CFDB57B" w14:textId="77777777" w:rsidR="00A07B67" w:rsidRPr="00584AD6" w:rsidRDefault="00A07B67" w:rsidP="005554F1">
            <w:pPr>
              <w:pStyle w:val="NoSpacing"/>
              <w:jc w:val="center"/>
              <w:rPr>
                <w:rFonts w:cstheme="minorHAnsi"/>
                <w:b/>
                <w:sz w:val="24"/>
              </w:rPr>
            </w:pPr>
          </w:p>
        </w:tc>
        <w:tc>
          <w:tcPr>
            <w:tcW w:w="4770" w:type="dxa"/>
            <w:gridSpan w:val="2"/>
            <w:tcBorders>
              <w:right w:val="single" w:sz="4" w:space="0" w:color="auto"/>
            </w:tcBorders>
          </w:tcPr>
          <w:p w14:paraId="6D472CE2" w14:textId="47752194" w:rsidR="00A07B67" w:rsidRPr="003E25EB" w:rsidRDefault="003E25EB" w:rsidP="005554F1">
            <w:pPr>
              <w:pStyle w:val="NoSpacing"/>
              <w:jc w:val="center"/>
              <w:rPr>
                <w:rFonts w:cstheme="minorHAnsi"/>
                <w:b/>
                <w:i/>
              </w:rPr>
            </w:pPr>
            <m:oMathPara>
              <m:oMath>
                <m:r>
                  <m:rPr>
                    <m:sty m:val="bi"/>
                  </m:rPr>
                  <w:rPr>
                    <w:rFonts w:ascii="Cambria Math" w:hAnsi="Cambria Math" w:cstheme="minorHAnsi"/>
                  </w:rPr>
                  <m:t>v=ω×r</m:t>
                </m:r>
              </m:oMath>
            </m:oMathPara>
          </w:p>
          <w:p w14:paraId="16A3A126" w14:textId="77777777" w:rsidR="00A07B67" w:rsidRPr="00584AD6" w:rsidRDefault="00A07B67" w:rsidP="005554F1">
            <w:pPr>
              <w:pStyle w:val="NoSpacing"/>
              <w:jc w:val="center"/>
              <w:rPr>
                <w:rFonts w:cstheme="minorHAnsi"/>
                <w:b/>
                <w:i/>
                <w:color w:val="C00000"/>
              </w:rPr>
            </w:pPr>
          </w:p>
          <w:p w14:paraId="452AC090" w14:textId="1936607A" w:rsidR="00A07B67" w:rsidRPr="009D5062" w:rsidRDefault="00A07B67" w:rsidP="009D5062">
            <w:pPr>
              <w:pStyle w:val="NoSpacing"/>
              <w:jc w:val="center"/>
              <w:rPr>
                <w:rFonts w:cstheme="minorHAnsi"/>
                <w:bCs/>
                <w:i/>
              </w:rPr>
            </w:pPr>
            <m:oMathPara>
              <m:oMath>
                <m:r>
                  <w:rPr>
                    <w:rFonts w:ascii="Cambria Math" w:hAnsi="Cambria Math" w:cstheme="minorHAnsi"/>
                  </w:rPr>
                  <m:t>v(t)=-Aω</m:t>
                </m:r>
                <m:func>
                  <m:funcPr>
                    <m:ctrlPr>
                      <w:rPr>
                        <w:rFonts w:ascii="Cambria Math" w:hAnsi="Cambria Math" w:cstheme="minorHAnsi"/>
                        <w:bCs/>
                      </w:rPr>
                    </m:ctrlPr>
                  </m:funcPr>
                  <m:fName>
                    <m:r>
                      <m:rPr>
                        <m:sty m:val="p"/>
                      </m:rPr>
                      <w:rPr>
                        <w:rFonts w:ascii="Cambria Math" w:hAnsi="Cambria Math" w:cstheme="minorHAnsi"/>
                      </w:rPr>
                      <m:t>sin</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tc>
        <w:tc>
          <w:tcPr>
            <w:tcW w:w="4320" w:type="dxa"/>
            <w:gridSpan w:val="4"/>
            <w:vMerge/>
            <w:tcBorders>
              <w:left w:val="single" w:sz="4" w:space="0" w:color="auto"/>
            </w:tcBorders>
          </w:tcPr>
          <w:p w14:paraId="2EF4B9F7" w14:textId="2764EB4B" w:rsidR="00A07B67" w:rsidRPr="00584AD6" w:rsidRDefault="00A07B67" w:rsidP="005554F1">
            <w:pPr>
              <w:pStyle w:val="NoSpacing"/>
              <w:jc w:val="center"/>
              <w:rPr>
                <w:rFonts w:eastAsia="Times New Roman" w:cstheme="minorHAnsi"/>
                <w:i/>
                <w:u w:val="single"/>
              </w:rPr>
            </w:pPr>
          </w:p>
        </w:tc>
        <w:tc>
          <w:tcPr>
            <w:tcW w:w="2312" w:type="dxa"/>
            <w:vMerge/>
            <w:tcBorders>
              <w:right w:val="single" w:sz="4" w:space="0" w:color="000000" w:themeColor="text1"/>
            </w:tcBorders>
          </w:tcPr>
          <w:p w14:paraId="7D8F0694" w14:textId="77777777" w:rsidR="00A07B67" w:rsidRPr="00584AD6" w:rsidRDefault="00A07B67" w:rsidP="005554F1">
            <w:pPr>
              <w:pStyle w:val="NoSpacing"/>
              <w:jc w:val="center"/>
              <w:rPr>
                <w:rFonts w:eastAsia="Times New Roman" w:cstheme="minorHAnsi"/>
                <w:i/>
                <w:u w:val="single"/>
              </w:rPr>
            </w:pPr>
          </w:p>
        </w:tc>
      </w:tr>
      <w:tr w:rsidR="00A07B67" w:rsidRPr="00584AD6" w14:paraId="356E0500" w14:textId="77777777" w:rsidTr="00DC5F19">
        <w:trPr>
          <w:cantSplit/>
          <w:trHeight w:val="832"/>
        </w:trPr>
        <w:tc>
          <w:tcPr>
            <w:tcW w:w="1548" w:type="dxa"/>
            <w:vMerge/>
            <w:tcBorders>
              <w:left w:val="single" w:sz="4" w:space="0" w:color="000000" w:themeColor="text1"/>
            </w:tcBorders>
            <w:vAlign w:val="center"/>
          </w:tcPr>
          <w:p w14:paraId="7F019530" w14:textId="77777777" w:rsidR="00A07B67" w:rsidRPr="00584AD6" w:rsidRDefault="00A07B67" w:rsidP="005554F1">
            <w:pPr>
              <w:pStyle w:val="NoSpacing"/>
              <w:jc w:val="center"/>
              <w:rPr>
                <w:rFonts w:cstheme="minorHAnsi"/>
                <w:b/>
                <w:sz w:val="24"/>
              </w:rPr>
            </w:pPr>
          </w:p>
        </w:tc>
        <w:tc>
          <w:tcPr>
            <w:tcW w:w="4770" w:type="dxa"/>
            <w:gridSpan w:val="2"/>
            <w:tcBorders>
              <w:right w:val="single" w:sz="4" w:space="0" w:color="auto"/>
            </w:tcBorders>
          </w:tcPr>
          <w:p w14:paraId="7B6A6E1A" w14:textId="77777777" w:rsidR="00A07B67" w:rsidRPr="00BB6D01" w:rsidRDefault="00A07B67" w:rsidP="00A07B67">
            <w:pPr>
              <w:pStyle w:val="NoSpacing"/>
              <w:jc w:val="center"/>
              <w:rPr>
                <w:rFonts w:eastAsia="Calibri" w:cstheme="minorHAnsi"/>
                <w:i/>
                <w:iCs/>
              </w:rPr>
            </w:pPr>
            <w:r w:rsidRPr="00BB6D01">
              <w:rPr>
                <w:rFonts w:eastAsia="Calibri" w:cstheme="minorHAnsi"/>
                <w:i/>
                <w:iCs/>
              </w:rPr>
              <w:t>Polar Coordinates:</w:t>
            </w:r>
          </w:p>
          <w:p w14:paraId="3D0EE158" w14:textId="6B0EF072" w:rsidR="00A07B67" w:rsidRPr="00A07B67" w:rsidRDefault="00000000" w:rsidP="00A07B67">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m:t>
                    </m:r>
                  </m:sub>
                </m:sSub>
                <m:r>
                  <w:rPr>
                    <w:rFonts w:ascii="Cambria Math" w:hAnsi="Cambria Math" w:cstheme="minorHAnsi"/>
                  </w:rPr>
                  <m:t>=</m:t>
                </m:r>
                <m:acc>
                  <m:accPr>
                    <m:chr m:val="̇"/>
                    <m:ctrlPr>
                      <w:rPr>
                        <w:rFonts w:ascii="Cambria Math" w:eastAsia="Calibri" w:hAnsi="Cambria Math" w:cstheme="minorHAnsi"/>
                        <w:i/>
                      </w:rPr>
                    </m:ctrlPr>
                  </m:accPr>
                  <m:e>
                    <m:r>
                      <w:rPr>
                        <w:rFonts w:ascii="Cambria Math" w:eastAsia="Calibri" w:hAnsi="Cambria Math" w:cstheme="minorHAnsi"/>
                      </w:rPr>
                      <m:t>r</m:t>
                    </m:r>
                  </m:e>
                </m:acc>
              </m:oMath>
            </m:oMathPara>
          </w:p>
          <w:p w14:paraId="7AC53BDC" w14:textId="3B6F4FC3" w:rsidR="00A07B67" w:rsidRPr="00A07B67" w:rsidRDefault="00000000" w:rsidP="00A07B67">
            <w:pPr>
              <w:pStyle w:val="NoSpacing"/>
              <w:jc w:val="center"/>
              <w:rPr>
                <w:rFonts w:cstheme="minorHAnsi"/>
                <w:b/>
                <w:i/>
              </w:rPr>
            </w:pPr>
            <m:oMathPara>
              <m:oMath>
                <m:sSub>
                  <m:sSubPr>
                    <m:ctrlPr>
                      <w:rPr>
                        <w:rFonts w:ascii="Cambria Math" w:eastAsia="Calibri" w:hAnsi="Cambria Math" w:cstheme="minorHAnsi"/>
                        <w:i/>
                      </w:rPr>
                    </m:ctrlPr>
                  </m:sSubPr>
                  <m:e>
                    <m:r>
                      <w:rPr>
                        <w:rFonts w:ascii="Cambria Math" w:eastAsia="Calibri" w:hAnsi="Cambria Math" w:cstheme="minorHAnsi"/>
                      </w:rPr>
                      <m:t>v</m:t>
                    </m:r>
                  </m:e>
                  <m:sub>
                    <m:r>
                      <w:rPr>
                        <w:rFonts w:ascii="Cambria Math" w:eastAsia="Calibri" w:hAnsi="Cambria Math" w:cstheme="minorHAnsi"/>
                      </w:rPr>
                      <m:t>θ</m:t>
                    </m:r>
                  </m:sub>
                </m:sSub>
                <m:r>
                  <w:rPr>
                    <w:rFonts w:ascii="Cambria Math" w:eastAsia="Calibri" w:hAnsi="Cambria Math" w:cstheme="minorHAnsi"/>
                  </w:rPr>
                  <m:t>=r</m:t>
                </m:r>
                <m:acc>
                  <m:accPr>
                    <m:chr m:val="̇"/>
                    <m:ctrlPr>
                      <w:rPr>
                        <w:rFonts w:ascii="Cambria Math" w:eastAsia="Calibri" w:hAnsi="Cambria Math" w:cstheme="minorHAnsi"/>
                        <w:i/>
                      </w:rPr>
                    </m:ctrlPr>
                  </m:accPr>
                  <m:e>
                    <m:r>
                      <w:rPr>
                        <w:rFonts w:ascii="Cambria Math" w:eastAsia="Calibri" w:hAnsi="Cambria Math" w:cstheme="minorHAnsi"/>
                      </w:rPr>
                      <m:t>θ</m:t>
                    </m:r>
                  </m:e>
                </m:acc>
              </m:oMath>
            </m:oMathPara>
          </w:p>
        </w:tc>
        <w:tc>
          <w:tcPr>
            <w:tcW w:w="4320" w:type="dxa"/>
            <w:gridSpan w:val="4"/>
            <w:vMerge/>
            <w:tcBorders>
              <w:left w:val="single" w:sz="4" w:space="0" w:color="auto"/>
              <w:bottom w:val="single" w:sz="4" w:space="0" w:color="auto"/>
            </w:tcBorders>
          </w:tcPr>
          <w:p w14:paraId="7B9656A3" w14:textId="77777777" w:rsidR="00A07B67" w:rsidRPr="00584AD6" w:rsidRDefault="00A07B67" w:rsidP="005554F1">
            <w:pPr>
              <w:pStyle w:val="NoSpacing"/>
              <w:jc w:val="center"/>
              <w:rPr>
                <w:rFonts w:eastAsia="Times New Roman" w:cstheme="minorHAnsi"/>
                <w:i/>
                <w:u w:val="single"/>
              </w:rPr>
            </w:pPr>
          </w:p>
        </w:tc>
        <w:tc>
          <w:tcPr>
            <w:tcW w:w="2312" w:type="dxa"/>
            <w:vMerge/>
            <w:tcBorders>
              <w:right w:val="single" w:sz="4" w:space="0" w:color="000000" w:themeColor="text1"/>
            </w:tcBorders>
          </w:tcPr>
          <w:p w14:paraId="5186A4D3" w14:textId="77777777" w:rsidR="00A07B67" w:rsidRPr="00584AD6" w:rsidRDefault="00A07B67" w:rsidP="005554F1">
            <w:pPr>
              <w:pStyle w:val="NoSpacing"/>
              <w:jc w:val="center"/>
              <w:rPr>
                <w:rFonts w:eastAsia="Times New Roman" w:cstheme="minorHAnsi"/>
                <w:i/>
                <w:u w:val="single"/>
              </w:rPr>
            </w:pPr>
          </w:p>
        </w:tc>
      </w:tr>
      <w:tr w:rsidR="00941EAC" w:rsidRPr="00584AD6" w14:paraId="77455105" w14:textId="77777777" w:rsidTr="007865E2">
        <w:trPr>
          <w:cantSplit/>
        </w:trPr>
        <w:tc>
          <w:tcPr>
            <w:tcW w:w="1548" w:type="dxa"/>
            <w:vMerge w:val="restart"/>
            <w:tcBorders>
              <w:left w:val="single" w:sz="4" w:space="0" w:color="000000" w:themeColor="text1"/>
            </w:tcBorders>
            <w:vAlign w:val="center"/>
          </w:tcPr>
          <w:p w14:paraId="747647AB" w14:textId="77777777" w:rsidR="00941EAC" w:rsidRPr="00584AD6" w:rsidRDefault="00941EAC" w:rsidP="005554F1">
            <w:pPr>
              <w:pStyle w:val="NoSpacing"/>
              <w:jc w:val="center"/>
              <w:rPr>
                <w:rFonts w:cstheme="minorHAnsi"/>
                <w:b/>
              </w:rPr>
            </w:pPr>
            <w:r w:rsidRPr="00584AD6">
              <w:rPr>
                <w:rFonts w:cstheme="minorHAnsi"/>
                <w:b/>
              </w:rPr>
              <w:lastRenderedPageBreak/>
              <w:t>Acceleration</w:t>
            </w:r>
          </w:p>
          <w:p w14:paraId="78A85CA2" w14:textId="7B279CE8" w:rsidR="00941EAC" w:rsidRPr="005F05D6" w:rsidRDefault="00941EAC" w:rsidP="005554F1">
            <w:pPr>
              <w:pStyle w:val="NoSpacing"/>
              <w:jc w:val="center"/>
              <w:rPr>
                <w:rFonts w:cstheme="minorHAnsi"/>
                <w:b/>
                <w:sz w:val="24"/>
              </w:rPr>
            </w:pPr>
            <w:r w:rsidRPr="005F05D6">
              <w:rPr>
                <w:rFonts w:cstheme="minorHAnsi"/>
                <w:b/>
                <w:sz w:val="24"/>
              </w:rPr>
              <w:t>(m/</w:t>
            </w:r>
            <m:oMath>
              <m:sSup>
                <m:sSupPr>
                  <m:ctrlPr>
                    <w:rPr>
                      <w:rFonts w:ascii="Cambria Math" w:hAnsi="Cambria Math" w:cstheme="minorHAnsi"/>
                      <w:b/>
                      <w:sz w:val="24"/>
                    </w:rPr>
                  </m:ctrlPr>
                </m:sSupPr>
                <m:e>
                  <m:r>
                    <m:rPr>
                      <m:sty m:val="b"/>
                    </m:rPr>
                    <w:rPr>
                      <w:rFonts w:ascii="Cambria Math" w:hAnsi="Cambria Math" w:cstheme="minorHAnsi"/>
                      <w:sz w:val="24"/>
                    </w:rPr>
                    <m:t>s</m:t>
                  </m:r>
                </m:e>
                <m:sup>
                  <m:r>
                    <m:rPr>
                      <m:sty m:val="b"/>
                    </m:rPr>
                    <w:rPr>
                      <w:rFonts w:ascii="Cambria Math" w:hAnsi="Cambria Math" w:cstheme="minorHAnsi"/>
                      <w:sz w:val="24"/>
                    </w:rPr>
                    <m:t>2</m:t>
                  </m:r>
                </m:sup>
              </m:sSup>
            </m:oMath>
            <w:r w:rsidRPr="005F05D6">
              <w:rPr>
                <w:rFonts w:cstheme="minorHAnsi"/>
                <w:b/>
                <w:sz w:val="24"/>
              </w:rPr>
              <w:t>)</w:t>
            </w:r>
          </w:p>
          <w:p w14:paraId="6DF6BA3F" w14:textId="33998AC3" w:rsidR="00941EAC" w:rsidRPr="00584AD6" w:rsidRDefault="00941EAC" w:rsidP="005554F1">
            <w:pPr>
              <w:pStyle w:val="NoSpacing"/>
              <w:jc w:val="center"/>
              <w:rPr>
                <w:rFonts w:cstheme="minorHAnsi"/>
                <w:sz w:val="24"/>
              </w:rPr>
            </w:pPr>
            <w:r w:rsidRPr="005F05D6">
              <w:rPr>
                <w:rFonts w:cstheme="minorHAnsi"/>
                <w:sz w:val="24"/>
              </w:rPr>
              <w:t>(rad/</w:t>
            </w:r>
            <m:oMath>
              <m:sSup>
                <m:sSupPr>
                  <m:ctrlPr>
                    <w:rPr>
                      <w:rFonts w:ascii="Cambria Math" w:hAnsi="Cambria Math" w:cstheme="minorHAnsi"/>
                      <w:sz w:val="24"/>
                    </w:rPr>
                  </m:ctrlPr>
                </m:sSupPr>
                <m:e>
                  <m:r>
                    <m:rPr>
                      <m:sty m:val="p"/>
                    </m:rPr>
                    <w:rPr>
                      <w:rFonts w:ascii="Cambria Math" w:hAnsi="Cambria Math" w:cstheme="minorHAnsi"/>
                      <w:sz w:val="24"/>
                    </w:rPr>
                    <m:t>s</m:t>
                  </m:r>
                </m:e>
                <m:sup>
                  <m:r>
                    <m:rPr>
                      <m:sty m:val="p"/>
                    </m:rPr>
                    <w:rPr>
                      <w:rFonts w:ascii="Cambria Math" w:hAnsi="Cambria Math" w:cstheme="minorHAnsi"/>
                      <w:sz w:val="24"/>
                    </w:rPr>
                    <m:t>2</m:t>
                  </m:r>
                </m:sup>
              </m:sSup>
            </m:oMath>
            <w:r w:rsidRPr="005F05D6">
              <w:rPr>
                <w:rFonts w:cstheme="minorHAnsi"/>
                <w:sz w:val="24"/>
              </w:rPr>
              <w:t>)</w:t>
            </w:r>
          </w:p>
        </w:tc>
        <w:tc>
          <w:tcPr>
            <w:tcW w:w="2430" w:type="dxa"/>
          </w:tcPr>
          <w:p w14:paraId="28B50B4F" w14:textId="5932BFBC" w:rsidR="00941EAC" w:rsidRPr="00660472" w:rsidRDefault="00941EAC" w:rsidP="005554F1">
            <w:pPr>
              <w:pStyle w:val="NoSpacing"/>
              <w:jc w:val="center"/>
              <w:rPr>
                <w:rFonts w:eastAsia="Calibri" w:cstheme="minorHAnsi"/>
                <w:i/>
              </w:rPr>
            </w:pPr>
            <w:r w:rsidRPr="00660472">
              <w:rPr>
                <w:rFonts w:eastAsia="Calibri" w:cstheme="minorHAnsi"/>
                <w:i/>
                <w:u w:val="single"/>
              </w:rPr>
              <w:t>Linear</w:t>
            </w:r>
            <w:r w:rsidRPr="00660472">
              <w:rPr>
                <w:rFonts w:eastAsia="Calibri" w:cstheme="minorHAnsi"/>
                <w:i/>
              </w:rPr>
              <w:t>:</w:t>
            </w:r>
          </w:p>
          <w:p w14:paraId="2D53E56B" w14:textId="6E716C35" w:rsidR="00941EAC" w:rsidRPr="00660472" w:rsidRDefault="00000000" w:rsidP="005554F1">
            <w:pPr>
              <w:pStyle w:val="NoSpacing"/>
              <w:jc w:val="center"/>
              <w:rPr>
                <w:rFonts w:eastAsia="Calibri" w:cstheme="minorHAnsi"/>
              </w:rPr>
            </w:pPr>
            <m:oMathPara>
              <m:oMath>
                <m:r>
                  <w:rPr>
                    <w:rFonts w:ascii="Cambria Math" w:eastAsia="Calibri" w:hAnsi="Cambria Math" w:cstheme="minorHAnsi"/>
                  </w:rPr>
                  <m:t>a=</m:t>
                </m:r>
                <m:f>
                  <m:fPr>
                    <m:ctrlPr>
                      <w:rPr>
                        <w:rFonts w:ascii="Cambria Math" w:eastAsia="Calibri" w:hAnsi="Cambria Math" w:cstheme="minorHAnsi"/>
                        <w:i/>
                      </w:rPr>
                    </m:ctrlPr>
                  </m:fPr>
                  <m:num>
                    <m:r>
                      <w:rPr>
                        <w:rFonts w:ascii="Cambria Math" w:eastAsia="Calibri" w:hAnsi="Cambria Math" w:cstheme="minorHAnsi"/>
                      </w:rPr>
                      <m:t>dv</m:t>
                    </m:r>
                  </m:num>
                  <m:den>
                    <m:r>
                      <w:rPr>
                        <w:rFonts w:ascii="Cambria Math" w:eastAsia="Calibri" w:hAnsi="Cambria Math" w:cstheme="minorHAnsi"/>
                      </w:rPr>
                      <m:t>dt</m:t>
                    </m:r>
                  </m:den>
                </m:f>
                <m:r>
                  <w:rPr>
                    <w:rFonts w:ascii="Cambria Math" w:eastAsia="Calibri" w:hAnsi="Cambria Math" w:cstheme="minorHAnsi"/>
                  </w:rPr>
                  <m:t>=</m:t>
                </m:r>
                <m:acc>
                  <m:accPr>
                    <m:chr m:val="̇"/>
                    <m:ctrlPr>
                      <w:rPr>
                        <w:rFonts w:ascii="Cambria Math" w:eastAsia="Calibri" w:hAnsi="Cambria Math" w:cstheme="minorHAnsi"/>
                        <w:i/>
                      </w:rPr>
                    </m:ctrlPr>
                  </m:accPr>
                  <m:e>
                    <m:r>
                      <w:rPr>
                        <w:rFonts w:ascii="Cambria Math" w:eastAsia="Calibri" w:hAnsi="Cambria Math" w:cstheme="minorHAnsi"/>
                      </w:rPr>
                      <m:t>v</m:t>
                    </m:r>
                  </m:e>
                </m:acc>
              </m:oMath>
            </m:oMathPara>
          </w:p>
          <w:p w14:paraId="06950E52" w14:textId="77777777" w:rsidR="00941EAC" w:rsidRPr="00660472" w:rsidRDefault="00941EAC" w:rsidP="005554F1">
            <w:pPr>
              <w:pStyle w:val="NoSpacing"/>
              <w:jc w:val="center"/>
              <w:rPr>
                <w:rFonts w:eastAsia="Calibri" w:cstheme="minorHAnsi"/>
              </w:rPr>
            </w:pPr>
          </w:p>
          <w:p w14:paraId="1F53081A" w14:textId="3BDE5516" w:rsidR="00941EAC" w:rsidRPr="00660472" w:rsidRDefault="00586BFC" w:rsidP="005554F1">
            <w:pPr>
              <w:pStyle w:val="NoSpacing"/>
              <w:jc w:val="center"/>
              <w:rPr>
                <w:rFonts w:eastAsia="Calibri" w:cstheme="minorHAnsi"/>
                <w:bCs/>
              </w:rPr>
            </w:pPr>
            <m:oMathPara>
              <m:oMath>
                <m:r>
                  <w:rPr>
                    <w:rFonts w:ascii="Cambria Math" w:hAnsi="Cambria Math" w:cstheme="minorHAnsi"/>
                  </w:rPr>
                  <m:t>a=</m:t>
                </m:r>
                <m:f>
                  <m:fPr>
                    <m:ctrlPr>
                      <w:rPr>
                        <w:rFonts w:ascii="Cambria Math" w:eastAsia="Calibri" w:hAnsi="Cambria Math" w:cstheme="minorHAnsi"/>
                        <w:bCs/>
                        <w:i/>
                      </w:rPr>
                    </m:ctrlPr>
                  </m:fPr>
                  <m:num>
                    <m:nary>
                      <m:naryPr>
                        <m:chr m:val="∑"/>
                        <m:limLoc m:val="undOvr"/>
                        <m:subHide m:val="1"/>
                        <m:supHide m:val="1"/>
                        <m:ctrlPr>
                          <w:rPr>
                            <w:rFonts w:ascii="Cambria Math" w:hAnsi="Cambria Math" w:cstheme="minorHAnsi"/>
                            <w:bCs/>
                            <w:i/>
                          </w:rPr>
                        </m:ctrlPr>
                      </m:naryPr>
                      <m:sub/>
                      <m:sup/>
                      <m:e>
                        <m:r>
                          <w:rPr>
                            <w:rFonts w:ascii="Cambria Math" w:hAnsi="Cambria Math" w:cstheme="minorHAnsi"/>
                          </w:rPr>
                          <m:t>F</m:t>
                        </m:r>
                      </m:e>
                    </m:nary>
                  </m:num>
                  <m:den>
                    <m:r>
                      <w:rPr>
                        <w:rFonts w:ascii="Cambria Math" w:eastAsia="Calibri" w:hAnsi="Cambria Math" w:cstheme="minorHAnsi"/>
                      </w:rPr>
                      <m:t>m</m:t>
                    </m:r>
                  </m:den>
                </m:f>
                <m:r>
                  <w:rPr>
                    <w:rFonts w:ascii="Cambria Math" w:eastAsia="Calibri" w:hAnsi="Cambria Math" w:cstheme="minorHAnsi"/>
                  </w:rPr>
                  <m:t>=</m:t>
                </m:r>
                <m:f>
                  <m:fPr>
                    <m:ctrlPr>
                      <w:rPr>
                        <w:rFonts w:ascii="Cambria Math" w:eastAsia="Calibri" w:hAnsi="Cambria Math" w:cstheme="minorHAnsi"/>
                        <w:bCs/>
                        <w:i/>
                      </w:rPr>
                    </m:ctrlPr>
                  </m:fPr>
                  <m:num>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net</m:t>
                        </m:r>
                      </m:sub>
                    </m:sSub>
                  </m:num>
                  <m:den>
                    <m:r>
                      <w:rPr>
                        <w:rFonts w:ascii="Cambria Math" w:eastAsia="Calibri" w:hAnsi="Cambria Math" w:cstheme="minorHAnsi"/>
                      </w:rPr>
                      <m:t>m</m:t>
                    </m:r>
                  </m:den>
                </m:f>
              </m:oMath>
            </m:oMathPara>
          </w:p>
          <w:p w14:paraId="4F6A9CA5" w14:textId="77777777" w:rsidR="00941EAC" w:rsidRPr="00660472" w:rsidRDefault="00941EAC" w:rsidP="005554F1">
            <w:pPr>
              <w:pStyle w:val="NoSpacing"/>
              <w:rPr>
                <w:rFonts w:eastAsia="Calibri" w:cstheme="minorHAnsi"/>
                <w:b/>
              </w:rPr>
            </w:pPr>
          </w:p>
          <w:p w14:paraId="780A9963" w14:textId="397173A6" w:rsidR="00941EAC" w:rsidRPr="00660472" w:rsidRDefault="007C57D9" w:rsidP="005554F1">
            <w:pPr>
              <w:pStyle w:val="NoSpacing"/>
              <w:jc w:val="center"/>
              <w:rPr>
                <w:rFonts w:eastAsia="Calibri" w:cstheme="minorHAnsi"/>
                <w:i/>
              </w:rPr>
            </w:pPr>
            <w:r w:rsidRPr="007C57D9">
              <w:rPr>
                <w:rFonts w:eastAsia="Calibri" w:cstheme="minorHAnsi"/>
                <w:i/>
                <w:u w:val="single"/>
              </w:rPr>
              <w:t>Straight-line motion</w:t>
            </w:r>
            <w:r w:rsidR="00941EAC" w:rsidRPr="00660472">
              <w:rPr>
                <w:rFonts w:eastAsia="Calibri" w:cstheme="minorHAnsi"/>
                <w:i/>
              </w:rPr>
              <w:t>:</w:t>
            </w:r>
          </w:p>
          <w:p w14:paraId="5BE17003" w14:textId="08CF0829" w:rsidR="00941EAC" w:rsidRPr="00660472" w:rsidRDefault="00941EAC" w:rsidP="00411F67">
            <w:pPr>
              <w:pStyle w:val="NoSpacing"/>
              <w:jc w:val="center"/>
              <w:rPr>
                <w:rFonts w:eastAsia="Calibri" w:cstheme="minorHAnsi"/>
                <w:bCs/>
              </w:rPr>
            </w:pPr>
            <m:oMathPara>
              <m:oMath>
                <m:r>
                  <m:rPr>
                    <m:sty m:val="bi"/>
                  </m:rPr>
                  <w:rPr>
                    <w:rFonts w:ascii="Cambria Math" w:hAnsi="Cambria Math" w:cstheme="minorHAnsi"/>
                  </w:rPr>
                  <m:t>a=</m:t>
                </m:r>
                <m:sSub>
                  <m:sSubPr>
                    <m:ctrlPr>
                      <w:rPr>
                        <w:rFonts w:ascii="Cambria Math" w:hAnsi="Cambria Math" w:cstheme="minorHAnsi"/>
                        <w:b/>
                        <w:i/>
                      </w:rPr>
                    </m:ctrlPr>
                  </m:sSubPr>
                  <m:e>
                    <m:r>
                      <m:rPr>
                        <m:sty m:val="bi"/>
                      </m:rPr>
                      <w:rPr>
                        <w:rFonts w:ascii="Cambria Math" w:hAnsi="Cambria Math" w:cstheme="minorHAnsi"/>
                      </w:rPr>
                      <m:t>a</m:t>
                    </m:r>
                  </m:e>
                  <m:sub>
                    <m:r>
                      <w:rPr>
                        <w:rFonts w:ascii="Cambria Math" w:hAnsi="Cambria Math" w:cstheme="minorHAnsi"/>
                      </w:rPr>
                      <m:t>t</m:t>
                    </m:r>
                  </m:sub>
                </m:sSub>
              </m:oMath>
            </m:oMathPara>
          </w:p>
          <w:p w14:paraId="49DD129D" w14:textId="67266832" w:rsidR="00941EAC" w:rsidRPr="0038270C" w:rsidRDefault="000E34A2" w:rsidP="005554F1">
            <w:pPr>
              <w:pStyle w:val="NoSpacing"/>
              <w:jc w:val="center"/>
              <w:rPr>
                <w:rFonts w:eastAsia="Calibri" w:cstheme="minorHAnsi"/>
                <w:b/>
                <w:i/>
              </w:rPr>
            </w:pPr>
            <w:r w:rsidRPr="0038270C">
              <w:rPr>
                <w:rFonts w:eastAsia="Calibri" w:cstheme="minorHAnsi"/>
                <w:i/>
              </w:rPr>
              <w:t>(no normal acceleration)</w:t>
            </w:r>
          </w:p>
        </w:tc>
        <w:tc>
          <w:tcPr>
            <w:tcW w:w="2340" w:type="dxa"/>
          </w:tcPr>
          <w:p w14:paraId="3C82A206" w14:textId="0AF26FCF" w:rsidR="00941EAC" w:rsidRPr="00660472" w:rsidRDefault="00941EAC" w:rsidP="005554F1">
            <w:pPr>
              <w:pStyle w:val="NoSpacing"/>
              <w:jc w:val="center"/>
              <w:rPr>
                <w:rFonts w:cstheme="minorHAnsi"/>
                <w:b/>
                <w:i/>
              </w:rPr>
            </w:pPr>
            <w:r w:rsidRPr="00660472">
              <w:rPr>
                <w:rFonts w:eastAsia="Calibri" w:cstheme="minorHAnsi"/>
                <w:i/>
                <w:u w:val="single"/>
              </w:rPr>
              <w:t>Angular</w:t>
            </w:r>
            <w:r w:rsidRPr="00660472">
              <w:rPr>
                <w:rFonts w:eastAsia="Calibri" w:cstheme="minorHAnsi"/>
                <w:i/>
              </w:rPr>
              <w:t>:</w:t>
            </w:r>
          </w:p>
          <w:p w14:paraId="665EC8C7" w14:textId="78A90749" w:rsidR="00941EAC" w:rsidRPr="00070C25" w:rsidRDefault="00000000" w:rsidP="005554F1">
            <w:pPr>
              <w:pStyle w:val="NoSpacing"/>
              <w:jc w:val="center"/>
              <w:rPr>
                <w:rFonts w:cstheme="minorHAnsi"/>
                <w:i/>
                <w:sz w:val="21"/>
                <w:szCs w:val="21"/>
              </w:rPr>
            </w:pPr>
            <m:oMathPara>
              <m:oMath>
                <m:r>
                  <w:rPr>
                    <w:rFonts w:ascii="Cambria Math" w:hAnsi="Cambria Math" w:cstheme="minorHAnsi"/>
                    <w:sz w:val="21"/>
                    <w:szCs w:val="21"/>
                  </w:rPr>
                  <m:t>α</m:t>
                </m:r>
                <m:r>
                  <w:rPr>
                    <w:rFonts w:ascii="Cambria Math" w:eastAsia="Calibri" w:hAnsi="Cambria Math" w:cstheme="minorHAnsi"/>
                    <w:sz w:val="21"/>
                    <w:szCs w:val="21"/>
                  </w:rPr>
                  <m:t>=</m:t>
                </m:r>
                <m:f>
                  <m:fPr>
                    <m:ctrlPr>
                      <w:rPr>
                        <w:rFonts w:ascii="Cambria Math" w:eastAsia="Calibri" w:hAnsi="Cambria Math" w:cstheme="minorHAnsi"/>
                        <w:i/>
                        <w:sz w:val="21"/>
                        <w:szCs w:val="21"/>
                      </w:rPr>
                    </m:ctrlPr>
                  </m:fPr>
                  <m:num>
                    <m:r>
                      <w:rPr>
                        <w:rFonts w:ascii="Cambria Math" w:eastAsia="Calibri" w:hAnsi="Cambria Math" w:cstheme="minorHAnsi"/>
                        <w:sz w:val="21"/>
                        <w:szCs w:val="21"/>
                      </w:rPr>
                      <m:t>dω</m:t>
                    </m:r>
                  </m:num>
                  <m:den>
                    <m:r>
                      <w:rPr>
                        <w:rFonts w:ascii="Cambria Math" w:eastAsia="Calibri" w:hAnsi="Cambria Math" w:cstheme="minorHAnsi"/>
                        <w:sz w:val="21"/>
                        <w:szCs w:val="21"/>
                      </w:rPr>
                      <m:t>dt</m:t>
                    </m:r>
                  </m:den>
                </m:f>
              </m:oMath>
            </m:oMathPara>
          </w:p>
          <w:p w14:paraId="22DC9985" w14:textId="37DF4F2E" w:rsidR="00070C25" w:rsidRPr="00070C25" w:rsidRDefault="00070C25" w:rsidP="005554F1">
            <w:pPr>
              <w:pStyle w:val="NoSpacing"/>
              <w:jc w:val="center"/>
              <w:rPr>
                <w:rFonts w:cstheme="minorHAnsi"/>
                <w:i/>
                <w:sz w:val="21"/>
                <w:szCs w:val="21"/>
              </w:rPr>
            </w:pPr>
            <m:oMathPara>
              <m:oMath>
                <m:r>
                  <w:rPr>
                    <w:rFonts w:ascii="Cambria Math" w:hAnsi="Cambria Math" w:cstheme="minorHAnsi"/>
                    <w:sz w:val="21"/>
                    <w:szCs w:val="21"/>
                  </w:rPr>
                  <m:t>α dθ=ω dω</m:t>
                </m:r>
              </m:oMath>
            </m:oMathPara>
          </w:p>
          <w:p w14:paraId="2A949DE4" w14:textId="58B78C0A" w:rsidR="00941EAC" w:rsidRPr="00660472" w:rsidRDefault="00586BFC" w:rsidP="005554F1">
            <w:pPr>
              <w:pStyle w:val="NoSpacing"/>
              <w:jc w:val="center"/>
              <w:rPr>
                <w:rFonts w:cstheme="minorHAnsi"/>
                <w:bCs/>
                <w:i/>
              </w:rPr>
            </w:pPr>
            <m:oMathPara>
              <m:oMath>
                <m:r>
                  <w:rPr>
                    <w:rFonts w:ascii="Cambria Math" w:hAnsi="Cambria Math" w:cstheme="minorHAnsi"/>
                  </w:rPr>
                  <m:t>α=</m:t>
                </m:r>
                <m:f>
                  <m:fPr>
                    <m:ctrlPr>
                      <w:rPr>
                        <w:rFonts w:ascii="Cambria Math" w:eastAsia="Calibri" w:hAnsi="Cambria Math" w:cstheme="minorHAnsi"/>
                        <w:bCs/>
                        <w:i/>
                      </w:rPr>
                    </m:ctrlPr>
                  </m:fPr>
                  <m:num>
                    <m:nary>
                      <m:naryPr>
                        <m:chr m:val="∑"/>
                        <m:limLoc m:val="undOvr"/>
                        <m:subHide m:val="1"/>
                        <m:supHide m:val="1"/>
                        <m:ctrlPr>
                          <w:rPr>
                            <w:rFonts w:ascii="Cambria Math" w:hAnsi="Cambria Math" w:cstheme="minorHAnsi"/>
                            <w:bCs/>
                            <w:i/>
                          </w:rPr>
                        </m:ctrlPr>
                      </m:naryPr>
                      <m:sub/>
                      <m:sup/>
                      <m:e>
                        <m:r>
                          <w:rPr>
                            <w:rFonts w:ascii="Cambria Math" w:hAnsi="Cambria Math" w:cstheme="minorHAnsi"/>
                          </w:rPr>
                          <m:t>τ</m:t>
                        </m:r>
                      </m:e>
                    </m:nary>
                  </m:num>
                  <m:den>
                    <m:r>
                      <w:rPr>
                        <w:rFonts w:ascii="Cambria Math" w:eastAsia="Calibri" w:hAnsi="Cambria Math" w:cstheme="minorHAnsi"/>
                      </w:rPr>
                      <m:t>I</m:t>
                    </m:r>
                  </m:den>
                </m:f>
                <m:r>
                  <w:rPr>
                    <w:rFonts w:ascii="Cambria Math" w:eastAsia="Calibri" w:hAnsi="Cambria Math" w:cstheme="minorHAnsi"/>
                  </w:rPr>
                  <m:t>=</m:t>
                </m:r>
                <m:f>
                  <m:fPr>
                    <m:ctrlPr>
                      <w:rPr>
                        <w:rFonts w:ascii="Cambria Math" w:eastAsia="Calibri" w:hAnsi="Cambria Math" w:cstheme="minorHAnsi"/>
                        <w:bCs/>
                        <w:i/>
                      </w:rPr>
                    </m:ctrlPr>
                  </m:fPr>
                  <m:num>
                    <m:sSub>
                      <m:sSubPr>
                        <m:ctrlPr>
                          <w:rPr>
                            <w:rFonts w:ascii="Cambria Math" w:hAnsi="Cambria Math" w:cstheme="minorHAnsi"/>
                            <w:bCs/>
                            <w:i/>
                          </w:rPr>
                        </m:ctrlPr>
                      </m:sSubPr>
                      <m:e>
                        <m:r>
                          <w:rPr>
                            <w:rFonts w:ascii="Cambria Math" w:hAnsi="Cambria Math" w:cstheme="minorHAnsi"/>
                          </w:rPr>
                          <m:t>τ</m:t>
                        </m:r>
                      </m:e>
                      <m:sub>
                        <m:r>
                          <w:rPr>
                            <w:rFonts w:ascii="Cambria Math" w:hAnsi="Cambria Math" w:cstheme="minorHAnsi"/>
                          </w:rPr>
                          <m:t>net</m:t>
                        </m:r>
                      </m:sub>
                    </m:sSub>
                  </m:num>
                  <m:den>
                    <m:r>
                      <w:rPr>
                        <w:rFonts w:ascii="Cambria Math" w:eastAsia="Calibri" w:hAnsi="Cambria Math" w:cstheme="minorHAnsi"/>
                      </w:rPr>
                      <m:t>I</m:t>
                    </m:r>
                  </m:den>
                </m:f>
              </m:oMath>
            </m:oMathPara>
          </w:p>
          <w:p w14:paraId="0825BB71" w14:textId="77777777" w:rsidR="00941EAC" w:rsidRPr="00660472" w:rsidRDefault="00941EAC" w:rsidP="005554F1">
            <w:pPr>
              <w:pStyle w:val="NoSpacing"/>
              <w:jc w:val="center"/>
              <w:rPr>
                <w:rFonts w:cstheme="minorHAnsi"/>
                <w:b/>
                <w:i/>
              </w:rPr>
            </w:pPr>
          </w:p>
          <w:p w14:paraId="0CB1C42D" w14:textId="288375F2" w:rsidR="00941EAC" w:rsidRPr="00660472" w:rsidRDefault="00941EAC" w:rsidP="005554F1">
            <w:pPr>
              <w:pStyle w:val="NoSpacing"/>
              <w:jc w:val="center"/>
              <w:rPr>
                <w:rFonts w:eastAsia="Calibri" w:cstheme="minorHAnsi"/>
                <w:i/>
              </w:rPr>
            </w:pPr>
            <w:r w:rsidRPr="00660472">
              <w:rPr>
                <w:rFonts w:eastAsia="Calibri" w:cstheme="minorHAnsi"/>
                <w:i/>
                <w:u w:val="single"/>
              </w:rPr>
              <w:t>Centripetal (center)</w:t>
            </w:r>
            <w:r w:rsidRPr="00660472">
              <w:rPr>
                <w:rFonts w:eastAsia="Calibri" w:cstheme="minorHAnsi"/>
                <w:i/>
              </w:rPr>
              <w:t>:</w:t>
            </w:r>
          </w:p>
          <w:p w14:paraId="44B05A74" w14:textId="2FB0AF91" w:rsidR="00941EAC" w:rsidRPr="00730FA8" w:rsidRDefault="00000000" w:rsidP="00730FA8">
            <w:pPr>
              <w:pStyle w:val="NoSpacing"/>
              <w:jc w:val="center"/>
              <w:rPr>
                <w:rFonts w:eastAsia="Calibri" w:cstheme="minorHAnsi"/>
                <w:i/>
              </w:rPr>
            </w:pPr>
            <m:oMathPara>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c</m:t>
                    </m:r>
                  </m:sub>
                </m:sSub>
                <m:r>
                  <w:rPr>
                    <w:rFonts w:ascii="Cambria Math" w:hAnsi="Cambria Math" w:cstheme="minorHAnsi"/>
                  </w:rPr>
                  <m:t>=</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n</m:t>
                    </m:r>
                  </m:sub>
                </m:sSub>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num>
                  <m:den>
                    <m:r>
                      <w:rPr>
                        <w:rFonts w:ascii="Cambria Math" w:hAnsi="Cambria Math" w:cstheme="minorHAnsi"/>
                      </w:rPr>
                      <m:t>r</m:t>
                    </m:r>
                  </m:den>
                </m:f>
                <m:r>
                  <w:rPr>
                    <w:rFonts w:ascii="Cambria Math" w:hAnsi="Cambria Math" w:cstheme="minorHAnsi"/>
                  </w:rPr>
                  <m:t>=</m:t>
                </m:r>
                <m:sSup>
                  <m:sSupPr>
                    <m:ctrlPr>
                      <w:rPr>
                        <w:rFonts w:ascii="Cambria Math" w:hAnsi="Cambria Math" w:cstheme="minorHAnsi"/>
                        <w:i/>
                      </w:rPr>
                    </m:ctrlPr>
                  </m:sSupPr>
                  <m:e>
                    <m:r>
                      <w:rPr>
                        <w:rFonts w:ascii="Cambria Math" w:hAnsi="Cambria Math" w:cstheme="minorHAnsi"/>
                      </w:rPr>
                      <m:t>ω</m:t>
                    </m:r>
                  </m:e>
                  <m:sup>
                    <m:r>
                      <w:rPr>
                        <w:rFonts w:ascii="Cambria Math" w:hAnsi="Cambria Math" w:cstheme="minorHAnsi"/>
                      </w:rPr>
                      <m:t>2</m:t>
                    </m:r>
                  </m:sup>
                </m:sSup>
                <m:r>
                  <w:rPr>
                    <w:rFonts w:ascii="Cambria Math" w:hAnsi="Cambria Math" w:cstheme="minorHAnsi"/>
                  </w:rPr>
                  <m:t>r</m:t>
                </m:r>
              </m:oMath>
            </m:oMathPara>
          </w:p>
        </w:tc>
        <w:tc>
          <w:tcPr>
            <w:tcW w:w="6632" w:type="dxa"/>
            <w:gridSpan w:val="5"/>
            <w:vMerge w:val="restart"/>
            <w:tcBorders>
              <w:right w:val="single" w:sz="4" w:space="0" w:color="000000" w:themeColor="text1"/>
            </w:tcBorders>
          </w:tcPr>
          <w:p w14:paraId="5FBDEFB0" w14:textId="64108E9B" w:rsidR="00941EAC" w:rsidRPr="00584AD6" w:rsidRDefault="00593C60" w:rsidP="005554F1">
            <w:pPr>
              <w:pStyle w:val="NoSpacing"/>
              <w:rPr>
                <w:rFonts w:cstheme="minorHAnsi"/>
                <w:b/>
                <w:bCs/>
                <w:i/>
              </w:rPr>
            </w:pPr>
            <w:r>
              <w:rPr>
                <w:rFonts w:cstheme="minorHAnsi"/>
                <w:b/>
                <w:bCs/>
                <w:i/>
              </w:rPr>
              <w:t xml:space="preserve">Physical </w:t>
            </w:r>
            <w:r w:rsidR="00941EAC" w:rsidRPr="00584AD6">
              <w:rPr>
                <w:rFonts w:cstheme="minorHAnsi"/>
                <w:b/>
                <w:bCs/>
                <w:i/>
              </w:rPr>
              <w:t>Constants</w:t>
            </w:r>
            <w:r w:rsidR="00804F8D">
              <w:rPr>
                <w:rFonts w:cstheme="minorHAnsi"/>
                <w:b/>
                <w:bCs/>
                <w:i/>
              </w:rPr>
              <w:t xml:space="preserve"> (</w:t>
            </w:r>
            <w:hyperlink r:id="rId14" w:history="1">
              <w:r w:rsidR="00804F8D" w:rsidRPr="008D0FE0">
                <w:rPr>
                  <w:rStyle w:val="Hyperlink"/>
                  <w:rFonts w:cstheme="minorHAnsi"/>
                  <w:b/>
                  <w:bCs/>
                  <w:i/>
                </w:rPr>
                <w:t>20</w:t>
              </w:r>
              <w:r w:rsidR="008D0FE0" w:rsidRPr="008D0FE0">
                <w:rPr>
                  <w:rStyle w:val="Hyperlink"/>
                  <w:rFonts w:cstheme="minorHAnsi"/>
                  <w:b/>
                  <w:bCs/>
                  <w:i/>
                </w:rPr>
                <w:t>22</w:t>
              </w:r>
              <w:r w:rsidR="00804F8D" w:rsidRPr="008D0FE0">
                <w:rPr>
                  <w:rStyle w:val="Hyperlink"/>
                  <w:rFonts w:cstheme="minorHAnsi"/>
                  <w:b/>
                  <w:bCs/>
                  <w:i/>
                </w:rPr>
                <w:t xml:space="preserve"> CODATA</w:t>
              </w:r>
            </w:hyperlink>
            <w:r w:rsidR="00804F8D">
              <w:rPr>
                <w:rFonts w:cstheme="minorHAnsi"/>
                <w:b/>
                <w:bCs/>
                <w:i/>
              </w:rPr>
              <w:t>)</w:t>
            </w:r>
            <w:r w:rsidR="00941EAC" w:rsidRPr="00584AD6">
              <w:rPr>
                <w:rFonts w:cstheme="minorHAnsi"/>
                <w:b/>
                <w:bCs/>
                <w:i/>
              </w:rPr>
              <w:t>:</w:t>
            </w:r>
          </w:p>
          <w:p w14:paraId="2BAA3A94" w14:textId="55999101" w:rsidR="00941EAC" w:rsidRPr="00584AD6" w:rsidRDefault="00941EAC" w:rsidP="00F70FDC">
            <w:pPr>
              <w:tabs>
                <w:tab w:val="left" w:pos="540"/>
                <w:tab w:val="left" w:pos="2344"/>
                <w:tab w:val="left" w:pos="2592"/>
                <w:tab w:val="left" w:pos="2776"/>
              </w:tabs>
              <w:spacing w:before="120"/>
              <w:rPr>
                <w:rFonts w:cstheme="minorHAnsi"/>
                <w:i/>
              </w:rPr>
            </w:pPr>
            <w:r w:rsidRPr="00584AD6">
              <w:rPr>
                <w:rFonts w:cstheme="minorHAnsi"/>
                <w:i/>
              </w:rPr>
              <w:t>Gravitational Constant</w:t>
            </w:r>
            <w:r w:rsidRPr="00584AD6">
              <w:rPr>
                <w:rFonts w:cstheme="minorHAnsi"/>
                <w:i/>
              </w:rPr>
              <w:tab/>
            </w:r>
            <m:oMath>
              <m:r>
                <w:rPr>
                  <w:rFonts w:ascii="Cambria Math" w:hAnsi="Cambria Math" w:cstheme="minorHAnsi"/>
                </w:rPr>
                <m:t>G</m:t>
              </m:r>
              <m:r>
                <w:rPr>
                  <w:rFonts w:ascii="Cambria Math" w:eastAsia="Times New Roman" w:hAnsi="Cambria Math" w:cstheme="minorHAnsi"/>
                </w:rPr>
                <m:t>≈</m:t>
              </m:r>
              <m:r>
                <w:rPr>
                  <w:rFonts w:ascii="Cambria Math" w:hAnsi="Cambria Math" w:cstheme="minorHAnsi"/>
                </w:rPr>
                <m:t>6.674 30(15)×1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-11</m:t>
                  </m:r>
                </m:sup>
              </m:sSup>
              <m:r>
                <w:rPr>
                  <w:rFonts w:ascii="Cambria Math" w:hAnsi="Cambria Math" w:cstheme="minorHAnsi"/>
                </w:rPr>
                <m:t xml:space="preserve"> </m:t>
              </m:r>
              <m:f>
                <m:fPr>
                  <m:ctrlPr>
                    <w:rPr>
                      <w:rFonts w:ascii="Cambria Math" w:hAnsi="Cambria Math" w:cstheme="minorHAnsi"/>
                    </w:rPr>
                  </m:ctrlPr>
                </m:fPr>
                <m:num>
                  <m:sSup>
                    <m:sSupPr>
                      <m:ctrlPr>
                        <w:rPr>
                          <w:rFonts w:ascii="Cambria Math" w:hAnsi="Cambria Math" w:cstheme="minorHAnsi"/>
                        </w:rPr>
                      </m:ctrlPr>
                    </m:sSupPr>
                    <m:e>
                      <m:r>
                        <w:rPr>
                          <w:rFonts w:ascii="Cambria Math" w:hAnsi="Cambria Math" w:cstheme="minorHAnsi"/>
                        </w:rPr>
                        <m:t>m</m:t>
                      </m:r>
                    </m:e>
                    <m:sup>
                      <m:r>
                        <w:rPr>
                          <w:rFonts w:ascii="Cambria Math" w:hAnsi="Cambria Math" w:cstheme="minorHAnsi"/>
                        </w:rPr>
                        <m:t>3</m:t>
                      </m:r>
                    </m:sup>
                  </m:sSup>
                </m:num>
                <m:den>
                  <m:r>
                    <w:rPr>
                      <w:rFonts w:ascii="Cambria Math" w:hAnsi="Cambria Math" w:cstheme="minorHAnsi"/>
                    </w:rPr>
                    <m:t>kg </m:t>
                  </m:r>
                  <m:sSup>
                    <m:sSupPr>
                      <m:ctrlPr>
                        <w:rPr>
                          <w:rFonts w:ascii="Cambria Math" w:hAnsi="Cambria Math" w:cstheme="minorHAnsi"/>
                          <w:i/>
                        </w:rPr>
                      </m:ctrlPr>
                    </m:sSupPr>
                    <m:e>
                      <m:r>
                        <w:rPr>
                          <w:rFonts w:ascii="Cambria Math" w:hAnsi="Cambria Math" w:cstheme="minorHAnsi"/>
                        </w:rPr>
                        <m:t>s</m:t>
                      </m:r>
                    </m:e>
                    <m:sup>
                      <m:r>
                        <w:rPr>
                          <w:rFonts w:ascii="Cambria Math" w:hAnsi="Cambria Math" w:cstheme="minorHAnsi"/>
                        </w:rPr>
                        <m:t>2</m:t>
                      </m:r>
                    </m:sup>
                  </m:sSup>
                </m:den>
              </m:f>
            </m:oMath>
          </w:p>
          <w:p w14:paraId="6AD402BA" w14:textId="51A1D11A" w:rsidR="00941EAC" w:rsidRPr="00584AD6" w:rsidRDefault="00CF1225" w:rsidP="00F70FDC">
            <w:pPr>
              <w:pStyle w:val="NoSpacing"/>
              <w:tabs>
                <w:tab w:val="left" w:pos="340"/>
                <w:tab w:val="left" w:pos="2344"/>
                <w:tab w:val="left" w:pos="2592"/>
              </w:tabs>
              <w:rPr>
                <w:rFonts w:eastAsia="Calibri" w:cstheme="minorHAnsi"/>
                <w:i/>
              </w:rPr>
            </w:pPr>
            <w:r>
              <w:rPr>
                <w:rFonts w:cstheme="minorHAnsi"/>
                <w:i/>
              </w:rPr>
              <w:t xml:space="preserve">Std. </w:t>
            </w:r>
            <w:r w:rsidR="00941EAC" w:rsidRPr="00584AD6">
              <w:rPr>
                <w:rFonts w:cstheme="minorHAnsi"/>
                <w:i/>
              </w:rPr>
              <w:t xml:space="preserve">Acceleration </w:t>
            </w:r>
            <w:r w:rsidRPr="00584AD6">
              <w:rPr>
                <w:rFonts w:cstheme="minorHAnsi"/>
                <w:i/>
              </w:rPr>
              <w:t>Gravity</w:t>
            </w:r>
            <w:r w:rsidR="00941EAC" w:rsidRPr="00584AD6">
              <w:rPr>
                <w:rFonts w:cstheme="minorHAnsi"/>
                <w:i/>
              </w:rPr>
              <w:t xml:space="preserve">  </w:t>
            </w:r>
            <m:oMath>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n</m:t>
                  </m:r>
                </m:sub>
              </m:sSub>
              <m:r>
                <w:rPr>
                  <w:rFonts w:ascii="Cambria Math" w:eastAsia="Times New Roman" w:hAnsi="Cambria Math" w:cstheme="minorHAnsi"/>
                </w:rPr>
                <m:t>=</m:t>
              </m:r>
              <m:r>
                <w:rPr>
                  <w:rFonts w:ascii="Cambria Math" w:hAnsi="Cambria Math" w:cstheme="minorHAnsi"/>
                </w:rPr>
                <m:t xml:space="preserve">9.806 65 </m:t>
              </m:r>
              <m:f>
                <m:fPr>
                  <m:ctrlPr>
                    <w:rPr>
                      <w:rFonts w:ascii="Cambria Math" w:eastAsia="Calibri" w:hAnsi="Cambria Math" w:cstheme="minorHAnsi"/>
                      <w:i/>
                    </w:rPr>
                  </m:ctrlPr>
                </m:fPr>
                <m:num>
                  <m:r>
                    <w:rPr>
                      <w:rFonts w:ascii="Cambria Math" w:eastAsia="Calibri" w:hAnsi="Cambria Math" w:cstheme="minorHAnsi"/>
                    </w:rPr>
                    <m:t>m</m:t>
                  </m:r>
                </m:num>
                <m:den>
                  <m:sSup>
                    <m:sSupPr>
                      <m:ctrlPr>
                        <w:rPr>
                          <w:rFonts w:ascii="Cambria Math" w:hAnsi="Cambria Math" w:cstheme="minorHAnsi"/>
                          <w:i/>
                          <w:sz w:val="24"/>
                        </w:rPr>
                      </m:ctrlPr>
                    </m:sSupPr>
                    <m:e>
                      <m:r>
                        <w:rPr>
                          <w:rFonts w:ascii="Cambria Math" w:hAnsi="Cambria Math" w:cstheme="minorHAnsi"/>
                          <w:sz w:val="24"/>
                        </w:rPr>
                        <m:t>s</m:t>
                      </m:r>
                    </m:e>
                    <m:sup>
                      <m:r>
                        <w:rPr>
                          <w:rFonts w:ascii="Cambria Math" w:hAnsi="Cambria Math" w:cstheme="minorHAnsi"/>
                          <w:sz w:val="24"/>
                        </w:rPr>
                        <m:t>2</m:t>
                      </m:r>
                    </m:sup>
                  </m:sSup>
                </m:den>
              </m:f>
              <m:r>
                <w:rPr>
                  <w:rFonts w:ascii="Cambria Math" w:eastAsia="Times New Roman" w:hAnsi="Cambria Math" w:cstheme="minorHAnsi"/>
                </w:rPr>
                <m:t>≈</m:t>
              </m:r>
              <m:r>
                <w:rPr>
                  <w:rFonts w:ascii="Cambria Math" w:eastAsia="Calibri" w:hAnsi="Cambria Math" w:cstheme="minorHAnsi"/>
                </w:rPr>
                <m:t xml:space="preserve">32.174 0 </m:t>
              </m:r>
              <m:f>
                <m:fPr>
                  <m:ctrlPr>
                    <w:rPr>
                      <w:rFonts w:ascii="Cambria Math" w:eastAsia="Calibri" w:hAnsi="Cambria Math" w:cstheme="minorHAnsi"/>
                      <w:i/>
                    </w:rPr>
                  </m:ctrlPr>
                </m:fPr>
                <m:num>
                  <m:r>
                    <w:rPr>
                      <w:rFonts w:ascii="Cambria Math" w:eastAsia="Calibri" w:hAnsi="Cambria Math" w:cstheme="minorHAnsi"/>
                    </w:rPr>
                    <m:t>ft</m:t>
                  </m:r>
                </m:num>
                <m:den>
                  <m:sSup>
                    <m:sSupPr>
                      <m:ctrlPr>
                        <w:rPr>
                          <w:rFonts w:ascii="Cambria Math" w:hAnsi="Cambria Math" w:cstheme="minorHAnsi"/>
                          <w:i/>
                          <w:sz w:val="24"/>
                        </w:rPr>
                      </m:ctrlPr>
                    </m:sSupPr>
                    <m:e>
                      <m:r>
                        <w:rPr>
                          <w:rFonts w:ascii="Cambria Math" w:hAnsi="Cambria Math" w:cstheme="minorHAnsi"/>
                          <w:sz w:val="24"/>
                        </w:rPr>
                        <m:t>s</m:t>
                      </m:r>
                    </m:e>
                    <m:sup>
                      <m:r>
                        <w:rPr>
                          <w:rFonts w:ascii="Cambria Math" w:hAnsi="Cambria Math" w:cstheme="minorHAnsi"/>
                          <w:sz w:val="24"/>
                        </w:rPr>
                        <m:t>2</m:t>
                      </m:r>
                    </m:sup>
                  </m:sSup>
                </m:den>
              </m:f>
            </m:oMath>
            <w:r w:rsidR="00766D1F">
              <w:rPr>
                <w:rFonts w:cstheme="minorHAnsi"/>
                <w:i/>
              </w:rPr>
              <w:t>, (</w:t>
            </w:r>
            <m:oMath>
              <m:r>
                <w:rPr>
                  <w:rFonts w:ascii="Cambria Math" w:hAnsi="Cambria Math" w:cstheme="minorHAnsi"/>
                </w:rPr>
                <m:t>g</m:t>
              </m:r>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g</m:t>
                  </m:r>
                </m:e>
                <m:sub>
                  <m:r>
                    <w:rPr>
                      <w:rFonts w:ascii="Cambria Math" w:hAnsi="Cambria Math" w:cstheme="minorHAnsi"/>
                    </w:rPr>
                    <m:t>n</m:t>
                  </m:r>
                </m:sub>
              </m:sSub>
            </m:oMath>
            <w:r w:rsidR="00766D1F">
              <w:rPr>
                <w:rFonts w:cstheme="minorHAnsi"/>
                <w:i/>
              </w:rPr>
              <w:t>)</w:t>
            </w:r>
          </w:p>
          <w:p w14:paraId="3AB4CF97" w14:textId="06622097"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Speed of Light in Vacuum</w:t>
            </w:r>
            <w:r w:rsidRPr="00584AD6">
              <w:rPr>
                <w:rFonts w:cstheme="minorHAnsi"/>
                <w:i/>
              </w:rPr>
              <w:tab/>
            </w:r>
            <m:oMath>
              <m:r>
                <w:rPr>
                  <w:rFonts w:ascii="Cambria Math" w:hAnsi="Cambria Math" w:cstheme="minorHAnsi"/>
                </w:rPr>
                <m:t>c</m:t>
              </m:r>
              <m:r>
                <w:rPr>
                  <w:rFonts w:ascii="Cambria Math" w:eastAsia="Times New Roman" w:hAnsi="Cambria Math" w:cstheme="minorHAnsi"/>
                </w:rPr>
                <m:t>=</m:t>
              </m:r>
              <m:r>
                <w:rPr>
                  <w:rFonts w:ascii="Cambria Math" w:hAnsi="Cambria Math" w:cstheme="minorHAnsi"/>
                </w:rPr>
                <m:t>2.997 924 58×1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8</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s</m:t>
                  </m:r>
                </m:den>
              </m:f>
            </m:oMath>
          </w:p>
          <w:p w14:paraId="5E71B22E" w14:textId="3BE5392E"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Electron-Volt</w:t>
            </w:r>
            <w:r w:rsidRPr="00584AD6">
              <w:rPr>
                <w:rFonts w:cstheme="minorHAnsi"/>
                <w:i/>
              </w:rPr>
              <w:tab/>
            </w:r>
            <m:oMath>
              <m:r>
                <w:rPr>
                  <w:rFonts w:ascii="Cambria Math" w:hAnsi="Cambria Math" w:cstheme="minorHAnsi"/>
                </w:rPr>
                <m:t>1eV=1.602 176 634×1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-19</m:t>
                  </m:r>
                </m:sup>
              </m:sSup>
              <m:r>
                <w:rPr>
                  <w:rFonts w:ascii="Cambria Math" w:hAnsi="Cambria Math" w:cstheme="minorHAnsi"/>
                </w:rPr>
                <m:t xml:space="preserve"> J</m:t>
              </m:r>
            </m:oMath>
          </w:p>
          <w:p w14:paraId="458CA574" w14:textId="6448478D" w:rsidR="00941EAC" w:rsidRPr="00584AD6" w:rsidRDefault="00F300E3" w:rsidP="00F70FDC">
            <w:pPr>
              <w:tabs>
                <w:tab w:val="left" w:pos="540"/>
                <w:tab w:val="left" w:pos="2344"/>
                <w:tab w:val="left" w:pos="2592"/>
                <w:tab w:val="left" w:pos="2776"/>
                <w:tab w:val="left" w:pos="4320"/>
              </w:tabs>
              <w:spacing w:before="120"/>
              <w:rPr>
                <w:rFonts w:cstheme="minorHAnsi"/>
                <w:i/>
              </w:rPr>
            </w:pPr>
            <w:r>
              <w:rPr>
                <w:rFonts w:cstheme="minorHAnsi"/>
                <w:i/>
              </w:rPr>
              <w:t>Elementary Charge</w:t>
            </w:r>
            <w:r w:rsidR="00941EAC" w:rsidRPr="00584AD6">
              <w:rPr>
                <w:rFonts w:cstheme="minorHAnsi"/>
                <w:i/>
              </w:rPr>
              <w:tab/>
            </w:r>
            <m:oMath>
              <m:r>
                <w:rPr>
                  <w:rFonts w:ascii="Cambria Math" w:hAnsi="Cambria Math" w:cstheme="minorHAnsi"/>
                </w:rPr>
                <m:t>e=1.602 176 634×1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-19</m:t>
                  </m:r>
                </m:sup>
              </m:sSup>
              <m:r>
                <w:rPr>
                  <w:rFonts w:ascii="Cambria Math" w:hAnsi="Cambria Math" w:cstheme="minorHAnsi"/>
                </w:rPr>
                <m:t xml:space="preserve"> C,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e</m:t>
                  </m:r>
                </m:sub>
              </m:sSub>
              <m:r>
                <w:rPr>
                  <w:rFonts w:ascii="Cambria Math" w:hAnsi="Cambria Math" w:cstheme="minorHAnsi"/>
                </w:rPr>
                <m:t>=-e)</m:t>
              </m:r>
            </m:oMath>
          </w:p>
          <w:p w14:paraId="6E165660" w14:textId="7DA14ABD"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Mass of an Electron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e</m:t>
                  </m:r>
                </m:sub>
              </m:sSub>
              <m:r>
                <w:rPr>
                  <w:rFonts w:ascii="Cambria Math" w:eastAsia="Times New Roman" w:hAnsi="Cambria Math" w:cstheme="minorHAnsi"/>
                </w:rPr>
                <m:t>≈</m:t>
              </m:r>
              <m:r>
                <w:rPr>
                  <w:rFonts w:ascii="Cambria Math" w:hAnsi="Cambria Math" w:cstheme="minorHAnsi"/>
                </w:rPr>
                <m:t>9.109 383 713 9(28)×1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-31</m:t>
                  </m:r>
                </m:sup>
              </m:sSup>
              <m:r>
                <w:rPr>
                  <w:rFonts w:ascii="Cambria Math" w:hAnsi="Cambria Math" w:cstheme="minorHAnsi"/>
                </w:rPr>
                <m:t xml:space="preserve"> kg</m:t>
              </m:r>
            </m:oMath>
          </w:p>
          <w:p w14:paraId="7D11D7A8" w14:textId="113491F4"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Mass of a Proton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p</m:t>
                  </m:r>
                </m:sub>
              </m:sSub>
              <m:r>
                <w:rPr>
                  <w:rFonts w:ascii="Cambria Math" w:eastAsia="Times New Roman" w:hAnsi="Cambria Math" w:cstheme="minorHAnsi"/>
                </w:rPr>
                <m:t>≈</m:t>
              </m:r>
              <m:r>
                <w:rPr>
                  <w:rFonts w:ascii="Cambria Math" w:hAnsi="Cambria Math" w:cstheme="minorHAnsi"/>
                </w:rPr>
                <m:t>1.672 621 925 95(52)×1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-27</m:t>
                  </m:r>
                </m:sup>
              </m:sSup>
              <m:r>
                <w:rPr>
                  <w:rFonts w:ascii="Cambria Math" w:hAnsi="Cambria Math" w:cstheme="minorHAnsi"/>
                </w:rPr>
                <m:t xml:space="preserve"> kg</m:t>
              </m:r>
            </m:oMath>
          </w:p>
          <w:p w14:paraId="7C34B244" w14:textId="3B174561"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Mass of a Neutron</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n</m:t>
                  </m:r>
                </m:sub>
              </m:sSub>
              <m:r>
                <w:rPr>
                  <w:rFonts w:ascii="Cambria Math" w:eastAsia="Times New Roman" w:hAnsi="Cambria Math" w:cstheme="minorHAnsi"/>
                </w:rPr>
                <m:t>≈</m:t>
              </m:r>
              <m:r>
                <w:rPr>
                  <w:rFonts w:ascii="Cambria Math" w:hAnsi="Cambria Math" w:cstheme="minorHAnsi"/>
                </w:rPr>
                <m:t>1.674 927 498 04(95)×1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-27</m:t>
                  </m:r>
                </m:sup>
              </m:sSup>
              <m:r>
                <w:rPr>
                  <w:rFonts w:ascii="Cambria Math" w:hAnsi="Cambria Math" w:cstheme="minorHAnsi"/>
                </w:rPr>
                <m:t xml:space="preserve"> kg</m:t>
              </m:r>
            </m:oMath>
          </w:p>
          <w:p w14:paraId="134CF2DE" w14:textId="5504B20C"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Electric Permittivity</w:t>
            </w:r>
            <w:r w:rsidRPr="00584AD6">
              <w:rPr>
                <w:rFonts w:cstheme="minorHAnsi"/>
                <w:i/>
              </w:rPr>
              <w:tab/>
            </w:r>
            <m:oMath>
              <m:sSub>
                <m:sSubPr>
                  <m:ctrlPr>
                    <w:rPr>
                      <w:rFonts w:ascii="Cambria Math" w:hAnsi="Cambria Math" w:cstheme="minorHAnsi"/>
                      <w:i/>
                      <w:sz w:val="20"/>
                      <w:szCs w:val="20"/>
                    </w:rPr>
                  </m:ctrlPr>
                </m:sSubPr>
                <m:e>
                  <m:r>
                    <w:rPr>
                      <w:rFonts w:ascii="Cambria Math" w:hAnsi="Cambria Math" w:cstheme="minorHAnsi"/>
                      <w:sz w:val="20"/>
                      <w:szCs w:val="20"/>
                    </w:rPr>
                    <m:t>ε</m:t>
                  </m:r>
                </m:e>
                <m:sub>
                  <m:r>
                    <w:rPr>
                      <w:rFonts w:ascii="Cambria Math" w:hAnsi="Cambria Math" w:cstheme="minorHAnsi"/>
                      <w:sz w:val="20"/>
                      <w:szCs w:val="20"/>
                    </w:rPr>
                    <m:t>0</m:t>
                  </m:r>
                </m:sub>
              </m:sSub>
              <m:r>
                <w:rPr>
                  <w:rFonts w:ascii="Cambria Math" w:eastAsia="Times New Roman"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sSub>
                    <m:sSubPr>
                      <m:ctrlPr>
                        <w:rPr>
                          <w:rFonts w:ascii="Cambria Math" w:hAnsi="Cambria Math" w:cstheme="minorHAnsi"/>
                          <w:i/>
                          <w:sz w:val="20"/>
                          <w:szCs w:val="20"/>
                        </w:rPr>
                      </m:ctrlPr>
                    </m:sSubPr>
                    <m:e>
                      <m:r>
                        <w:rPr>
                          <w:rFonts w:ascii="Cambria Math" w:hAnsi="Cambria Math" w:cstheme="minorHAnsi"/>
                          <w:sz w:val="20"/>
                          <w:szCs w:val="20"/>
                        </w:rPr>
                        <m:t>μ</m:t>
                      </m:r>
                    </m:e>
                    <m:sub>
                      <m:r>
                        <w:rPr>
                          <w:rFonts w:ascii="Cambria Math" w:hAnsi="Cambria Math" w:cstheme="minorHAnsi"/>
                          <w:sz w:val="20"/>
                          <w:szCs w:val="20"/>
                        </w:rPr>
                        <m:t>0</m:t>
                      </m:r>
                    </m:sub>
                  </m:sSub>
                  <m:sSup>
                    <m:sSupPr>
                      <m:ctrlPr>
                        <w:rPr>
                          <w:rFonts w:ascii="Cambria Math" w:hAnsi="Cambria Math" w:cstheme="minorHAnsi"/>
                          <w:i/>
                          <w:sz w:val="20"/>
                          <w:szCs w:val="20"/>
                        </w:rPr>
                      </m:ctrlPr>
                    </m:sSupPr>
                    <m:e>
                      <m:r>
                        <w:rPr>
                          <w:rFonts w:ascii="Cambria Math" w:hAnsi="Cambria Math" w:cstheme="minorHAnsi"/>
                          <w:sz w:val="20"/>
                          <w:szCs w:val="20"/>
                        </w:rPr>
                        <m:t>c</m:t>
                      </m:r>
                    </m:e>
                    <m:sup>
                      <m:r>
                        <w:rPr>
                          <w:rFonts w:ascii="Cambria Math" w:hAnsi="Cambria Math" w:cstheme="minorHAnsi"/>
                          <w:sz w:val="20"/>
                          <w:szCs w:val="20"/>
                        </w:rPr>
                        <m:t>2</m:t>
                      </m:r>
                    </m:sup>
                  </m:sSup>
                </m:den>
              </m:f>
              <m:r>
                <w:rPr>
                  <w:rFonts w:ascii="Cambria Math" w:eastAsia="Times New Roman" w:hAnsi="Cambria Math" w:cstheme="minorHAnsi"/>
                  <w:sz w:val="20"/>
                  <w:szCs w:val="20"/>
                </w:rPr>
                <m:t>≈</m:t>
              </m:r>
              <m:r>
                <w:rPr>
                  <w:rFonts w:ascii="Cambria Math" w:hAnsi="Cambria Math" w:cstheme="minorHAnsi"/>
                  <w:sz w:val="20"/>
                  <w:szCs w:val="20"/>
                </w:rPr>
                <m:t>8.854 187 818 8(14)×1</m:t>
              </m:r>
              <m:sSup>
                <m:sSupPr>
                  <m:ctrlPr>
                    <w:rPr>
                      <w:rFonts w:ascii="Cambria Math" w:hAnsi="Cambria Math" w:cstheme="minorHAnsi"/>
                      <w:i/>
                      <w:sz w:val="20"/>
                      <w:szCs w:val="20"/>
                    </w:rPr>
                  </m:ctrlPr>
                </m:sSupPr>
                <m:e>
                  <m:r>
                    <w:rPr>
                      <w:rFonts w:ascii="Cambria Math" w:hAnsi="Cambria Math" w:cstheme="minorHAnsi"/>
                      <w:sz w:val="20"/>
                      <w:szCs w:val="20"/>
                    </w:rPr>
                    <m:t>0</m:t>
                  </m:r>
                </m:e>
                <m:sup>
                  <m:r>
                    <w:rPr>
                      <w:rFonts w:ascii="Cambria Math" w:hAnsi="Cambria Math" w:cstheme="minorHAnsi"/>
                      <w:sz w:val="20"/>
                      <w:szCs w:val="20"/>
                    </w:rPr>
                    <m:t>-12</m:t>
                  </m:r>
                </m:sup>
              </m:sSup>
              <m:f>
                <m:fPr>
                  <m:ctrlPr>
                    <w:rPr>
                      <w:rFonts w:ascii="Cambria Math" w:hAnsi="Cambria Math" w:cstheme="minorHAnsi"/>
                      <w:i/>
                      <w:sz w:val="20"/>
                      <w:szCs w:val="20"/>
                    </w:rPr>
                  </m:ctrlPr>
                </m:fPr>
                <m:num>
                  <m:sSup>
                    <m:sSupPr>
                      <m:ctrlPr>
                        <w:rPr>
                          <w:rFonts w:ascii="Cambria Math" w:hAnsi="Cambria Math" w:cstheme="minorHAnsi"/>
                          <w:i/>
                          <w:sz w:val="20"/>
                          <w:szCs w:val="20"/>
                        </w:rPr>
                      </m:ctrlPr>
                    </m:sSupPr>
                    <m:e>
                      <m:r>
                        <w:rPr>
                          <w:rFonts w:ascii="Cambria Math" w:hAnsi="Cambria Math" w:cstheme="minorHAnsi"/>
                          <w:sz w:val="20"/>
                          <w:szCs w:val="20"/>
                        </w:rPr>
                        <m:t>C</m:t>
                      </m:r>
                    </m:e>
                    <m:sup>
                      <m:r>
                        <w:rPr>
                          <w:rFonts w:ascii="Cambria Math" w:hAnsi="Cambria Math" w:cstheme="minorHAnsi"/>
                          <w:sz w:val="20"/>
                          <w:szCs w:val="20"/>
                        </w:rPr>
                        <m:t>2</m:t>
                      </m:r>
                    </m:sup>
                  </m:sSup>
                </m:num>
                <m:den>
                  <m:r>
                    <w:rPr>
                      <w:rFonts w:ascii="Cambria Math" w:hAnsi="Cambria Math" w:cstheme="minorHAnsi"/>
                      <w:sz w:val="20"/>
                      <w:szCs w:val="20"/>
                    </w:rPr>
                    <m:t>N</m:t>
                  </m:r>
                  <m:sSup>
                    <m:sSupPr>
                      <m:ctrlPr>
                        <w:rPr>
                          <w:rFonts w:ascii="Cambria Math" w:hAnsi="Cambria Math" w:cstheme="minorHAnsi"/>
                          <w:i/>
                          <w:sz w:val="20"/>
                          <w:szCs w:val="20"/>
                        </w:rPr>
                      </m:ctrlPr>
                    </m:sSupPr>
                    <m:e>
                      <m:r>
                        <w:rPr>
                          <w:rFonts w:ascii="Cambria Math" w:hAnsi="Cambria Math" w:cstheme="minorHAnsi"/>
                          <w:sz w:val="20"/>
                          <w:szCs w:val="20"/>
                        </w:rPr>
                        <m:t>m</m:t>
                      </m:r>
                    </m:e>
                    <m:sup>
                      <m:r>
                        <w:rPr>
                          <w:rFonts w:ascii="Cambria Math" w:hAnsi="Cambria Math" w:cstheme="minorHAnsi"/>
                          <w:sz w:val="20"/>
                          <w:szCs w:val="20"/>
                        </w:rPr>
                        <m:t>2</m:t>
                      </m:r>
                    </m:sup>
                  </m:sSup>
                </m:den>
              </m:f>
            </m:oMath>
          </w:p>
          <w:p w14:paraId="26BD7E5B" w14:textId="08E27944"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Magnetic Permeability</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r>
                <w:rPr>
                  <w:rFonts w:ascii="Cambria Math" w:eastAsia="Times New Roman" w:hAnsi="Cambria Math" w:cstheme="minorHAnsi"/>
                </w:rPr>
                <m:t>≈1. 256 637 061 27(20)</m:t>
              </m:r>
              <m:r>
                <w:rPr>
                  <w:rFonts w:ascii="Cambria Math" w:hAnsi="Cambria Math" w:cstheme="minorHAnsi"/>
                </w:rPr>
                <m:t>×1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-6</m:t>
                  </m:r>
                </m:sup>
              </m:sSup>
              <m:f>
                <m:fPr>
                  <m:ctrlPr>
                    <w:rPr>
                      <w:rFonts w:ascii="Cambria Math" w:hAnsi="Cambria Math" w:cstheme="minorHAnsi"/>
                      <w:i/>
                    </w:rPr>
                  </m:ctrlPr>
                </m:fPr>
                <m:num>
                  <m:r>
                    <w:rPr>
                      <w:rFonts w:ascii="Cambria Math" w:hAnsi="Cambria Math" w:cstheme="minorHAnsi"/>
                    </w:rPr>
                    <m:t>N</m:t>
                  </m:r>
                </m:num>
                <m:den>
                  <m:sSup>
                    <m:sSupPr>
                      <m:ctrlPr>
                        <w:rPr>
                          <w:rFonts w:ascii="Cambria Math" w:hAnsi="Cambria Math" w:cstheme="minorHAnsi"/>
                          <w:i/>
                        </w:rPr>
                      </m:ctrlPr>
                    </m:sSupPr>
                    <m:e>
                      <m:r>
                        <w:rPr>
                          <w:rFonts w:ascii="Cambria Math" w:hAnsi="Cambria Math" w:cstheme="minorHAnsi"/>
                        </w:rPr>
                        <m:t>A</m:t>
                      </m:r>
                    </m:e>
                    <m:sup>
                      <m:r>
                        <w:rPr>
                          <w:rFonts w:ascii="Cambria Math" w:hAnsi="Cambria Math" w:cstheme="minorHAnsi"/>
                        </w:rPr>
                        <m:t>2</m:t>
                      </m:r>
                    </m:sup>
                  </m:sSup>
                </m:den>
              </m:f>
            </m:oMath>
          </w:p>
          <w:p w14:paraId="0A27F7C1" w14:textId="7F85FECC"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Boltzmann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B</m:t>
                  </m:r>
                </m:sub>
              </m:sSub>
              <m:r>
                <w:rPr>
                  <w:rFonts w:ascii="Cambria Math" w:eastAsia="Times New Roman" w:hAnsi="Cambria Math" w:cstheme="minorHAnsi"/>
                </w:rPr>
                <m:t>=</m:t>
              </m:r>
              <m:r>
                <w:rPr>
                  <w:rFonts w:ascii="Cambria Math" w:hAnsi="Cambria Math" w:cstheme="minorHAnsi"/>
                </w:rPr>
                <m:t>1.380 649×1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-23</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J</m:t>
                  </m:r>
                </m:num>
                <m:den>
                  <m:r>
                    <w:rPr>
                      <w:rFonts w:ascii="Cambria Math" w:hAnsi="Cambria Math" w:cstheme="minorHAnsi"/>
                    </w:rPr>
                    <m:t>K</m:t>
                  </m:r>
                </m:den>
              </m:f>
            </m:oMath>
          </w:p>
          <w:p w14:paraId="221718C3" w14:textId="0E0B5A50"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Coulomb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e</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4π</m:t>
                  </m:r>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0</m:t>
                      </m:r>
                    </m:sub>
                  </m:sSub>
                </m:den>
              </m:f>
              <m:r>
                <w:rPr>
                  <w:rFonts w:ascii="Cambria Math" w:eastAsia="Times New Roman" w:hAnsi="Cambria Math" w:cstheme="minorHAnsi"/>
                </w:rPr>
                <m:t>≈</m:t>
              </m:r>
              <m:r>
                <w:rPr>
                  <w:rFonts w:ascii="Cambria Math" w:hAnsi="Cambria Math" w:cstheme="minorHAnsi"/>
                </w:rPr>
                <m:t>8.987 551 792 3×1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9</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N</m:t>
                  </m:r>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rPr>
                        <m:t>2</m:t>
                      </m:r>
                    </m:sup>
                  </m:sSup>
                </m:num>
                <m:den>
                  <m:sSup>
                    <m:sSupPr>
                      <m:ctrlPr>
                        <w:rPr>
                          <w:rFonts w:ascii="Cambria Math" w:hAnsi="Cambria Math" w:cstheme="minorHAnsi"/>
                          <w:i/>
                        </w:rPr>
                      </m:ctrlPr>
                    </m:sSupPr>
                    <m:e>
                      <m:r>
                        <w:rPr>
                          <w:rFonts w:ascii="Cambria Math" w:hAnsi="Cambria Math" w:cstheme="minorHAnsi"/>
                        </w:rPr>
                        <m:t>C</m:t>
                      </m:r>
                    </m:e>
                    <m:sup>
                      <m:r>
                        <w:rPr>
                          <w:rFonts w:ascii="Cambria Math" w:hAnsi="Cambria Math" w:cstheme="minorHAnsi"/>
                        </w:rPr>
                        <m:t>2</m:t>
                      </m:r>
                    </m:sup>
                  </m:sSup>
                </m:den>
              </m:f>
            </m:oMath>
          </w:p>
          <w:p w14:paraId="392827EC" w14:textId="1BD3EBCC"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Faraday Constant</w:t>
            </w:r>
            <w:r w:rsidRPr="00584AD6">
              <w:rPr>
                <w:rFonts w:cstheme="minorHAnsi"/>
                <w:i/>
              </w:rPr>
              <w:tab/>
            </w:r>
            <m:oMath>
              <m:r>
                <w:rPr>
                  <w:rFonts w:ascii="Cambria Math" w:hAnsi="Cambria Math" w:cstheme="minorHAnsi"/>
                </w:rPr>
                <m:t>F=e</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m:t>
                  </m:r>
                </m:sub>
              </m:sSub>
              <m:r>
                <w:rPr>
                  <w:rFonts w:ascii="Cambria Math" w:eastAsia="Times New Roman" w:hAnsi="Cambria Math" w:cstheme="minorHAnsi"/>
                </w:rPr>
                <m:t>≈</m:t>
              </m:r>
              <m:r>
                <w:rPr>
                  <w:rFonts w:ascii="Cambria Math" w:hAnsi="Cambria Math" w:cstheme="minorHAnsi"/>
                </w:rPr>
                <m:t>9.648 533 212×1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4</m:t>
                  </m:r>
                </m:sup>
              </m:sSup>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C</m:t>
                  </m:r>
                </m:num>
                <m:den>
                  <m:r>
                    <w:rPr>
                      <w:rFonts w:ascii="Cambria Math" w:hAnsi="Cambria Math" w:cstheme="minorHAnsi"/>
                    </w:rPr>
                    <m:t>mol</m:t>
                  </m:r>
                </m:den>
              </m:f>
            </m:oMath>
          </w:p>
          <w:p w14:paraId="7C23BDF0" w14:textId="4B54296E"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Planck Constant</w:t>
            </w:r>
            <w:r w:rsidRPr="00584AD6">
              <w:rPr>
                <w:rFonts w:cstheme="minorHAnsi"/>
                <w:i/>
              </w:rPr>
              <w:tab/>
            </w:r>
            <m:oMath>
              <m:r>
                <w:rPr>
                  <w:rFonts w:ascii="Cambria Math" w:hAnsi="Cambria Math" w:cstheme="minorHAnsi"/>
                </w:rPr>
                <m:t>h</m:t>
              </m:r>
              <m:r>
                <w:rPr>
                  <w:rFonts w:ascii="Cambria Math" w:eastAsia="Times New Roman" w:hAnsi="Cambria Math" w:cstheme="minorHAnsi"/>
                </w:rPr>
                <m:t>=</m:t>
              </m:r>
              <m:r>
                <w:rPr>
                  <w:rFonts w:ascii="Cambria Math" w:hAnsi="Cambria Math" w:cstheme="minorHAnsi"/>
                </w:rPr>
                <m:t>6.626 070 15×1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-34</m:t>
                  </m:r>
                </m:sup>
              </m:sSup>
              <m:r>
                <w:rPr>
                  <w:rFonts w:ascii="Cambria Math" w:hAnsi="Cambria Math" w:cstheme="minorHAnsi"/>
                </w:rPr>
                <m:t xml:space="preserve"> Js</m:t>
              </m:r>
            </m:oMath>
          </w:p>
          <w:p w14:paraId="5547D82F" w14:textId="2DCA9C25"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Avogadro Constant</w:t>
            </w:r>
            <w:r w:rsidRPr="00584AD6">
              <w:rPr>
                <w:rFonts w:cstheme="minorHAnsi"/>
                <w:i/>
              </w:rPr>
              <w:tab/>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A</m:t>
                  </m:r>
                </m:sub>
              </m:sSub>
              <m:r>
                <w:rPr>
                  <w:rFonts w:ascii="Cambria Math" w:eastAsia="Times New Roman" w:hAnsi="Cambria Math" w:cstheme="minorHAnsi"/>
                </w:rPr>
                <m:t>=</m:t>
              </m:r>
              <m:r>
                <w:rPr>
                  <w:rFonts w:ascii="Cambria Math" w:hAnsi="Cambria Math" w:cstheme="minorHAnsi"/>
                </w:rPr>
                <m:t>6.022 140 76×1</m:t>
              </m:r>
              <m:sSup>
                <m:sSupPr>
                  <m:ctrlPr>
                    <w:rPr>
                      <w:rFonts w:ascii="Cambria Math" w:hAnsi="Cambria Math" w:cstheme="minorHAnsi"/>
                      <w:i/>
                    </w:rPr>
                  </m:ctrlPr>
                </m:sSupPr>
                <m:e>
                  <m:r>
                    <w:rPr>
                      <w:rFonts w:ascii="Cambria Math" w:hAnsi="Cambria Math" w:cstheme="minorHAnsi"/>
                    </w:rPr>
                    <m:t>0</m:t>
                  </m:r>
                </m:e>
                <m:sup>
                  <m:r>
                    <w:rPr>
                      <w:rFonts w:ascii="Cambria Math" w:hAnsi="Cambria Math" w:cstheme="minorHAnsi"/>
                    </w:rPr>
                    <m:t>23</m:t>
                  </m:r>
                </m:sup>
              </m:sSup>
              <m:r>
                <w:rPr>
                  <w:rFonts w:ascii="Cambria Math" w:hAnsi="Cambria Math" w:cstheme="minorHAnsi"/>
                </w:rPr>
                <m:t xml:space="preserve"> </m:t>
              </m:r>
              <m:r>
                <m:rPr>
                  <m:lit/>
                </m:rPr>
                <w:rPr>
                  <w:rFonts w:ascii="Cambria Math" w:hAnsi="Cambria Math" w:cstheme="minorHAnsi"/>
                </w:rPr>
                <m:t>/</m:t>
              </m:r>
              <m:r>
                <w:rPr>
                  <w:rFonts w:ascii="Cambria Math" w:hAnsi="Cambria Math" w:cstheme="minorHAnsi"/>
                </w:rPr>
                <m:t xml:space="preserve"> mole</m:t>
              </m:r>
            </m:oMath>
          </w:p>
          <w:p w14:paraId="731E6CC6" w14:textId="1E16251E" w:rsidR="00941EAC"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Ideal Gas Constant</w:t>
            </w:r>
            <w:r w:rsidRPr="00584AD6">
              <w:rPr>
                <w:rFonts w:cstheme="minorHAnsi"/>
                <w:i/>
              </w:rPr>
              <w:tab/>
            </w:r>
            <m:oMath>
              <m:r>
                <w:rPr>
                  <w:rFonts w:ascii="Cambria Math" w:hAnsi="Cambria Math" w:cstheme="minorHAnsi"/>
                </w:rPr>
                <m:t>R</m:t>
              </m:r>
              <m:r>
                <w:rPr>
                  <w:rFonts w:ascii="Cambria Math" w:eastAsia="Times New Roman" w:hAnsi="Cambria Math" w:cstheme="minorHAnsi"/>
                </w:rPr>
                <m:t>≈</m:t>
              </m:r>
              <m:r>
                <w:rPr>
                  <w:rFonts w:ascii="Cambria Math" w:hAnsi="Cambria Math" w:cstheme="minorHAnsi"/>
                </w:rPr>
                <m:t xml:space="preserve">0.082 057 366 080 </m:t>
              </m:r>
              <m:f>
                <m:fPr>
                  <m:ctrlPr>
                    <w:rPr>
                      <w:rFonts w:ascii="Cambria Math" w:hAnsi="Cambria Math" w:cstheme="minorHAnsi"/>
                      <w:i/>
                    </w:rPr>
                  </m:ctrlPr>
                </m:fPr>
                <m:num>
                  <m:r>
                    <w:rPr>
                      <w:rFonts w:ascii="Cambria Math" w:hAnsi="Cambria Math" w:cstheme="minorHAnsi"/>
                    </w:rPr>
                    <m:t>L atm</m:t>
                  </m:r>
                </m:num>
                <m:den>
                  <m:r>
                    <w:rPr>
                      <w:rFonts w:ascii="Cambria Math" w:hAnsi="Cambria Math" w:cstheme="minorHAnsi"/>
                    </w:rPr>
                    <m:t>mole K</m:t>
                  </m:r>
                </m:den>
              </m:f>
            </m:oMath>
          </w:p>
          <w:p w14:paraId="68ADCF7A" w14:textId="5A9C2006" w:rsidR="00941EAC" w:rsidRPr="00584AD6" w:rsidRDefault="00941EAC" w:rsidP="00F70FDC">
            <w:pPr>
              <w:tabs>
                <w:tab w:val="left" w:pos="540"/>
                <w:tab w:val="left" w:pos="2344"/>
                <w:tab w:val="left" w:pos="2592"/>
                <w:tab w:val="left" w:pos="2776"/>
                <w:tab w:val="left" w:pos="4320"/>
              </w:tabs>
              <w:spacing w:before="120"/>
              <w:rPr>
                <w:rFonts w:cstheme="minorHAnsi"/>
                <w:i/>
              </w:rPr>
            </w:pPr>
            <w:r w:rsidRPr="00584AD6">
              <w:rPr>
                <w:rFonts w:cstheme="minorHAnsi"/>
                <w:i/>
              </w:rPr>
              <w:tab/>
            </w:r>
            <w:r>
              <w:rPr>
                <w:rFonts w:cstheme="minorHAnsi"/>
                <w:i/>
              </w:rPr>
              <w:t>“</w:t>
            </w:r>
            <w:r w:rsidRPr="00584AD6">
              <w:rPr>
                <w:rFonts w:cstheme="minorHAnsi"/>
                <w:i/>
              </w:rPr>
              <w:tab/>
            </w:r>
            <m:oMath>
              <m:r>
                <w:rPr>
                  <w:rFonts w:ascii="Cambria Math" w:hAnsi="Cambria Math" w:cstheme="minorHAnsi"/>
                </w:rPr>
                <m:t>R</m:t>
              </m:r>
              <m:r>
                <w:rPr>
                  <w:rFonts w:ascii="Cambria Math" w:eastAsia="Times New Roman" w:hAnsi="Cambria Math" w:cstheme="minorHAnsi"/>
                </w:rPr>
                <m:t>≈</m:t>
              </m:r>
              <m:r>
                <w:rPr>
                  <w:rFonts w:ascii="Cambria Math" w:hAnsi="Cambria Math" w:cstheme="minorHAnsi"/>
                </w:rPr>
                <m:t xml:space="preserve">8.314 462 618 </m:t>
              </m:r>
              <m:f>
                <m:fPr>
                  <m:ctrlPr>
                    <w:rPr>
                      <w:rFonts w:ascii="Cambria Math" w:hAnsi="Cambria Math" w:cstheme="minorHAnsi"/>
                      <w:i/>
                    </w:rPr>
                  </m:ctrlPr>
                </m:fPr>
                <m:num>
                  <m:r>
                    <w:rPr>
                      <w:rFonts w:ascii="Cambria Math" w:hAnsi="Cambria Math" w:cstheme="minorHAnsi"/>
                    </w:rPr>
                    <m:t>J</m:t>
                  </m:r>
                </m:num>
                <m:den>
                  <m:r>
                    <w:rPr>
                      <w:rFonts w:ascii="Cambria Math" w:hAnsi="Cambria Math" w:cstheme="minorHAnsi"/>
                    </w:rPr>
                    <m:t>mole K</m:t>
                  </m:r>
                </m:den>
              </m:f>
            </m:oMath>
          </w:p>
          <w:p w14:paraId="2B0E26BB" w14:textId="77777777" w:rsidR="00941EAC" w:rsidRPr="00584AD6" w:rsidRDefault="00941EAC" w:rsidP="00F70FDC">
            <w:pPr>
              <w:pStyle w:val="NoSpacing"/>
              <w:tabs>
                <w:tab w:val="left" w:pos="2344"/>
              </w:tabs>
              <w:jc w:val="both"/>
              <w:rPr>
                <w:rFonts w:cstheme="minorHAnsi"/>
                <w:i/>
                <w:sz w:val="16"/>
                <w:szCs w:val="16"/>
              </w:rPr>
            </w:pPr>
          </w:p>
          <w:p w14:paraId="5DC8B143" w14:textId="11907628" w:rsidR="00941EAC" w:rsidRPr="00584AD6" w:rsidRDefault="00941EAC" w:rsidP="00F70FDC">
            <w:pPr>
              <w:pStyle w:val="NoSpacing"/>
              <w:tabs>
                <w:tab w:val="left" w:pos="2344"/>
              </w:tabs>
              <w:jc w:val="both"/>
              <w:rPr>
                <w:rFonts w:cstheme="minorHAnsi"/>
                <w:i/>
              </w:rPr>
            </w:pPr>
            <w:r w:rsidRPr="00584AD6">
              <w:rPr>
                <w:rFonts w:cstheme="minorHAnsi"/>
                <w:i/>
              </w:rPr>
              <w:t>pi</w:t>
            </w:r>
            <w:r w:rsidRPr="00584AD6">
              <w:rPr>
                <w:rFonts w:cstheme="minorHAnsi"/>
                <w:i/>
              </w:rPr>
              <w:tab/>
            </w:r>
            <m:oMath>
              <m:r>
                <w:rPr>
                  <w:rFonts w:ascii="Cambria Math" w:hAnsi="Cambria Math" w:cstheme="minorHAnsi"/>
                </w:rPr>
                <m:t>π</m:t>
              </m:r>
              <m:r>
                <w:rPr>
                  <w:rFonts w:ascii="Cambria Math" w:eastAsia="Times New Roman" w:hAnsi="Cambria Math" w:cstheme="minorHAnsi"/>
                </w:rPr>
                <m:t>≈</m:t>
              </m:r>
              <m:r>
                <w:rPr>
                  <w:rFonts w:ascii="Cambria Math" w:hAnsi="Cambria Math" w:cstheme="minorHAnsi"/>
                </w:rPr>
                <m:t>3.141 592 653 589 793 238 462 ..</m:t>
              </m:r>
            </m:oMath>
            <w:r>
              <w:rPr>
                <w:rFonts w:cstheme="minorHAnsi"/>
                <w:i/>
              </w:rPr>
              <w:t>.</w:t>
            </w:r>
          </w:p>
        </w:tc>
      </w:tr>
      <w:tr w:rsidR="00730FA8" w:rsidRPr="00584AD6" w14:paraId="548709B6" w14:textId="77777777" w:rsidTr="00730FA8">
        <w:trPr>
          <w:cantSplit/>
          <w:trHeight w:val="2055"/>
        </w:trPr>
        <w:tc>
          <w:tcPr>
            <w:tcW w:w="1548" w:type="dxa"/>
            <w:vMerge/>
            <w:tcBorders>
              <w:left w:val="single" w:sz="4" w:space="0" w:color="000000" w:themeColor="text1"/>
            </w:tcBorders>
            <w:vAlign w:val="center"/>
          </w:tcPr>
          <w:p w14:paraId="341DC2C6" w14:textId="77777777" w:rsidR="00730FA8" w:rsidRPr="00584AD6" w:rsidRDefault="00730FA8" w:rsidP="005554F1">
            <w:pPr>
              <w:pStyle w:val="NoSpacing"/>
              <w:jc w:val="center"/>
              <w:rPr>
                <w:rFonts w:cstheme="minorHAnsi"/>
                <w:b/>
                <w:sz w:val="24"/>
              </w:rPr>
            </w:pPr>
          </w:p>
        </w:tc>
        <w:tc>
          <w:tcPr>
            <w:tcW w:w="2430" w:type="dxa"/>
            <w:vAlign w:val="center"/>
          </w:tcPr>
          <w:p w14:paraId="6562ABE4" w14:textId="00F4600D" w:rsidR="00730FA8" w:rsidRPr="00584AD6" w:rsidRDefault="00730FA8" w:rsidP="005554F1">
            <w:pPr>
              <w:pStyle w:val="NoSpacing"/>
              <w:jc w:val="center"/>
              <w:rPr>
                <w:rFonts w:eastAsia="Calibri" w:cstheme="minorHAnsi"/>
                <w:iCs/>
                <w:sz w:val="8"/>
                <w:szCs w:val="8"/>
                <w:u w:val="single"/>
              </w:rPr>
            </w:pPr>
            <w:r w:rsidRPr="00584AD6">
              <w:rPr>
                <w:rFonts w:cstheme="minorHAnsi"/>
                <w:noProof/>
              </w:rPr>
              <w:drawing>
                <wp:inline distT="0" distB="0" distL="0" distR="0" wp14:anchorId="3A157D35" wp14:editId="657133B8">
                  <wp:extent cx="1390100" cy="13658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98896" cy="1374496"/>
                          </a:xfrm>
                          <a:prstGeom prst="rect">
                            <a:avLst/>
                          </a:prstGeom>
                        </pic:spPr>
                      </pic:pic>
                    </a:graphicData>
                  </a:graphic>
                </wp:inline>
              </w:drawing>
            </w:r>
          </w:p>
        </w:tc>
        <w:tc>
          <w:tcPr>
            <w:tcW w:w="2340" w:type="dxa"/>
            <w:vAlign w:val="center"/>
          </w:tcPr>
          <w:p w14:paraId="7D5651A0" w14:textId="5BE6720F" w:rsidR="00730FA8" w:rsidRPr="00730FA8" w:rsidRDefault="00730FA8" w:rsidP="00730FA8">
            <w:pPr>
              <w:pStyle w:val="NoSpacing"/>
              <w:rPr>
                <w:rFonts w:eastAsia="Calibri" w:cstheme="minorHAnsi"/>
                <w:bCs/>
                <w:i/>
                <w:iCs/>
              </w:rPr>
            </w:pPr>
            <w:r w:rsidRPr="00730FA8">
              <w:rPr>
                <w:rFonts w:eastAsia="Calibri" w:cstheme="minorHAnsi"/>
                <w:bCs/>
                <w:i/>
                <w:iCs/>
              </w:rPr>
              <w:t>Fixed-radius circular motion:</w:t>
            </w:r>
          </w:p>
          <w:p w14:paraId="0A3EDF87" w14:textId="7F8DC89E" w:rsidR="00730FA8" w:rsidRDefault="00000000" w:rsidP="00941EAC">
            <w:pPr>
              <w:pStyle w:val="NoSpacing"/>
              <w:jc w:val="center"/>
              <w:rPr>
                <w:rFonts w:eastAsia="Calibri" w:cstheme="minorHAnsi"/>
                <w:bCs/>
              </w:rPr>
            </w:pPr>
            <m:oMathPara>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r</m:t>
                    </m:r>
                  </m:sub>
                </m:sSub>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num>
                  <m:den>
                    <m:r>
                      <w:rPr>
                        <w:rFonts w:ascii="Cambria Math" w:eastAsia="Times New Roman" w:hAnsi="Cambria Math" w:cstheme="minorHAnsi"/>
                      </w:rPr>
                      <m:t>r</m:t>
                    </m:r>
                  </m:den>
                </m:f>
              </m:oMath>
            </m:oMathPara>
          </w:p>
          <w:p w14:paraId="35A43B65" w14:textId="77777777" w:rsidR="00730FA8" w:rsidRDefault="00730FA8" w:rsidP="00730FA8">
            <w:pPr>
              <w:pStyle w:val="NoSpacing"/>
              <w:rPr>
                <w:rFonts w:eastAsia="Calibri" w:cstheme="minorHAnsi"/>
                <w:bCs/>
              </w:rPr>
            </w:pPr>
          </w:p>
          <w:p w14:paraId="3253F701" w14:textId="52377C31" w:rsidR="00730FA8" w:rsidRPr="00730FA8" w:rsidRDefault="00730FA8" w:rsidP="00730FA8">
            <w:pPr>
              <w:pStyle w:val="NoSpacing"/>
              <w:rPr>
                <w:rFonts w:eastAsia="Calibri" w:cstheme="minorHAnsi"/>
                <w:bCs/>
                <w:i/>
                <w:iCs/>
              </w:rPr>
            </w:pPr>
            <w:r w:rsidRPr="00730FA8">
              <w:rPr>
                <w:rFonts w:eastAsia="Calibri" w:cstheme="minorHAnsi"/>
                <w:bCs/>
                <w:i/>
                <w:iCs/>
              </w:rPr>
              <w:t>General motion:</w:t>
            </w:r>
          </w:p>
          <w:p w14:paraId="6C3C8B5D" w14:textId="4385BBBD" w:rsidR="00730FA8" w:rsidRPr="00941EAC" w:rsidRDefault="00000000" w:rsidP="00941EAC">
            <w:pPr>
              <w:pStyle w:val="NoSpacing"/>
              <w:jc w:val="center"/>
              <w:rPr>
                <w:rFonts w:eastAsia="Calibri" w:cstheme="minorHAnsi"/>
                <w:iCs/>
                <w:u w:val="single"/>
              </w:rPr>
            </w:pPr>
            <m:oMathPara>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n</m:t>
                    </m:r>
                  </m:sub>
                </m:sSub>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num>
                  <m:den>
                    <m:r>
                      <w:rPr>
                        <w:rFonts w:ascii="Cambria Math" w:eastAsia="Times New Roman" w:hAnsi="Cambria Math" w:cstheme="minorHAnsi"/>
                      </w:rPr>
                      <m:t>ρ</m:t>
                    </m:r>
                  </m:den>
                </m:f>
              </m:oMath>
            </m:oMathPara>
          </w:p>
        </w:tc>
        <w:tc>
          <w:tcPr>
            <w:tcW w:w="6632" w:type="dxa"/>
            <w:gridSpan w:val="5"/>
            <w:vMerge/>
            <w:tcBorders>
              <w:right w:val="single" w:sz="4" w:space="0" w:color="000000" w:themeColor="text1"/>
            </w:tcBorders>
            <w:vAlign w:val="center"/>
          </w:tcPr>
          <w:p w14:paraId="69BB610C" w14:textId="77777777" w:rsidR="00730FA8" w:rsidRPr="00584AD6" w:rsidRDefault="00730FA8" w:rsidP="005554F1">
            <w:pPr>
              <w:pStyle w:val="NoSpacing"/>
              <w:rPr>
                <w:rFonts w:cstheme="minorHAnsi"/>
                <w:b/>
                <w:bCs/>
                <w:iCs/>
              </w:rPr>
            </w:pPr>
          </w:p>
        </w:tc>
      </w:tr>
      <w:tr w:rsidR="00F7746F" w:rsidRPr="00584AD6" w14:paraId="6834AB47" w14:textId="77777777" w:rsidTr="005F1F04">
        <w:trPr>
          <w:cantSplit/>
          <w:trHeight w:val="818"/>
        </w:trPr>
        <w:tc>
          <w:tcPr>
            <w:tcW w:w="1548" w:type="dxa"/>
            <w:vMerge/>
            <w:tcBorders>
              <w:left w:val="single" w:sz="4" w:space="0" w:color="000000" w:themeColor="text1"/>
            </w:tcBorders>
            <w:vAlign w:val="center"/>
          </w:tcPr>
          <w:p w14:paraId="1C64581E" w14:textId="77777777" w:rsidR="00F7746F" w:rsidRPr="00584AD6" w:rsidRDefault="00F7746F" w:rsidP="005554F1">
            <w:pPr>
              <w:pStyle w:val="NoSpacing"/>
              <w:jc w:val="center"/>
              <w:rPr>
                <w:rFonts w:cstheme="minorHAnsi"/>
                <w:b/>
                <w:sz w:val="24"/>
              </w:rPr>
            </w:pPr>
          </w:p>
        </w:tc>
        <w:tc>
          <w:tcPr>
            <w:tcW w:w="2430" w:type="dxa"/>
            <w:vAlign w:val="center"/>
          </w:tcPr>
          <w:p w14:paraId="7022E93D" w14:textId="373AE23B" w:rsidR="00AD7F36" w:rsidRPr="00F4604F" w:rsidRDefault="004211AA" w:rsidP="00AD7F36">
            <w:pPr>
              <w:pStyle w:val="NoSpacing"/>
              <w:jc w:val="center"/>
              <w:rPr>
                <w:rFonts w:ascii="Cambria Math" w:eastAsia="Calibri" w:hAnsi="Cambria Math" w:cstheme="minorHAnsi"/>
                <w:i/>
              </w:rPr>
            </w:pPr>
            <m:oMathPara>
              <m:oMath>
                <m:r>
                  <m:rPr>
                    <m:sty m:val="bi"/>
                  </m:rPr>
                  <w:rPr>
                    <w:rFonts w:ascii="Cambria Math" w:eastAsia="Calibri" w:hAnsi="Cambria Math" w:cstheme="minorHAnsi"/>
                  </w:rPr>
                  <m:t>a</m:t>
                </m:r>
                <m:r>
                  <w:rPr>
                    <w:rFonts w:ascii="Cambria Math" w:eastAsia="Calibri" w:hAnsi="Cambria Math" w:cstheme="minorHAnsi"/>
                  </w:rPr>
                  <m:t>=</m:t>
                </m:r>
                <m:sSub>
                  <m:sSubPr>
                    <m:ctrlPr>
                      <w:rPr>
                        <w:rFonts w:ascii="Cambria Math" w:eastAsia="Calibri" w:hAnsi="Cambria Math" w:cstheme="minorHAnsi"/>
                        <w:b/>
                        <w:bCs/>
                        <w:i/>
                      </w:rPr>
                    </m:ctrlPr>
                  </m:sSubPr>
                  <m:e>
                    <m:r>
                      <m:rPr>
                        <m:sty m:val="bi"/>
                      </m:rPr>
                      <w:rPr>
                        <w:rFonts w:ascii="Cambria Math" w:eastAsia="Calibri" w:hAnsi="Cambria Math" w:cstheme="minorHAnsi"/>
                      </w:rPr>
                      <m:t>a</m:t>
                    </m:r>
                  </m:e>
                  <m:sub>
                    <m:r>
                      <m:rPr>
                        <m:sty m:val="bi"/>
                      </m:rPr>
                      <w:rPr>
                        <w:rFonts w:ascii="Cambria Math" w:eastAsia="Calibri" w:hAnsi="Cambria Math" w:cstheme="minorHAnsi"/>
                      </w:rPr>
                      <m:t>t</m:t>
                    </m:r>
                  </m:sub>
                </m:sSub>
                <m:r>
                  <w:rPr>
                    <w:rFonts w:ascii="Cambria Math" w:eastAsia="Calibri" w:hAnsi="Cambria Math" w:cstheme="minorHAnsi"/>
                  </w:rPr>
                  <m:t>+</m:t>
                </m:r>
                <m:sSub>
                  <m:sSubPr>
                    <m:ctrlPr>
                      <w:rPr>
                        <w:rFonts w:ascii="Cambria Math" w:eastAsia="Calibri" w:hAnsi="Cambria Math" w:cstheme="minorHAnsi"/>
                        <w:b/>
                        <w:bCs/>
                        <w:i/>
                      </w:rPr>
                    </m:ctrlPr>
                  </m:sSubPr>
                  <m:e>
                    <m:r>
                      <m:rPr>
                        <m:sty m:val="bi"/>
                      </m:rPr>
                      <w:rPr>
                        <w:rFonts w:ascii="Cambria Math" w:eastAsia="Calibri" w:hAnsi="Cambria Math" w:cstheme="minorHAnsi"/>
                      </w:rPr>
                      <m:t>a</m:t>
                    </m:r>
                  </m:e>
                  <m:sub>
                    <m:r>
                      <m:rPr>
                        <m:sty m:val="bi"/>
                      </m:rPr>
                      <w:rPr>
                        <w:rFonts w:ascii="Cambria Math" w:eastAsia="Calibri" w:hAnsi="Cambria Math" w:cstheme="minorHAnsi"/>
                      </w:rPr>
                      <m:t>r</m:t>
                    </m:r>
                  </m:sub>
                </m:sSub>
              </m:oMath>
            </m:oMathPara>
          </w:p>
          <w:p w14:paraId="6DB8E367" w14:textId="6C91C531" w:rsidR="00AD7F36" w:rsidRPr="00AD7F36" w:rsidRDefault="00000000" w:rsidP="00CF2193">
            <w:pPr>
              <w:pStyle w:val="NoSpacing"/>
              <w:rPr>
                <w:rFonts w:ascii="Cambria Math" w:eastAsia="Calibri" w:hAnsi="Cambria Math" w:cstheme="minorHAnsi"/>
                <w:i/>
              </w:rPr>
            </w:pPr>
            <m:oMathPara>
              <m:oMath>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r</m:t>
                    </m:r>
                  </m:sub>
                </m:sSub>
                <m:r>
                  <w:rPr>
                    <w:rFonts w:ascii="Cambria Math" w:eastAsia="Calibri" w:hAnsi="Cambria Math" w:cstheme="minorHAnsi"/>
                  </w:rPr>
                  <m:t>=</m:t>
                </m:r>
                <m:sSub>
                  <m:sSubPr>
                    <m:ctrlPr>
                      <w:rPr>
                        <w:rFonts w:ascii="Cambria Math" w:eastAsia="Calibri" w:hAnsi="Cambria Math" w:cstheme="minorHAnsi"/>
                      </w:rPr>
                    </m:ctrlPr>
                  </m:sSubPr>
                  <m:e>
                    <m:r>
                      <w:rPr>
                        <w:rFonts w:ascii="Cambria Math" w:hAnsi="Cambria Math" w:cstheme="minorHAnsi"/>
                      </w:rPr>
                      <m:t>-</m:t>
                    </m:r>
                    <m:r>
                      <w:rPr>
                        <w:rFonts w:ascii="Cambria Math" w:eastAsia="Calibri" w:hAnsi="Cambria Math" w:cstheme="minorHAnsi"/>
                      </w:rPr>
                      <m:t>a</m:t>
                    </m:r>
                  </m:e>
                  <m:sub>
                    <m:r>
                      <w:rPr>
                        <w:rFonts w:ascii="Cambria Math" w:eastAsia="Calibri" w:hAnsi="Cambria Math" w:cstheme="minorHAnsi"/>
                      </w:rPr>
                      <m:t>c</m:t>
                    </m:r>
                  </m:sub>
                </m:sSub>
                <m:r>
                  <w:rPr>
                    <w:rFonts w:ascii="Cambria Math" w:eastAsia="Calibri" w:hAnsi="Cambria Math" w:cstheme="minorHAnsi"/>
                  </w:rPr>
                  <m:t>=</m:t>
                </m:r>
                <m:sSub>
                  <m:sSubPr>
                    <m:ctrlPr>
                      <w:rPr>
                        <w:rFonts w:ascii="Cambria Math" w:eastAsia="Calibri" w:hAnsi="Cambria Math" w:cstheme="minorHAnsi"/>
                      </w:rPr>
                    </m:ctrlPr>
                  </m:sSubPr>
                  <m:e>
                    <m:r>
                      <w:rPr>
                        <w:rFonts w:ascii="Cambria Math" w:hAnsi="Cambria Math" w:cstheme="minorHAnsi"/>
                      </w:rPr>
                      <m:t>-</m:t>
                    </m:r>
                    <m:r>
                      <w:rPr>
                        <w:rFonts w:ascii="Cambria Math" w:eastAsia="Calibri" w:hAnsi="Cambria Math" w:cstheme="minorHAnsi"/>
                      </w:rPr>
                      <m:t>a</m:t>
                    </m:r>
                  </m:e>
                  <m:sub>
                    <m:r>
                      <w:rPr>
                        <w:rFonts w:ascii="Cambria Math" w:eastAsia="Calibri" w:hAnsi="Cambria Math" w:cstheme="minorHAnsi"/>
                      </w:rPr>
                      <m:t>n</m:t>
                    </m:r>
                  </m:sub>
                </m:sSub>
              </m:oMath>
            </m:oMathPara>
          </w:p>
          <w:p w14:paraId="41A9E651" w14:textId="368761FF" w:rsidR="00F7746F" w:rsidRPr="000962FB" w:rsidRDefault="00183602" w:rsidP="00183602">
            <w:pPr>
              <w:pStyle w:val="NoSpacing"/>
              <w:jc w:val="center"/>
              <w:rPr>
                <w:rFonts w:eastAsia="Calibri" w:cstheme="minorHAnsi"/>
                <w:i/>
                <w:iCs/>
              </w:rPr>
            </w:pPr>
            <w:r w:rsidRPr="000962FB">
              <w:rPr>
                <w:rFonts w:eastAsia="Calibri" w:cstheme="minorHAnsi"/>
                <w:i/>
                <w:iCs/>
              </w:rPr>
              <w:t>(radial/centripetal)</w:t>
            </w:r>
          </w:p>
          <w:p w14:paraId="313B278F" w14:textId="5BCADF3D" w:rsidR="00AD7F36" w:rsidRDefault="00000000" w:rsidP="00AD7F36">
            <w:pPr>
              <w:pStyle w:val="NoSpacing"/>
              <w:jc w:val="center"/>
              <w:rPr>
                <w:rFonts w:ascii="Cambria Math" w:eastAsia="Calibri" w:hAnsi="Cambria Math" w:cstheme="minorHAnsi"/>
              </w:rPr>
            </w:pPr>
            <m:oMathPara>
              <m:oMath>
                <m:sSub>
                  <m:sSubPr>
                    <m:ctrlPr>
                      <w:rPr>
                        <w:rFonts w:ascii="Cambria Math" w:eastAsia="Calibri" w:hAnsi="Cambria Math" w:cstheme="minorHAnsi"/>
                      </w:rPr>
                    </m:ctrlPr>
                  </m:sSubPr>
                  <m:e>
                    <m:r>
                      <w:rPr>
                        <w:rFonts w:ascii="Cambria Math" w:eastAsia="Calibri" w:hAnsi="Cambria Math" w:cstheme="minorHAnsi"/>
                      </w:rPr>
                      <m:t>a</m:t>
                    </m:r>
                  </m:e>
                  <m:sub>
                    <m:r>
                      <m:rPr>
                        <m:sty m:val="p"/>
                      </m:rPr>
                      <w:rPr>
                        <w:rFonts w:ascii="Cambria Math" w:eastAsia="Calibri" w:hAnsi="Cambria Math" w:cstheme="minorHAnsi"/>
                      </w:rPr>
                      <m:t>t</m:t>
                    </m:r>
                  </m:sub>
                </m:sSub>
                <m:r>
                  <m:rPr>
                    <m:sty m:val="p"/>
                  </m:rP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θ</m:t>
                    </m:r>
                  </m:sub>
                </m:sSub>
              </m:oMath>
            </m:oMathPara>
          </w:p>
          <w:p w14:paraId="45F9B6A6" w14:textId="0EE75595" w:rsidR="00F7746F" w:rsidRPr="000962FB" w:rsidRDefault="00AD7F36" w:rsidP="00AD7F36">
            <w:pPr>
              <w:pStyle w:val="NoSpacing"/>
              <w:jc w:val="center"/>
              <w:rPr>
                <w:rFonts w:eastAsia="Calibri" w:cstheme="minorHAnsi"/>
                <w:i/>
                <w:iCs/>
              </w:rPr>
            </w:pPr>
            <w:r w:rsidRPr="000962FB">
              <w:rPr>
                <w:rFonts w:eastAsia="Calibri" w:cstheme="minorHAnsi"/>
                <w:i/>
                <w:iCs/>
              </w:rPr>
              <w:t>(</w:t>
            </w:r>
            <w:r w:rsidR="0017326E" w:rsidRPr="000962FB">
              <w:rPr>
                <w:rFonts w:eastAsia="Calibri" w:cstheme="minorHAnsi"/>
                <w:i/>
                <w:iCs/>
              </w:rPr>
              <w:t>tangential</w:t>
            </w:r>
            <w:r w:rsidR="00262DBC" w:rsidRPr="000962FB">
              <w:rPr>
                <w:rFonts w:eastAsia="Calibri" w:cstheme="minorHAnsi"/>
                <w:i/>
                <w:iCs/>
              </w:rPr>
              <w:t>/</w:t>
            </w:r>
            <w:r w:rsidR="00CF2193" w:rsidRPr="000962FB">
              <w:rPr>
                <w:rFonts w:eastAsia="Calibri" w:cstheme="minorHAnsi"/>
                <w:i/>
                <w:iCs/>
              </w:rPr>
              <w:t>transverse</w:t>
            </w:r>
            <w:r w:rsidRPr="000962FB">
              <w:rPr>
                <w:rFonts w:eastAsia="Calibri" w:cstheme="minorHAnsi"/>
                <w:i/>
                <w:iCs/>
              </w:rPr>
              <w:t>)</w:t>
            </w:r>
          </w:p>
        </w:tc>
        <w:tc>
          <w:tcPr>
            <w:tcW w:w="2340" w:type="dxa"/>
            <w:vAlign w:val="center"/>
          </w:tcPr>
          <w:p w14:paraId="7C29AEF8" w14:textId="5664C130" w:rsidR="00B51EF3" w:rsidRPr="00BB6D01" w:rsidRDefault="0038788E" w:rsidP="00941EAC">
            <w:pPr>
              <w:pStyle w:val="NoSpacing"/>
              <w:jc w:val="center"/>
              <w:rPr>
                <w:rFonts w:eastAsia="Calibri" w:cstheme="minorHAnsi"/>
                <w:i/>
                <w:iCs/>
              </w:rPr>
            </w:pPr>
            <w:r>
              <w:rPr>
                <w:rFonts w:eastAsia="Calibri" w:cstheme="minorHAnsi"/>
                <w:i/>
                <w:iCs/>
              </w:rPr>
              <w:t xml:space="preserve">General </w:t>
            </w:r>
            <w:r w:rsidR="00623ED4">
              <w:rPr>
                <w:rFonts w:eastAsia="Calibri" w:cstheme="minorHAnsi"/>
                <w:i/>
                <w:iCs/>
              </w:rPr>
              <w:t>p</w:t>
            </w:r>
            <w:r w:rsidR="00095B48" w:rsidRPr="00BB6D01">
              <w:rPr>
                <w:rFonts w:eastAsia="Calibri" w:cstheme="minorHAnsi"/>
                <w:i/>
                <w:iCs/>
              </w:rPr>
              <w:t xml:space="preserve">olar </w:t>
            </w:r>
            <w:r w:rsidR="00623ED4">
              <w:rPr>
                <w:rFonts w:eastAsia="Calibri" w:cstheme="minorHAnsi"/>
                <w:i/>
                <w:iCs/>
              </w:rPr>
              <w:t>m</w:t>
            </w:r>
            <w:r>
              <w:rPr>
                <w:rFonts w:eastAsia="Calibri" w:cstheme="minorHAnsi"/>
                <w:i/>
                <w:iCs/>
              </w:rPr>
              <w:t xml:space="preserve">otion </w:t>
            </w:r>
            <w:r w:rsidR="00623ED4">
              <w:rPr>
                <w:rFonts w:eastAsia="Calibri" w:cstheme="minorHAnsi"/>
                <w:i/>
                <w:iCs/>
              </w:rPr>
              <w:t>c</w:t>
            </w:r>
            <w:r w:rsidR="00095B48" w:rsidRPr="00BB6D01">
              <w:rPr>
                <w:rFonts w:eastAsia="Calibri" w:cstheme="minorHAnsi"/>
                <w:i/>
                <w:iCs/>
              </w:rPr>
              <w:t>oordinates:</w:t>
            </w:r>
          </w:p>
          <w:p w14:paraId="1641B605" w14:textId="712D913C" w:rsidR="00F7746F" w:rsidRPr="0070026C" w:rsidRDefault="00000000" w:rsidP="00941EAC">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r</m:t>
                    </m:r>
                  </m:sub>
                </m:sSub>
                <m:r>
                  <w:rPr>
                    <w:rFonts w:ascii="Cambria Math" w:hAnsi="Cambria Math" w:cstheme="minorHAnsi"/>
                  </w:rPr>
                  <m:t>=</m:t>
                </m:r>
                <m:acc>
                  <m:accPr>
                    <m:chr m:val="̈"/>
                    <m:ctrlPr>
                      <w:rPr>
                        <w:rFonts w:ascii="Cambria Math" w:hAnsi="Cambria Math" w:cstheme="minorHAnsi"/>
                        <w:i/>
                      </w:rPr>
                    </m:ctrlPr>
                  </m:accPr>
                  <m:e>
                    <m:r>
                      <w:rPr>
                        <w:rFonts w:ascii="Cambria Math" w:hAnsi="Cambria Math" w:cstheme="minorHAnsi"/>
                      </w:rPr>
                      <m:t>r</m:t>
                    </m:r>
                  </m:e>
                </m:acc>
                <m:r>
                  <w:rPr>
                    <w:rFonts w:ascii="Cambria Math" w:hAnsi="Cambria Math" w:cstheme="minorHAnsi"/>
                  </w:rPr>
                  <m:t>-r</m:t>
                </m:r>
                <m:sSup>
                  <m:sSupPr>
                    <m:ctrlPr>
                      <w:rPr>
                        <w:rFonts w:ascii="Cambria Math" w:hAnsi="Cambria Math" w:cstheme="minorHAnsi"/>
                        <w:i/>
                      </w:rPr>
                    </m:ctrlPr>
                  </m:sSupPr>
                  <m:e>
                    <m:acc>
                      <m:accPr>
                        <m:chr m:val="̇"/>
                        <m:ctrlPr>
                          <w:rPr>
                            <w:rFonts w:ascii="Cambria Math" w:hAnsi="Cambria Math" w:cstheme="minorHAnsi"/>
                            <w:i/>
                          </w:rPr>
                        </m:ctrlPr>
                      </m:accPr>
                      <m:e>
                        <m:r>
                          <w:rPr>
                            <w:rFonts w:ascii="Cambria Math" w:hAnsi="Cambria Math" w:cstheme="minorHAnsi"/>
                          </w:rPr>
                          <m:t>θ</m:t>
                        </m:r>
                      </m:e>
                    </m:acc>
                  </m:e>
                  <m:sup>
                    <m:r>
                      <w:rPr>
                        <w:rFonts w:ascii="Cambria Math" w:hAnsi="Cambria Math" w:cstheme="minorHAnsi"/>
                      </w:rPr>
                      <m:t>2</m:t>
                    </m:r>
                  </m:sup>
                </m:sSup>
              </m:oMath>
            </m:oMathPara>
          </w:p>
          <w:p w14:paraId="509526ED" w14:textId="20A7FC21" w:rsidR="00F41C0E" w:rsidRPr="0038788E" w:rsidRDefault="00000000" w:rsidP="0038788E">
            <w:pPr>
              <w:pStyle w:val="NoSpacing"/>
              <w:jc w:val="center"/>
              <w:rPr>
                <w:rFonts w:eastAsia="Calibri"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a</m:t>
                    </m:r>
                  </m:e>
                  <m:sub>
                    <m:r>
                      <w:rPr>
                        <w:rFonts w:ascii="Cambria Math" w:eastAsia="Calibri" w:hAnsi="Cambria Math" w:cstheme="minorHAnsi"/>
                      </w:rPr>
                      <m:t>θ</m:t>
                    </m:r>
                  </m:sub>
                </m:sSub>
                <m:r>
                  <w:rPr>
                    <w:rFonts w:ascii="Cambria Math" w:eastAsia="Calibri" w:hAnsi="Cambria Math" w:cstheme="minorHAnsi"/>
                  </w:rPr>
                  <m:t>=r</m:t>
                </m:r>
                <m:acc>
                  <m:accPr>
                    <m:chr m:val="̈"/>
                    <m:ctrlPr>
                      <w:rPr>
                        <w:rFonts w:ascii="Cambria Math" w:eastAsia="Calibri" w:hAnsi="Cambria Math" w:cstheme="minorHAnsi"/>
                        <w:i/>
                      </w:rPr>
                    </m:ctrlPr>
                  </m:accPr>
                  <m:e>
                    <m:r>
                      <w:rPr>
                        <w:rFonts w:ascii="Cambria Math" w:eastAsia="Calibri" w:hAnsi="Cambria Math" w:cstheme="minorHAnsi"/>
                      </w:rPr>
                      <m:t>θ</m:t>
                    </m:r>
                  </m:e>
                </m:acc>
                <m:r>
                  <w:rPr>
                    <w:rFonts w:ascii="Cambria Math" w:eastAsia="Calibri" w:hAnsi="Cambria Math" w:cstheme="minorHAnsi"/>
                  </w:rPr>
                  <m:t>+2</m:t>
                </m:r>
                <m:acc>
                  <m:accPr>
                    <m:chr m:val="̇"/>
                    <m:ctrlPr>
                      <w:rPr>
                        <w:rFonts w:ascii="Cambria Math" w:eastAsia="Calibri" w:hAnsi="Cambria Math" w:cstheme="minorHAnsi"/>
                        <w:i/>
                      </w:rPr>
                    </m:ctrlPr>
                  </m:accPr>
                  <m:e>
                    <m:r>
                      <w:rPr>
                        <w:rFonts w:ascii="Cambria Math" w:eastAsia="Calibri" w:hAnsi="Cambria Math" w:cstheme="minorHAnsi"/>
                      </w:rPr>
                      <m:t>r</m:t>
                    </m:r>
                  </m:e>
                </m:acc>
                <m:acc>
                  <m:accPr>
                    <m:chr m:val="̇"/>
                    <m:ctrlPr>
                      <w:rPr>
                        <w:rFonts w:ascii="Cambria Math" w:eastAsia="Calibri" w:hAnsi="Cambria Math" w:cstheme="minorHAnsi"/>
                        <w:i/>
                      </w:rPr>
                    </m:ctrlPr>
                  </m:accPr>
                  <m:e>
                    <m:r>
                      <w:rPr>
                        <w:rFonts w:ascii="Cambria Math" w:eastAsia="Calibri" w:hAnsi="Cambria Math" w:cstheme="minorHAnsi"/>
                      </w:rPr>
                      <m:t>θ</m:t>
                    </m:r>
                  </m:e>
                </m:acc>
              </m:oMath>
            </m:oMathPara>
          </w:p>
        </w:tc>
        <w:tc>
          <w:tcPr>
            <w:tcW w:w="6632" w:type="dxa"/>
            <w:gridSpan w:val="5"/>
            <w:vMerge/>
            <w:tcBorders>
              <w:right w:val="single" w:sz="4" w:space="0" w:color="000000" w:themeColor="text1"/>
            </w:tcBorders>
            <w:vAlign w:val="center"/>
          </w:tcPr>
          <w:p w14:paraId="05033C80" w14:textId="77777777" w:rsidR="00F7746F" w:rsidRPr="00584AD6" w:rsidRDefault="00F7746F" w:rsidP="005554F1">
            <w:pPr>
              <w:pStyle w:val="NoSpacing"/>
              <w:rPr>
                <w:rFonts w:cstheme="minorHAnsi"/>
                <w:b/>
                <w:bCs/>
                <w:iCs/>
              </w:rPr>
            </w:pPr>
          </w:p>
        </w:tc>
      </w:tr>
      <w:tr w:rsidR="00941EAC" w:rsidRPr="00584AD6" w14:paraId="3F0BB8CB" w14:textId="77777777" w:rsidTr="004807B7">
        <w:trPr>
          <w:cantSplit/>
          <w:trHeight w:val="998"/>
        </w:trPr>
        <w:tc>
          <w:tcPr>
            <w:tcW w:w="1548" w:type="dxa"/>
            <w:vMerge/>
            <w:tcBorders>
              <w:left w:val="single" w:sz="4" w:space="0" w:color="000000" w:themeColor="text1"/>
            </w:tcBorders>
            <w:vAlign w:val="center"/>
          </w:tcPr>
          <w:p w14:paraId="39A04B75" w14:textId="77777777" w:rsidR="00941EAC" w:rsidRPr="00584AD6" w:rsidRDefault="00941EAC" w:rsidP="005554F1">
            <w:pPr>
              <w:pStyle w:val="NoSpacing"/>
              <w:jc w:val="center"/>
              <w:rPr>
                <w:rFonts w:cstheme="minorHAnsi"/>
                <w:b/>
                <w:sz w:val="24"/>
              </w:rPr>
            </w:pPr>
          </w:p>
        </w:tc>
        <w:tc>
          <w:tcPr>
            <w:tcW w:w="4770" w:type="dxa"/>
            <w:gridSpan w:val="2"/>
            <w:vAlign w:val="center"/>
          </w:tcPr>
          <w:p w14:paraId="0C4A7E8A" w14:textId="2C1825DD" w:rsidR="00941EAC" w:rsidRPr="003E6F30" w:rsidRDefault="00000000" w:rsidP="001E1477">
            <w:pPr>
              <w:pStyle w:val="NoSpacing"/>
              <w:jc w:val="center"/>
              <w:rPr>
                <w:rFonts w:eastAsia="Calibri" w:cstheme="minorHAnsi"/>
                <w:bCs/>
              </w:rPr>
            </w:pPr>
            <m:oMathPara>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t</m:t>
                    </m:r>
                  </m:sub>
                </m:sSub>
                <m:r>
                  <w:rPr>
                    <w:rFonts w:ascii="Cambria Math" w:hAnsi="Cambria Math" w:cstheme="minorHAnsi"/>
                  </w:rPr>
                  <m:t>=α</m:t>
                </m:r>
                <m:r>
                  <w:rPr>
                    <w:rFonts w:ascii="Cambria Math" w:eastAsia="Calibri" w:hAnsi="Cambria Math" w:cstheme="minorHAnsi"/>
                  </w:rPr>
                  <m:t>r</m:t>
                </m:r>
              </m:oMath>
            </m:oMathPara>
          </w:p>
          <w:p w14:paraId="11B3B3EB" w14:textId="77777777" w:rsidR="00BD0728" w:rsidRPr="00374601" w:rsidRDefault="00BD0728" w:rsidP="00BD0728">
            <w:pPr>
              <w:pStyle w:val="NoSpacing"/>
              <w:jc w:val="center"/>
              <w:rPr>
                <w:rFonts w:eastAsia="Calibri" w:cstheme="minorHAnsi"/>
                <w:bCs/>
                <w:i/>
                <w:iCs/>
              </w:rPr>
            </w:pPr>
            <w:r w:rsidRPr="00374601">
              <w:rPr>
                <w:rFonts w:eastAsia="Calibri" w:cstheme="minorHAnsi"/>
                <w:bCs/>
                <w:i/>
                <w:iCs/>
              </w:rPr>
              <w:t>(fixed-radius circular motion)</w:t>
            </w:r>
          </w:p>
          <w:p w14:paraId="1E2BCF12" w14:textId="77777777" w:rsidR="00BD0728" w:rsidRPr="007D4134" w:rsidRDefault="00BD0728" w:rsidP="001E1477">
            <w:pPr>
              <w:pStyle w:val="NoSpacing"/>
              <w:jc w:val="center"/>
              <w:rPr>
                <w:rFonts w:eastAsia="Calibri" w:cstheme="minorHAnsi"/>
                <w:sz w:val="12"/>
                <w:szCs w:val="12"/>
              </w:rPr>
            </w:pPr>
          </w:p>
          <w:p w14:paraId="7B36695D" w14:textId="7EAE78FB" w:rsidR="002D2202" w:rsidRPr="0060569E" w:rsidRDefault="00000000" w:rsidP="001E1477">
            <w:pPr>
              <w:pStyle w:val="NoSpacing"/>
              <w:jc w:val="center"/>
              <w:rPr>
                <w:rFonts w:eastAsia="Calibri" w:cstheme="minorHAnsi"/>
                <w:bCs/>
                <w:i/>
              </w:rPr>
            </w:pPr>
            <m:oMathPara>
              <m:oMath>
                <m:sSub>
                  <m:sSubPr>
                    <m:ctrlPr>
                      <w:rPr>
                        <w:rFonts w:ascii="Cambria Math" w:eastAsia="Calibri" w:hAnsi="Cambria Math" w:cstheme="minorHAnsi"/>
                        <w:b/>
                        <w:i/>
                      </w:rPr>
                    </m:ctrlPr>
                  </m:sSubPr>
                  <m:e>
                    <m:r>
                      <m:rPr>
                        <m:sty m:val="bi"/>
                      </m:rPr>
                      <w:rPr>
                        <w:rFonts w:ascii="Cambria Math" w:eastAsia="Calibri" w:hAnsi="Cambria Math" w:cstheme="minorHAnsi"/>
                      </w:rPr>
                      <m:t>a</m:t>
                    </m:r>
                  </m:e>
                  <m:sub>
                    <m:r>
                      <m:rPr>
                        <m:sty m:val="bi"/>
                      </m:rPr>
                      <w:rPr>
                        <w:rFonts w:ascii="Cambria Math" w:eastAsia="Calibri" w:hAnsi="Cambria Math" w:cstheme="minorHAnsi"/>
                      </w:rPr>
                      <m:t>P</m:t>
                    </m:r>
                  </m:sub>
                </m:sSub>
                <m:r>
                  <w:rPr>
                    <w:rFonts w:ascii="Cambria Math" w:eastAsia="Calibri" w:hAnsi="Cambria Math" w:cstheme="minorHAnsi"/>
                  </w:rPr>
                  <m:t>=</m:t>
                </m:r>
                <m:d>
                  <m:dPr>
                    <m:ctrlPr>
                      <w:rPr>
                        <w:rFonts w:ascii="Cambria Math" w:eastAsia="Calibri" w:hAnsi="Cambria Math" w:cstheme="minorHAnsi"/>
                        <w:bCs/>
                        <w:i/>
                      </w:rPr>
                    </m:ctrlPr>
                  </m:dPr>
                  <m:e>
                    <m:r>
                      <m:rPr>
                        <m:sty m:val="bi"/>
                      </m:rPr>
                      <w:rPr>
                        <w:rFonts w:ascii="Cambria Math" w:eastAsia="Calibri" w:hAnsi="Cambria Math" w:cstheme="minorHAnsi"/>
                      </w:rPr>
                      <m:t>α</m:t>
                    </m:r>
                    <m:r>
                      <w:rPr>
                        <w:rFonts w:ascii="Cambria Math" w:hAnsi="Cambria Math" w:cstheme="minorHAnsi"/>
                      </w:rPr>
                      <m:t>×</m:t>
                    </m:r>
                    <m:r>
                      <m:rPr>
                        <m:sty m:val="bi"/>
                      </m:rPr>
                      <w:rPr>
                        <w:rFonts w:ascii="Cambria Math" w:hAnsi="Cambria Math" w:cstheme="minorHAnsi"/>
                      </w:rPr>
                      <m:t>r</m:t>
                    </m:r>
                  </m:e>
                </m:d>
                <m:r>
                  <w:rPr>
                    <w:rFonts w:ascii="Cambria Math" w:eastAsia="Calibri" w:hAnsi="Cambria Math" w:cstheme="minorHAnsi"/>
                  </w:rPr>
                  <m:t>+</m:t>
                </m:r>
                <m:d>
                  <m:dPr>
                    <m:ctrlPr>
                      <w:rPr>
                        <w:rFonts w:ascii="Cambria Math" w:eastAsia="Calibri" w:hAnsi="Cambria Math" w:cstheme="minorHAnsi"/>
                        <w:bCs/>
                        <w:i/>
                      </w:rPr>
                    </m:ctrlPr>
                  </m:dPr>
                  <m:e>
                    <m:r>
                      <m:rPr>
                        <m:sty m:val="bi"/>
                      </m:rPr>
                      <w:rPr>
                        <w:rFonts w:ascii="Cambria Math" w:eastAsia="Calibri" w:hAnsi="Cambria Math" w:cstheme="minorHAnsi"/>
                      </w:rPr>
                      <m:t>ω</m:t>
                    </m:r>
                    <m:r>
                      <w:rPr>
                        <w:rFonts w:ascii="Cambria Math" w:hAnsi="Cambria Math" w:cstheme="minorHAnsi"/>
                      </w:rPr>
                      <m:t>×</m:t>
                    </m:r>
                    <m:d>
                      <m:dPr>
                        <m:ctrlPr>
                          <w:rPr>
                            <w:rFonts w:ascii="Cambria Math" w:hAnsi="Cambria Math" w:cstheme="minorHAnsi"/>
                            <w:bCs/>
                            <w:i/>
                          </w:rPr>
                        </m:ctrlPr>
                      </m:dPr>
                      <m:e>
                        <m:r>
                          <m:rPr>
                            <m:sty m:val="bi"/>
                          </m:rPr>
                          <w:rPr>
                            <w:rFonts w:ascii="Cambria Math" w:hAnsi="Cambria Math" w:cstheme="minorHAnsi"/>
                          </w:rPr>
                          <m:t>ω</m:t>
                        </m:r>
                        <m:r>
                          <w:rPr>
                            <w:rFonts w:ascii="Cambria Math" w:hAnsi="Cambria Math" w:cstheme="minorHAnsi"/>
                          </w:rPr>
                          <m:t>×</m:t>
                        </m:r>
                        <m:r>
                          <m:rPr>
                            <m:sty m:val="bi"/>
                          </m:rPr>
                          <w:rPr>
                            <w:rFonts w:ascii="Cambria Math" w:hAnsi="Cambria Math" w:cstheme="minorHAnsi"/>
                          </w:rPr>
                          <m:t>r</m:t>
                        </m:r>
                      </m:e>
                    </m:d>
                  </m:e>
                </m:d>
              </m:oMath>
            </m:oMathPara>
          </w:p>
          <w:p w14:paraId="0312D72E" w14:textId="18B45465" w:rsidR="0060569E" w:rsidRDefault="0060569E" w:rsidP="001E1477">
            <w:pPr>
              <w:pStyle w:val="NoSpacing"/>
              <w:jc w:val="center"/>
              <w:rPr>
                <w:rFonts w:eastAsia="Calibri" w:cstheme="minorHAnsi"/>
                <w:i/>
              </w:rPr>
            </w:pPr>
            <w:r>
              <w:rPr>
                <w:rFonts w:eastAsia="Calibri" w:cstheme="minorHAnsi"/>
                <w:bCs/>
                <w:i/>
              </w:rPr>
              <w:t>(</w:t>
            </w:r>
            <w:r w:rsidR="00B67727">
              <w:rPr>
                <w:rFonts w:eastAsia="Calibri" w:cstheme="minorHAnsi"/>
                <w:bCs/>
                <w:i/>
              </w:rPr>
              <w:t>r</w:t>
            </w:r>
            <w:r w:rsidRPr="0060569E">
              <w:rPr>
                <w:rFonts w:eastAsia="Calibri" w:cstheme="minorHAnsi"/>
                <w:bCs/>
                <w:i/>
              </w:rPr>
              <w:t xml:space="preserve">igid body rotating about a fixed point </w:t>
            </w:r>
            <m:oMath>
              <m:r>
                <w:rPr>
                  <w:rFonts w:ascii="Cambria Math" w:eastAsia="Calibri" w:hAnsi="Cambria Math" w:cstheme="minorHAnsi"/>
                </w:rPr>
                <m:t>O</m:t>
              </m:r>
            </m:oMath>
            <w:r>
              <w:rPr>
                <w:rFonts w:eastAsia="Calibri" w:cstheme="minorHAnsi"/>
                <w:i/>
              </w:rPr>
              <w:t>)</w:t>
            </w:r>
          </w:p>
          <w:p w14:paraId="3363911C" w14:textId="77777777" w:rsidR="007D4134" w:rsidRPr="007D4134" w:rsidRDefault="007D4134" w:rsidP="001E1477">
            <w:pPr>
              <w:pStyle w:val="NoSpacing"/>
              <w:jc w:val="center"/>
              <w:rPr>
                <w:rFonts w:eastAsia="Calibri" w:cstheme="minorHAnsi"/>
                <w:bCs/>
                <w:i/>
                <w:sz w:val="12"/>
                <w:szCs w:val="12"/>
              </w:rPr>
            </w:pPr>
          </w:p>
          <w:p w14:paraId="557B9EB8" w14:textId="395DB23E" w:rsidR="00941EAC" w:rsidRPr="0070026C" w:rsidRDefault="00E94E83" w:rsidP="00E056B6">
            <w:pPr>
              <w:pStyle w:val="NoSpacing"/>
              <w:jc w:val="center"/>
              <w:rPr>
                <w:rFonts w:cstheme="minorHAnsi"/>
                <w:bCs/>
                <w:i/>
              </w:rPr>
            </w:pPr>
            <m:oMathPara>
              <m:oMath>
                <m:r>
                  <w:rPr>
                    <w:rFonts w:ascii="Cambria Math" w:hAnsi="Cambria Math" w:cstheme="minorHAnsi"/>
                  </w:rPr>
                  <m:t>a(t)=-A</m:t>
                </m:r>
                <m:sSup>
                  <m:sSupPr>
                    <m:ctrlPr>
                      <w:rPr>
                        <w:rFonts w:ascii="Cambria Math" w:hAnsi="Cambria Math" w:cstheme="minorHAnsi"/>
                        <w:bCs/>
                        <w:i/>
                      </w:rPr>
                    </m:ctrlPr>
                  </m:sSupPr>
                  <m:e>
                    <m:r>
                      <w:rPr>
                        <w:rFonts w:ascii="Cambria Math" w:hAnsi="Cambria Math" w:cstheme="minorHAnsi"/>
                      </w:rPr>
                      <m:t>ω</m:t>
                    </m:r>
                  </m:e>
                  <m:sup>
                    <m:r>
                      <w:rPr>
                        <w:rFonts w:ascii="Cambria Math" w:hAnsi="Cambria Math" w:cstheme="minorHAnsi"/>
                      </w:rPr>
                      <m:t>2</m:t>
                    </m:r>
                  </m:sup>
                </m:sSup>
                <m:func>
                  <m:funcPr>
                    <m:ctrlPr>
                      <w:rPr>
                        <w:rFonts w:ascii="Cambria Math" w:hAnsi="Cambria Math" w:cstheme="minorHAnsi"/>
                        <w:bCs/>
                      </w:rPr>
                    </m:ctrlPr>
                  </m:funcPr>
                  <m:fName>
                    <m:r>
                      <m:rPr>
                        <m:sty m:val="p"/>
                      </m:rPr>
                      <w:rPr>
                        <w:rFonts w:ascii="Cambria Math" w:hAnsi="Cambria Math" w:cstheme="minorHAnsi"/>
                      </w:rPr>
                      <m:t>cos</m:t>
                    </m:r>
                    <m:ctrlPr>
                      <w:rPr>
                        <w:rFonts w:ascii="Cambria Math" w:hAnsi="Cambria Math" w:cstheme="minorHAnsi"/>
                        <w:bCs/>
                        <w:i/>
                      </w:rPr>
                    </m:ctrlPr>
                  </m:fName>
                  <m:e>
                    <m:d>
                      <m:dPr>
                        <m:ctrlPr>
                          <w:rPr>
                            <w:rFonts w:ascii="Cambria Math" w:hAnsi="Cambria Math" w:cstheme="minorHAnsi"/>
                            <w:bCs/>
                            <w:i/>
                          </w:rPr>
                        </m:ctrlPr>
                      </m:dPr>
                      <m:e>
                        <m:r>
                          <w:rPr>
                            <w:rFonts w:ascii="Cambria Math" w:hAnsi="Cambria Math" w:cstheme="minorHAnsi"/>
                          </w:rPr>
                          <m:t>ωt+ϕ</m:t>
                        </m:r>
                      </m:e>
                    </m:d>
                  </m:e>
                </m:func>
              </m:oMath>
            </m:oMathPara>
          </w:p>
        </w:tc>
        <w:tc>
          <w:tcPr>
            <w:tcW w:w="6632" w:type="dxa"/>
            <w:gridSpan w:val="5"/>
            <w:vMerge/>
            <w:tcBorders>
              <w:right w:val="single" w:sz="4" w:space="0" w:color="000000" w:themeColor="text1"/>
            </w:tcBorders>
            <w:vAlign w:val="center"/>
          </w:tcPr>
          <w:p w14:paraId="0284E32C" w14:textId="77777777" w:rsidR="00941EAC" w:rsidRPr="00584AD6" w:rsidRDefault="00941EAC" w:rsidP="005554F1">
            <w:pPr>
              <w:pStyle w:val="NoSpacing"/>
              <w:rPr>
                <w:rFonts w:cstheme="minorHAnsi"/>
                <w:b/>
                <w:bCs/>
                <w:iCs/>
              </w:rPr>
            </w:pPr>
          </w:p>
        </w:tc>
      </w:tr>
      <w:tr w:rsidR="00941EAC" w:rsidRPr="00584AD6" w14:paraId="61BC8550" w14:textId="77777777" w:rsidTr="007865E2">
        <w:trPr>
          <w:cantSplit/>
        </w:trPr>
        <w:tc>
          <w:tcPr>
            <w:tcW w:w="1548" w:type="dxa"/>
            <w:tcBorders>
              <w:left w:val="single" w:sz="4" w:space="0" w:color="000000" w:themeColor="text1"/>
            </w:tcBorders>
            <w:vAlign w:val="center"/>
          </w:tcPr>
          <w:p w14:paraId="39422C6C" w14:textId="77777777" w:rsidR="00941EAC" w:rsidRPr="00051C01" w:rsidRDefault="00941EAC" w:rsidP="005554F1">
            <w:pPr>
              <w:pStyle w:val="NoSpacing"/>
              <w:jc w:val="center"/>
              <w:rPr>
                <w:rFonts w:cstheme="minorHAnsi"/>
                <w:b/>
                <w:sz w:val="24"/>
              </w:rPr>
            </w:pPr>
            <w:r w:rsidRPr="00051C01">
              <w:rPr>
                <w:rFonts w:cstheme="minorHAnsi"/>
                <w:b/>
                <w:sz w:val="24"/>
              </w:rPr>
              <w:t>Jerk (Jolt)</w:t>
            </w:r>
          </w:p>
          <w:p w14:paraId="3AAEEB99" w14:textId="2D70B2D3" w:rsidR="00941EAC" w:rsidRPr="00051C01" w:rsidRDefault="00941EAC" w:rsidP="005554F1">
            <w:pPr>
              <w:pStyle w:val="NoSpacing"/>
              <w:jc w:val="center"/>
              <w:rPr>
                <w:rFonts w:cstheme="minorHAnsi"/>
                <w:b/>
                <w:sz w:val="24"/>
              </w:rPr>
            </w:pPr>
            <w:r w:rsidRPr="00051C01">
              <w:rPr>
                <w:rFonts w:cstheme="minorHAnsi"/>
                <w:b/>
                <w:sz w:val="24"/>
              </w:rPr>
              <w:t>(m/</w:t>
            </w:r>
            <m:oMath>
              <m:sSup>
                <m:sSupPr>
                  <m:ctrlPr>
                    <w:rPr>
                      <w:rFonts w:ascii="Cambria Math" w:hAnsi="Cambria Math" w:cstheme="minorHAnsi"/>
                      <w:b/>
                      <w:sz w:val="24"/>
                    </w:rPr>
                  </m:ctrlPr>
                </m:sSupPr>
                <m:e>
                  <m:r>
                    <m:rPr>
                      <m:sty m:val="b"/>
                    </m:rPr>
                    <w:rPr>
                      <w:rFonts w:ascii="Cambria Math" w:hAnsi="Cambria Math" w:cstheme="minorHAnsi"/>
                      <w:sz w:val="24"/>
                    </w:rPr>
                    <m:t>s</m:t>
                  </m:r>
                </m:e>
                <m:sup>
                  <m:r>
                    <m:rPr>
                      <m:sty m:val="b"/>
                    </m:rPr>
                    <w:rPr>
                      <w:rFonts w:ascii="Cambria Math" w:hAnsi="Cambria Math" w:cstheme="minorHAnsi"/>
                      <w:sz w:val="24"/>
                    </w:rPr>
                    <m:t>3</m:t>
                  </m:r>
                </m:sup>
              </m:sSup>
            </m:oMath>
            <w:r w:rsidRPr="00051C01">
              <w:rPr>
                <w:rFonts w:cstheme="minorHAnsi"/>
                <w:b/>
                <w:sz w:val="24"/>
              </w:rPr>
              <w:t>)</w:t>
            </w:r>
          </w:p>
          <w:p w14:paraId="6391278B" w14:textId="0251B119" w:rsidR="00941EAC" w:rsidRPr="00584AD6" w:rsidRDefault="00941EAC" w:rsidP="005554F1">
            <w:pPr>
              <w:pStyle w:val="NoSpacing"/>
              <w:jc w:val="center"/>
              <w:rPr>
                <w:rFonts w:cstheme="minorHAnsi"/>
                <w:sz w:val="24"/>
              </w:rPr>
            </w:pPr>
            <w:r w:rsidRPr="00051C01">
              <w:rPr>
                <w:rFonts w:cstheme="minorHAnsi"/>
                <w:sz w:val="24"/>
              </w:rPr>
              <w:t>(rad/</w:t>
            </w:r>
            <m:oMath>
              <m:sSup>
                <m:sSupPr>
                  <m:ctrlPr>
                    <w:rPr>
                      <w:rFonts w:ascii="Cambria Math" w:hAnsi="Cambria Math" w:cstheme="minorHAnsi"/>
                      <w:sz w:val="24"/>
                    </w:rPr>
                  </m:ctrlPr>
                </m:sSupPr>
                <m:e>
                  <m:r>
                    <m:rPr>
                      <m:sty m:val="p"/>
                    </m:rPr>
                    <w:rPr>
                      <w:rFonts w:ascii="Cambria Math" w:hAnsi="Cambria Math" w:cstheme="minorHAnsi"/>
                      <w:sz w:val="24"/>
                    </w:rPr>
                    <m:t>s</m:t>
                  </m:r>
                </m:e>
                <m:sup>
                  <m:r>
                    <m:rPr>
                      <m:sty m:val="p"/>
                    </m:rPr>
                    <w:rPr>
                      <w:rFonts w:ascii="Cambria Math" w:hAnsi="Cambria Math" w:cstheme="minorHAnsi"/>
                      <w:sz w:val="24"/>
                    </w:rPr>
                    <m:t>3</m:t>
                  </m:r>
                </m:sup>
              </m:sSup>
            </m:oMath>
            <w:r w:rsidRPr="00051C01">
              <w:rPr>
                <w:rFonts w:cstheme="minorHAnsi"/>
                <w:sz w:val="24"/>
              </w:rPr>
              <w:t>)</w:t>
            </w:r>
          </w:p>
        </w:tc>
        <w:tc>
          <w:tcPr>
            <w:tcW w:w="2430" w:type="dxa"/>
            <w:vAlign w:val="center"/>
          </w:tcPr>
          <w:p w14:paraId="52A6ECF7" w14:textId="77777777" w:rsidR="00941EAC" w:rsidRPr="0070026C" w:rsidRDefault="00941EAC" w:rsidP="005554F1">
            <w:pPr>
              <w:pStyle w:val="NoSpacing"/>
              <w:jc w:val="center"/>
              <w:rPr>
                <w:rFonts w:cstheme="minorHAnsi"/>
                <w:b/>
                <w:sz w:val="16"/>
                <w:szCs w:val="16"/>
              </w:rPr>
            </w:pPr>
          </w:p>
          <w:p w14:paraId="2B006472" w14:textId="2BF5A706" w:rsidR="00941EAC" w:rsidRPr="0070026C" w:rsidRDefault="00A3672B" w:rsidP="005554F1">
            <w:pPr>
              <w:pStyle w:val="NoSpacing"/>
              <w:jc w:val="center"/>
              <w:rPr>
                <w:rFonts w:cstheme="minorHAnsi"/>
                <w:i/>
              </w:rPr>
            </w:pPr>
            <m:oMathPara>
              <m:oMath>
                <m:r>
                  <w:rPr>
                    <w:rFonts w:ascii="Cambria Math" w:eastAsia="Calibri" w:hAnsi="Cambria Math" w:cstheme="minorHAnsi"/>
                  </w:rPr>
                  <m:t>j=</m:t>
                </m:r>
                <m:f>
                  <m:fPr>
                    <m:ctrlPr>
                      <w:rPr>
                        <w:rFonts w:ascii="Cambria Math" w:eastAsia="Calibri" w:hAnsi="Cambria Math" w:cstheme="minorHAnsi"/>
                        <w:bCs/>
                        <w:i/>
                      </w:rPr>
                    </m:ctrlPr>
                  </m:fPr>
                  <m:num>
                    <m:r>
                      <w:rPr>
                        <w:rFonts w:ascii="Cambria Math" w:eastAsia="Calibri" w:hAnsi="Cambria Math" w:cstheme="minorHAnsi"/>
                      </w:rPr>
                      <m:t>da</m:t>
                    </m:r>
                  </m:num>
                  <m:den>
                    <m:r>
                      <w:rPr>
                        <w:rFonts w:ascii="Cambria Math" w:eastAsia="Calibri" w:hAnsi="Cambria Math" w:cstheme="minorHAnsi"/>
                      </w:rPr>
                      <m:t>dt</m:t>
                    </m:r>
                  </m:den>
                </m:f>
              </m:oMath>
            </m:oMathPara>
          </w:p>
          <w:p w14:paraId="1A840EC1" w14:textId="0937568F" w:rsidR="00941EAC" w:rsidRPr="0070026C" w:rsidRDefault="00941EAC" w:rsidP="005554F1">
            <w:pPr>
              <w:rPr>
                <w:rFonts w:cstheme="minorHAnsi"/>
                <w:sz w:val="16"/>
                <w:szCs w:val="16"/>
              </w:rPr>
            </w:pPr>
          </w:p>
        </w:tc>
        <w:tc>
          <w:tcPr>
            <w:tcW w:w="2340" w:type="dxa"/>
            <w:vAlign w:val="center"/>
          </w:tcPr>
          <w:p w14:paraId="5736BF67" w14:textId="5F4A7EB2" w:rsidR="00941EAC" w:rsidRPr="0070026C" w:rsidRDefault="00704E9F" w:rsidP="005554F1">
            <w:pPr>
              <w:pStyle w:val="NoSpacing"/>
              <w:jc w:val="center"/>
              <w:rPr>
                <w:rFonts w:cstheme="minorHAnsi"/>
                <w:i/>
              </w:rPr>
            </w:pPr>
            <m:oMathPara>
              <m:oMath>
                <m:r>
                  <w:rPr>
                    <w:rFonts w:ascii="Cambria Math" w:eastAsia="Calibri" w:hAnsi="Cambria Math" w:cstheme="minorHAnsi"/>
                  </w:rPr>
                  <m:t xml:space="preserve"> </m:t>
                </m:r>
                <m:r>
                  <m:rPr>
                    <m:sty m:val="p"/>
                  </m:rPr>
                  <w:rPr>
                    <w:rFonts w:ascii="Cambria Math" w:hAnsi="Cambria Math" w:cstheme="minorHAnsi"/>
                    <w:shd w:val="clear" w:color="auto" w:fill="FDFDFD"/>
                  </w:rPr>
                  <m:t>ζ=</m:t>
                </m:r>
                <m:f>
                  <m:fPr>
                    <m:ctrlPr>
                      <w:rPr>
                        <w:rFonts w:ascii="Cambria Math" w:eastAsia="Calibri" w:hAnsi="Cambria Math" w:cstheme="minorHAnsi"/>
                        <w:bCs/>
                        <w:i/>
                      </w:rPr>
                    </m:ctrlPr>
                  </m:fPr>
                  <m:num>
                    <m:r>
                      <w:rPr>
                        <w:rFonts w:ascii="Cambria Math" w:eastAsia="Calibri" w:hAnsi="Cambria Math" w:cstheme="minorHAnsi"/>
                      </w:rPr>
                      <m:t>d</m:t>
                    </m:r>
                    <m:r>
                      <w:rPr>
                        <w:rFonts w:ascii="Cambria Math" w:hAnsi="Cambria Math" w:cstheme="minorHAnsi"/>
                      </w:rPr>
                      <m:t>α</m:t>
                    </m:r>
                  </m:num>
                  <m:den>
                    <m:r>
                      <w:rPr>
                        <w:rFonts w:ascii="Cambria Math" w:eastAsia="Calibri" w:hAnsi="Cambria Math" w:cstheme="minorHAnsi"/>
                      </w:rPr>
                      <m:t>dt</m:t>
                    </m:r>
                  </m:den>
                </m:f>
              </m:oMath>
            </m:oMathPara>
          </w:p>
        </w:tc>
        <w:tc>
          <w:tcPr>
            <w:tcW w:w="6632" w:type="dxa"/>
            <w:gridSpan w:val="5"/>
            <w:vMerge/>
            <w:tcBorders>
              <w:right w:val="single" w:sz="4" w:space="0" w:color="000000" w:themeColor="text1"/>
            </w:tcBorders>
            <w:vAlign w:val="center"/>
          </w:tcPr>
          <w:p w14:paraId="379ECA1D" w14:textId="5B3CFFD6" w:rsidR="00941EAC" w:rsidRPr="00584AD6" w:rsidRDefault="00941EAC" w:rsidP="005554F1">
            <w:pPr>
              <w:pStyle w:val="NoSpacing"/>
              <w:jc w:val="center"/>
              <w:rPr>
                <w:rFonts w:eastAsia="Times New Roman" w:cstheme="minorHAnsi"/>
                <w:i/>
              </w:rPr>
            </w:pPr>
          </w:p>
        </w:tc>
      </w:tr>
      <w:tr w:rsidR="00755A86" w:rsidRPr="00584AD6" w14:paraId="30E333BD" w14:textId="77777777" w:rsidTr="007865E2">
        <w:trPr>
          <w:cantSplit/>
          <w:trHeight w:val="98"/>
        </w:trPr>
        <w:tc>
          <w:tcPr>
            <w:tcW w:w="1548" w:type="dxa"/>
            <w:tcBorders>
              <w:left w:val="single" w:sz="4" w:space="0" w:color="000000" w:themeColor="text1"/>
            </w:tcBorders>
            <w:shd w:val="clear" w:color="auto" w:fill="FFC000"/>
            <w:vAlign w:val="center"/>
          </w:tcPr>
          <w:p w14:paraId="1853328B" w14:textId="15396455" w:rsidR="00755A86" w:rsidRPr="00584AD6" w:rsidRDefault="00755A86" w:rsidP="000E3A5C">
            <w:pPr>
              <w:pStyle w:val="NoSpacing"/>
              <w:rPr>
                <w:rFonts w:cstheme="minorHAnsi"/>
                <w:b/>
                <w:sz w:val="24"/>
                <w:szCs w:val="24"/>
              </w:rPr>
            </w:pPr>
            <w:r w:rsidRPr="00584AD6">
              <w:rPr>
                <w:rFonts w:cstheme="minorHAnsi"/>
                <w:b/>
                <w:sz w:val="24"/>
                <w:szCs w:val="24"/>
              </w:rPr>
              <w:lastRenderedPageBreak/>
              <w:t>Dynamics</w:t>
            </w:r>
          </w:p>
        </w:tc>
        <w:tc>
          <w:tcPr>
            <w:tcW w:w="4770" w:type="dxa"/>
            <w:gridSpan w:val="2"/>
            <w:shd w:val="clear" w:color="auto" w:fill="FFC000"/>
            <w:vAlign w:val="center"/>
          </w:tcPr>
          <w:p w14:paraId="63EAC65B" w14:textId="77777777" w:rsidR="00755A86" w:rsidRDefault="00755A86" w:rsidP="00755A86">
            <w:pPr>
              <w:pStyle w:val="NoSpacing"/>
            </w:pPr>
            <w:r>
              <w:t xml:space="preserve">See </w:t>
            </w:r>
            <w:hyperlink r:id="rId16" w:history="1">
              <w:r w:rsidRPr="00584AD6">
                <w:rPr>
                  <w:rStyle w:val="Hyperlink"/>
                  <w:rFonts w:eastAsia="Times New Roman" w:cstheme="minorHAnsi"/>
                </w:rPr>
                <w:t xml:space="preserve">Harold’s Physics </w:t>
              </w:r>
              <w:r>
                <w:rPr>
                  <w:rStyle w:val="Hyperlink"/>
                  <w:rFonts w:eastAsia="Times New Roman" w:cstheme="minorHAnsi"/>
                </w:rPr>
                <w:t>Forces with FBD Cheat Sheet</w:t>
              </w:r>
            </w:hyperlink>
          </w:p>
          <w:p w14:paraId="5DE316FF" w14:textId="6FA21873" w:rsidR="00755A86" w:rsidRPr="008D59A0" w:rsidRDefault="009F0B8D" w:rsidP="00755A86">
            <w:pPr>
              <w:pStyle w:val="NoSpacing"/>
            </w:pPr>
            <w:r>
              <w:t xml:space="preserve">See </w:t>
            </w:r>
            <w:hyperlink r:id="rId17" w:history="1">
              <w:r w:rsidRPr="00584AD6">
                <w:rPr>
                  <w:rStyle w:val="Hyperlink"/>
                  <w:rFonts w:eastAsia="Times New Roman" w:cstheme="minorHAnsi"/>
                </w:rPr>
                <w:t xml:space="preserve">Harold’s Physics </w:t>
              </w:r>
              <w:r>
                <w:rPr>
                  <w:rStyle w:val="Hyperlink"/>
                  <w:rFonts w:eastAsia="Times New Roman" w:cstheme="minorHAnsi"/>
                </w:rPr>
                <w:t>Atwood Machine Cheat Sheet</w:t>
              </w:r>
            </w:hyperlink>
          </w:p>
        </w:tc>
        <w:tc>
          <w:tcPr>
            <w:tcW w:w="6632" w:type="dxa"/>
            <w:gridSpan w:val="5"/>
            <w:tcBorders>
              <w:right w:val="single" w:sz="4" w:space="0" w:color="000000" w:themeColor="text1"/>
            </w:tcBorders>
            <w:shd w:val="clear" w:color="auto" w:fill="FFC000"/>
            <w:vAlign w:val="center"/>
          </w:tcPr>
          <w:p w14:paraId="683F9B29" w14:textId="6B305333" w:rsidR="009F0B8D" w:rsidRDefault="009F0B8D" w:rsidP="00755A86">
            <w:pPr>
              <w:pStyle w:val="NoSpacing"/>
            </w:pPr>
            <w:r>
              <w:t xml:space="preserve">See </w:t>
            </w:r>
            <w:hyperlink r:id="rId18" w:history="1">
              <w:r w:rsidRPr="00584AD6">
                <w:rPr>
                  <w:rStyle w:val="Hyperlink"/>
                  <w:rFonts w:eastAsia="Times New Roman" w:cstheme="minorHAnsi"/>
                </w:rPr>
                <w:t xml:space="preserve">Harold’s Physics </w:t>
              </w:r>
              <w:r>
                <w:rPr>
                  <w:rStyle w:val="Hyperlink"/>
                  <w:rFonts w:eastAsia="Times New Roman" w:cstheme="minorHAnsi"/>
                </w:rPr>
                <w:t>Forces on an Incline Cheat Sheet</w:t>
              </w:r>
            </w:hyperlink>
          </w:p>
          <w:p w14:paraId="6260A693" w14:textId="315A1760" w:rsidR="00755A86" w:rsidRPr="009F0B8D" w:rsidRDefault="00755A86" w:rsidP="00755A86">
            <w:pPr>
              <w:pStyle w:val="NoSpacing"/>
            </w:pPr>
            <w:r>
              <w:t xml:space="preserve">See </w:t>
            </w:r>
            <w:hyperlink r:id="rId19" w:history="1">
              <w:r w:rsidRPr="00584AD6">
                <w:rPr>
                  <w:rStyle w:val="Hyperlink"/>
                  <w:rFonts w:eastAsia="Times New Roman" w:cstheme="minorHAnsi"/>
                </w:rPr>
                <w:t xml:space="preserve">Harold’s Physics </w:t>
              </w:r>
              <w:r>
                <w:rPr>
                  <w:rStyle w:val="Hyperlink"/>
                  <w:rFonts w:eastAsia="Times New Roman" w:cstheme="minorHAnsi"/>
                </w:rPr>
                <w:t>Forces on an Incline with Pulley Cheat Sheet</w:t>
              </w:r>
            </w:hyperlink>
          </w:p>
        </w:tc>
      </w:tr>
      <w:tr w:rsidR="005554F1" w:rsidRPr="00584AD6" w14:paraId="28D35668" w14:textId="77777777" w:rsidTr="00AB543F">
        <w:trPr>
          <w:cantSplit/>
          <w:trHeight w:val="2339"/>
        </w:trPr>
        <w:tc>
          <w:tcPr>
            <w:tcW w:w="1548" w:type="dxa"/>
            <w:tcBorders>
              <w:left w:val="single" w:sz="4" w:space="0" w:color="000000" w:themeColor="text1"/>
            </w:tcBorders>
            <w:vAlign w:val="center"/>
          </w:tcPr>
          <w:p w14:paraId="1744A770" w14:textId="77777777" w:rsidR="005554F1" w:rsidRPr="00584AD6" w:rsidRDefault="005554F1" w:rsidP="005554F1">
            <w:pPr>
              <w:pStyle w:val="NoSpacing"/>
              <w:jc w:val="center"/>
              <w:rPr>
                <w:rFonts w:cstheme="minorHAnsi"/>
                <w:b/>
                <w:sz w:val="24"/>
              </w:rPr>
            </w:pPr>
            <w:r w:rsidRPr="00584AD6">
              <w:rPr>
                <w:rFonts w:cstheme="minorHAnsi"/>
                <w:b/>
                <w:sz w:val="24"/>
              </w:rPr>
              <w:t>Mass</w:t>
            </w:r>
          </w:p>
          <w:p w14:paraId="3FD83BFE" w14:textId="77777777" w:rsidR="005554F1" w:rsidRPr="00584AD6" w:rsidRDefault="005554F1" w:rsidP="005554F1">
            <w:pPr>
              <w:pStyle w:val="NoSpacing"/>
              <w:jc w:val="center"/>
              <w:rPr>
                <w:rFonts w:cstheme="minorHAnsi"/>
                <w:b/>
                <w:sz w:val="24"/>
              </w:rPr>
            </w:pPr>
            <w:r w:rsidRPr="00584AD6">
              <w:rPr>
                <w:rFonts w:cstheme="minorHAnsi"/>
                <w:b/>
                <w:sz w:val="24"/>
              </w:rPr>
              <w:t>(kg)</w:t>
            </w:r>
          </w:p>
          <w:p w14:paraId="658263FA" w14:textId="77777777" w:rsidR="005554F1" w:rsidRPr="00584AD6" w:rsidRDefault="005554F1" w:rsidP="005554F1">
            <w:pPr>
              <w:pStyle w:val="NoSpacing"/>
              <w:jc w:val="center"/>
              <w:rPr>
                <w:rFonts w:cstheme="minorHAnsi"/>
                <w:bCs/>
                <w:sz w:val="24"/>
              </w:rPr>
            </w:pPr>
            <w:r w:rsidRPr="00584AD6">
              <w:rPr>
                <w:rFonts w:cstheme="minorHAnsi"/>
                <w:bCs/>
                <w:sz w:val="24"/>
              </w:rPr>
              <w:t>/</w:t>
            </w:r>
          </w:p>
          <w:p w14:paraId="56424C74" w14:textId="77777777" w:rsidR="005554F1" w:rsidRPr="006A701E" w:rsidRDefault="005554F1" w:rsidP="005554F1">
            <w:pPr>
              <w:pStyle w:val="NoSpacing"/>
              <w:jc w:val="center"/>
              <w:rPr>
                <w:rFonts w:cstheme="minorHAnsi"/>
                <w:b/>
                <w:sz w:val="24"/>
              </w:rPr>
            </w:pPr>
            <w:r w:rsidRPr="006A701E">
              <w:rPr>
                <w:rFonts w:cstheme="minorHAnsi"/>
                <w:b/>
                <w:sz w:val="24"/>
              </w:rPr>
              <w:t xml:space="preserve">Moment of Inertia </w:t>
            </w:r>
          </w:p>
          <w:p w14:paraId="487BE7CA" w14:textId="3283483E" w:rsidR="005554F1" w:rsidRPr="005F05D6" w:rsidRDefault="005554F1" w:rsidP="005554F1">
            <w:pPr>
              <w:pStyle w:val="NoSpacing"/>
              <w:jc w:val="center"/>
              <w:rPr>
                <w:rFonts w:cstheme="minorHAnsi"/>
                <w:b/>
                <w:sz w:val="24"/>
              </w:rPr>
            </w:pPr>
            <w:r w:rsidRPr="005F05D6">
              <w:rPr>
                <w:rFonts w:cstheme="minorHAnsi"/>
                <w:sz w:val="24"/>
              </w:rPr>
              <w:t>(</w:t>
            </w:r>
            <m:oMath>
              <m:r>
                <m:rPr>
                  <m:sty m:val="p"/>
                </m:rPr>
                <w:rPr>
                  <w:rFonts w:ascii="Cambria Math" w:hAnsi="Cambria Math" w:cstheme="minorHAnsi"/>
                  <w:sz w:val="24"/>
                </w:rPr>
                <m:t>kg</m:t>
              </m:r>
              <m:r>
                <m:rPr>
                  <m:sty m:val="p"/>
                </m:rPr>
                <w:rPr>
                  <w:rFonts w:ascii="Cambria Math" w:hAnsi="Cambria Math" w:cstheme="minorHAnsi"/>
                </w:rPr>
                <m:t>•</m:t>
              </m:r>
              <m:sSup>
                <m:sSupPr>
                  <m:ctrlPr>
                    <w:rPr>
                      <w:rFonts w:ascii="Cambria Math" w:hAnsi="Cambria Math" w:cstheme="minorHAnsi"/>
                      <w:sz w:val="24"/>
                    </w:rPr>
                  </m:ctrlPr>
                </m:sSupPr>
                <m:e>
                  <m:r>
                    <m:rPr>
                      <m:sty m:val="p"/>
                    </m:rPr>
                    <w:rPr>
                      <w:rFonts w:ascii="Cambria Math" w:hAnsi="Cambria Math" w:cstheme="minorHAnsi"/>
                      <w:sz w:val="24"/>
                    </w:rPr>
                    <m:t>m</m:t>
                  </m:r>
                </m:e>
                <m:sup>
                  <m:r>
                    <m:rPr>
                      <m:sty m:val="p"/>
                    </m:rPr>
                    <w:rPr>
                      <w:rFonts w:ascii="Cambria Math" w:hAnsi="Cambria Math" w:cstheme="minorHAnsi"/>
                      <w:sz w:val="24"/>
                    </w:rPr>
                    <m:t>2</m:t>
                  </m:r>
                </m:sup>
              </m:sSup>
            </m:oMath>
            <w:r w:rsidRPr="005F05D6">
              <w:rPr>
                <w:rFonts w:cstheme="minorHAnsi"/>
                <w:sz w:val="24"/>
              </w:rPr>
              <w:t>)</w:t>
            </w:r>
          </w:p>
        </w:tc>
        <w:tc>
          <w:tcPr>
            <w:tcW w:w="2430" w:type="dxa"/>
            <w:vAlign w:val="center"/>
          </w:tcPr>
          <w:p w14:paraId="4C11F6C8" w14:textId="7AC3C9B2" w:rsidR="00F6479E" w:rsidRPr="00EB0164" w:rsidRDefault="005554F1" w:rsidP="00A96AE6">
            <w:pPr>
              <w:pStyle w:val="NoSpacing"/>
              <w:jc w:val="center"/>
              <w:rPr>
                <w:rFonts w:eastAsia="Times New Roman" w:cstheme="minorHAnsi"/>
              </w:rPr>
            </w:pPr>
            <m:oMath>
              <m:r>
                <w:rPr>
                  <w:rFonts w:ascii="Cambria Math" w:eastAsia="Times New Roman" w:hAnsi="Cambria Math" w:cstheme="minorHAnsi"/>
                </w:rPr>
                <m:t>m</m:t>
              </m:r>
            </m:oMath>
            <w:r w:rsidRPr="00EB0164">
              <w:rPr>
                <w:rFonts w:eastAsia="Times New Roman" w:cstheme="minorHAnsi"/>
              </w:rPr>
              <w:t xml:space="preserve"> = actual mass</w:t>
            </w:r>
          </w:p>
          <w:p w14:paraId="433A5804" w14:textId="77777777" w:rsidR="00A96AE6" w:rsidRPr="00EB0164" w:rsidRDefault="00A96AE6" w:rsidP="00A96AE6">
            <w:pPr>
              <w:pStyle w:val="NoSpacing"/>
              <w:jc w:val="center"/>
              <w:rPr>
                <w:rFonts w:eastAsia="Times New Roman" w:cstheme="minorHAnsi"/>
              </w:rPr>
            </w:pPr>
          </w:p>
          <w:p w14:paraId="42BD7402" w14:textId="3AC6E173" w:rsidR="005554F1" w:rsidRPr="00EB0164" w:rsidRDefault="005554F1" w:rsidP="005554F1">
            <w:pPr>
              <w:pStyle w:val="NoSpacing"/>
              <w:jc w:val="center"/>
              <w:rPr>
                <w:rFonts w:eastAsia="Times New Roman" w:cstheme="minorHAnsi"/>
              </w:rPr>
            </w:pPr>
            <m:oMath>
              <m:r>
                <w:rPr>
                  <w:rFonts w:ascii="Cambria Math" w:eastAsia="Times New Roman" w:hAnsi="Cambria Math" w:cstheme="minorHAnsi"/>
                </w:rPr>
                <m:t>I</m:t>
              </m:r>
            </m:oMath>
            <w:r w:rsidRPr="00EB0164">
              <w:rPr>
                <w:rFonts w:eastAsia="Times New Roman" w:cstheme="minorHAnsi"/>
              </w:rPr>
              <w:t xml:space="preserve"> = </w:t>
            </w:r>
            <w:r w:rsidR="00A96AE6" w:rsidRPr="00EB0164">
              <w:rPr>
                <w:rFonts w:eastAsia="Times New Roman" w:cstheme="minorHAnsi"/>
              </w:rPr>
              <w:t xml:space="preserve">rotational analog of </w:t>
            </w:r>
            <w:r w:rsidRPr="00EB0164">
              <w:rPr>
                <w:rFonts w:eastAsia="Times New Roman" w:cstheme="minorHAnsi"/>
              </w:rPr>
              <w:t xml:space="preserve"> mass</w:t>
            </w:r>
          </w:p>
          <w:p w14:paraId="70F28CEC" w14:textId="77777777" w:rsidR="00610DFC" w:rsidRPr="00EB0164" w:rsidRDefault="00610DFC" w:rsidP="005554F1">
            <w:pPr>
              <w:pStyle w:val="NoSpacing"/>
              <w:jc w:val="center"/>
              <w:rPr>
                <w:rFonts w:eastAsia="Times New Roman" w:cstheme="minorHAnsi"/>
              </w:rPr>
            </w:pPr>
          </w:p>
          <w:p w14:paraId="1CD3B6E1" w14:textId="7D9AC7A3" w:rsidR="00610DFC" w:rsidRPr="00EB0164" w:rsidRDefault="00610DFC" w:rsidP="005554F1">
            <w:pPr>
              <w:pStyle w:val="NoSpacing"/>
              <w:jc w:val="center"/>
              <w:rPr>
                <w:rFonts w:eastAsia="Times New Roman" w:cstheme="minorHAnsi"/>
                <w:b/>
              </w:rPr>
            </w:pPr>
            <w:r w:rsidRPr="00EB0164">
              <w:rPr>
                <w:rFonts w:eastAsia="Times New Roman" w:cstheme="minorHAnsi"/>
              </w:rPr>
              <w:t xml:space="preserve">Inertia is an object’s resistance to changes in its </w:t>
            </w:r>
            <w:r w:rsidR="00214054">
              <w:rPr>
                <w:rFonts w:eastAsia="Times New Roman" w:cstheme="minorHAnsi"/>
              </w:rPr>
              <w:t>angular velocity</w:t>
            </w:r>
            <w:r w:rsidRPr="00EB0164">
              <w:rPr>
                <w:rFonts w:eastAsia="Times New Roman" w:cstheme="minorHAnsi"/>
              </w:rPr>
              <w:t>.</w:t>
            </w:r>
          </w:p>
        </w:tc>
        <w:tc>
          <w:tcPr>
            <w:tcW w:w="2340" w:type="dxa"/>
            <w:vAlign w:val="center"/>
          </w:tcPr>
          <w:p w14:paraId="0C62BDCD" w14:textId="77777777" w:rsidR="005554F1" w:rsidRPr="00EB0164" w:rsidRDefault="005554F1" w:rsidP="005554F1">
            <w:pPr>
              <w:pStyle w:val="NoSpacing"/>
              <w:jc w:val="center"/>
              <w:rPr>
                <w:rFonts w:eastAsia="Times New Roman" w:cstheme="minorHAnsi"/>
              </w:rPr>
            </w:pPr>
          </w:p>
          <w:p w14:paraId="51E6DC3F" w14:textId="4B163036" w:rsidR="00421081" w:rsidRPr="00CC0D2C" w:rsidRDefault="005554F1" w:rsidP="005554F1">
            <w:pPr>
              <w:pStyle w:val="NoSpacing"/>
              <w:jc w:val="center"/>
              <w:rPr>
                <w:rFonts w:cstheme="minorHAnsi"/>
                <w:i/>
              </w:rPr>
            </w:pPr>
            <m:oMathPara>
              <m:oMath>
                <m:r>
                  <w:rPr>
                    <w:rFonts w:ascii="Cambria Math" w:hAnsi="Cambria Math" w:cstheme="minorHAnsi"/>
                  </w:rPr>
                  <m:t>I=</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e>
                </m:nary>
              </m:oMath>
            </m:oMathPara>
          </w:p>
          <w:p w14:paraId="1702A3A9" w14:textId="77777777" w:rsidR="00CC0D2C" w:rsidRPr="00CC0D2C" w:rsidRDefault="00CC0D2C" w:rsidP="005554F1">
            <w:pPr>
              <w:pStyle w:val="NoSpacing"/>
              <w:jc w:val="center"/>
              <w:rPr>
                <w:rFonts w:cstheme="minorHAnsi"/>
                <w:i/>
                <w:sz w:val="20"/>
                <w:szCs w:val="20"/>
              </w:rPr>
            </w:pPr>
          </w:p>
          <w:p w14:paraId="24A16719" w14:textId="2D446461" w:rsidR="00421081" w:rsidRPr="000B292F" w:rsidRDefault="005554F1" w:rsidP="005554F1">
            <w:pPr>
              <w:pStyle w:val="NoSpacing"/>
              <w:jc w:val="center"/>
              <w:rPr>
                <w:rFonts w:eastAsia="Times New Roman" w:cstheme="minorHAnsi"/>
              </w:rPr>
            </w:pPr>
            <m:oMathPara>
              <m:oMath>
                <m:r>
                  <w:rPr>
                    <w:rFonts w:ascii="Cambria Math" w:hAnsi="Cambria Math" w:cstheme="minorHAnsi"/>
                  </w:rPr>
                  <m:t>I=</m:t>
                </m:r>
                <m:nary>
                  <m:naryPr>
                    <m:limLoc m:val="undOvr"/>
                    <m:subHide m:val="1"/>
                    <m:supHide m:val="1"/>
                    <m:ctrlPr>
                      <w:rPr>
                        <w:rFonts w:ascii="Cambria Math" w:hAnsi="Cambria Math" w:cstheme="minorHAnsi"/>
                        <w:i/>
                      </w:rPr>
                    </m:ctrlPr>
                  </m:naryPr>
                  <m:sub/>
                  <m:sup/>
                  <m:e>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e>
                </m:nary>
                <m:r>
                  <w:rPr>
                    <w:rFonts w:ascii="Cambria Math" w:hAnsi="Cambria Math" w:cstheme="minorHAnsi"/>
                  </w:rPr>
                  <m:t>dm</m:t>
                </m:r>
              </m:oMath>
            </m:oMathPara>
          </w:p>
          <w:p w14:paraId="287D947A" w14:textId="77777777" w:rsidR="000B292F" w:rsidRPr="00CC0D2C" w:rsidRDefault="000B292F" w:rsidP="005554F1">
            <w:pPr>
              <w:pStyle w:val="NoSpacing"/>
              <w:jc w:val="center"/>
              <w:rPr>
                <w:rFonts w:eastAsia="Times New Roman" w:cstheme="minorHAnsi"/>
                <w:sz w:val="14"/>
                <w:szCs w:val="14"/>
              </w:rPr>
            </w:pPr>
          </w:p>
          <w:p w14:paraId="0BEE96B7" w14:textId="5D070BF5" w:rsidR="005554F1" w:rsidRPr="00EB0164" w:rsidRDefault="005554F1" w:rsidP="005554F1">
            <w:pPr>
              <w:pStyle w:val="NoSpacing"/>
              <w:jc w:val="center"/>
              <w:rPr>
                <w:rFonts w:eastAsia="Times New Roman" w:cstheme="minorHAnsi"/>
              </w:rPr>
            </w:pPr>
            <m:oMathPara>
              <m:oMath>
                <m:r>
                  <w:rPr>
                    <w:rFonts w:ascii="Cambria Math" w:hAnsi="Cambria Math" w:cstheme="minorHAnsi"/>
                  </w:rPr>
                  <m:t>I</m:t>
                </m:r>
                <m:r>
                  <w:rPr>
                    <w:rFonts w:ascii="Cambria Math" w:eastAsia="Times New Roman" w:hAnsi="Cambria Math" w:cstheme="minorHAnsi"/>
                  </w:rPr>
                  <m:t>=</m:t>
                </m:r>
                <m:nary>
                  <m:naryPr>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r</m:t>
                        </m:r>
                      </m:e>
                      <m:sub>
                        <m:r>
                          <w:rPr>
                            <w:rFonts w:ascii="Cambria Math" w:hAnsi="Cambria Math" w:cstheme="minorHAnsi"/>
                          </w:rPr>
                          <m:t>⊥</m:t>
                        </m:r>
                      </m:sub>
                    </m:sSub>
                    <m:r>
                      <w:rPr>
                        <w:rFonts w:ascii="Cambria Math" w:hAnsi="Cambria Math" w:cstheme="minorHAnsi"/>
                      </w:rPr>
                      <m:t>•</m:t>
                    </m:r>
                    <m:r>
                      <m:rPr>
                        <m:sty m:val="bi"/>
                      </m:rPr>
                      <w:rPr>
                        <w:rFonts w:ascii="Cambria Math" w:hAnsi="Cambria Math" w:cstheme="minorHAnsi"/>
                      </w:rPr>
                      <m:t xml:space="preserve">r </m:t>
                    </m:r>
                    <m:r>
                      <w:rPr>
                        <w:rFonts w:ascii="Cambria Math" w:hAnsi="Cambria Math" w:cstheme="minorHAnsi"/>
                      </w:rPr>
                      <m:t>dm</m:t>
                    </m:r>
                  </m:e>
                </m:nary>
              </m:oMath>
            </m:oMathPara>
          </w:p>
          <w:p w14:paraId="13E41CEC" w14:textId="3B5B6FC6" w:rsidR="005554F1" w:rsidRPr="00EB0164" w:rsidRDefault="00B37D8F" w:rsidP="005554F1">
            <w:pPr>
              <w:pStyle w:val="NoSpacing"/>
              <w:jc w:val="center"/>
              <w:rPr>
                <w:rFonts w:eastAsia="Times New Roman" w:cstheme="minorHAnsi"/>
                <w:b/>
              </w:rPr>
            </w:pPr>
            <w:r w:rsidRPr="00EB0164">
              <w:rPr>
                <w:rFonts w:cstheme="minorHAnsi"/>
                <w:i/>
              </w:rPr>
              <w:t>(</w:t>
            </w:r>
            <m:oMath>
              <m:r>
                <w:rPr>
                  <w:rFonts w:ascii="Cambria Math" w:hAnsi="Cambria Math" w:cstheme="minorHAnsi"/>
                </w:rPr>
                <m:t>r</m:t>
              </m:r>
            </m:oMath>
            <w:r w:rsidRPr="00EB0164">
              <w:rPr>
                <w:rFonts w:cstheme="minorHAnsi"/>
                <w:i/>
              </w:rPr>
              <w:t xml:space="preserve"> = perp. distance from the rotation axis</w:t>
            </w:r>
            <w:r w:rsidR="000B2DDD" w:rsidRPr="00EB0164">
              <w:rPr>
                <w:rFonts w:cstheme="minorHAnsi"/>
                <w:i/>
              </w:rPr>
              <w:t>.</w:t>
            </w:r>
            <w:r w:rsidRPr="00EB0164">
              <w:rPr>
                <w:rFonts w:cstheme="minorHAnsi"/>
                <w:i/>
              </w:rPr>
              <w:t>)</w:t>
            </w:r>
          </w:p>
        </w:tc>
        <w:tc>
          <w:tcPr>
            <w:tcW w:w="1890" w:type="dxa"/>
            <w:gridSpan w:val="2"/>
            <w:vAlign w:val="center"/>
          </w:tcPr>
          <w:p w14:paraId="0CF74097" w14:textId="77777777" w:rsidR="005554F1" w:rsidRPr="00EB0164"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p</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n</m:t>
                    </m:r>
                  </m:sub>
                </m:sSub>
              </m:oMath>
            </m:oMathPara>
          </w:p>
          <w:p w14:paraId="5B851324" w14:textId="77777777" w:rsidR="00610DFC" w:rsidRPr="00EB0164" w:rsidRDefault="00610DFC" w:rsidP="005554F1">
            <w:pPr>
              <w:pStyle w:val="NoSpacing"/>
              <w:jc w:val="center"/>
              <w:rPr>
                <w:rFonts w:eastAsia="Times New Roman" w:cstheme="minorHAnsi"/>
              </w:rPr>
            </w:pPr>
          </w:p>
          <w:p w14:paraId="183DA13A" w14:textId="78C4B9AC" w:rsidR="005554F1" w:rsidRPr="00EB0164"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m</m:t>
                    </m:r>
                  </m:e>
                  <m:sub>
                    <m:r>
                      <w:rPr>
                        <w:rFonts w:ascii="Cambria Math" w:eastAsia="Times New Roman" w:hAnsi="Cambria Math" w:cstheme="minorHAnsi"/>
                      </w:rPr>
                      <m:t>p</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1,836 m</m:t>
                    </m:r>
                  </m:e>
                  <m:sub>
                    <m:r>
                      <w:rPr>
                        <w:rFonts w:ascii="Cambria Math" w:eastAsia="Times New Roman" w:hAnsi="Cambria Math" w:cstheme="minorHAnsi"/>
                      </w:rPr>
                      <m:t>e</m:t>
                    </m:r>
                  </m:sub>
                </m:sSub>
              </m:oMath>
            </m:oMathPara>
          </w:p>
        </w:tc>
        <w:tc>
          <w:tcPr>
            <w:tcW w:w="2430" w:type="dxa"/>
            <w:gridSpan w:val="2"/>
            <w:vAlign w:val="center"/>
          </w:tcPr>
          <w:p w14:paraId="41664DDE" w14:textId="6B2B5714" w:rsidR="005554F1" w:rsidRPr="00EB0164" w:rsidRDefault="008516B2" w:rsidP="005554F1">
            <w:pPr>
              <w:pStyle w:val="NoSpacing"/>
              <w:jc w:val="center"/>
              <w:rPr>
                <w:rFonts w:eastAsia="Times New Roman" w:cstheme="minorHAnsi"/>
                <w:i/>
                <w:iCs/>
              </w:rPr>
            </w:pPr>
            <w:r>
              <w:rPr>
                <w:rFonts w:eastAsia="Times New Roman" w:cstheme="minorHAnsi"/>
                <w:i/>
                <w:iCs/>
              </w:rPr>
              <w:t xml:space="preserve">Mass </w:t>
            </w:r>
            <w:r w:rsidR="005554F1" w:rsidRPr="00EB0164">
              <w:rPr>
                <w:rFonts w:eastAsia="Times New Roman" w:cstheme="minorHAnsi"/>
                <w:i/>
                <w:iCs/>
              </w:rPr>
              <w:t>Density:</w:t>
            </w:r>
          </w:p>
          <w:p w14:paraId="1F1F863E" w14:textId="77777777" w:rsidR="005554F1" w:rsidRPr="00EB0164" w:rsidRDefault="005554F1" w:rsidP="005554F1">
            <w:pPr>
              <w:pStyle w:val="NoSpacing"/>
              <w:jc w:val="center"/>
              <w:rPr>
                <w:rFonts w:eastAsia="Times New Roman" w:cstheme="minorHAnsi"/>
                <w:i/>
              </w:rPr>
            </w:pPr>
            <m:oMathPara>
              <m:oMath>
                <m:r>
                  <w:rPr>
                    <w:rFonts w:ascii="Cambria Math" w:eastAsia="Times New Roman" w:hAnsi="Cambria Math" w:cstheme="minorHAnsi"/>
                  </w:rPr>
                  <m:t>ρ=</m:t>
                </m:r>
                <m:f>
                  <m:fPr>
                    <m:ctrlPr>
                      <w:rPr>
                        <w:rFonts w:ascii="Cambria Math" w:eastAsia="Times New Roman" w:hAnsi="Cambria Math" w:cstheme="minorHAnsi"/>
                        <w:i/>
                      </w:rPr>
                    </m:ctrlPr>
                  </m:fPr>
                  <m:num>
                    <m:r>
                      <w:rPr>
                        <w:rFonts w:ascii="Cambria Math" w:eastAsia="Times New Roman" w:hAnsi="Cambria Math" w:cstheme="minorHAnsi"/>
                      </w:rPr>
                      <m:t>m</m:t>
                    </m:r>
                  </m:num>
                  <m:den>
                    <m:r>
                      <w:rPr>
                        <w:rFonts w:ascii="Cambria Math" w:eastAsia="Times New Roman" w:hAnsi="Cambria Math" w:cstheme="minorHAnsi"/>
                      </w:rPr>
                      <m:t>V</m:t>
                    </m:r>
                  </m:den>
                </m:f>
              </m:oMath>
            </m:oMathPara>
          </w:p>
          <w:p w14:paraId="5A02A242" w14:textId="77777777" w:rsidR="008516B2" w:rsidRPr="008516B2" w:rsidRDefault="008516B2" w:rsidP="005554F1">
            <w:pPr>
              <w:pStyle w:val="NoSpacing"/>
              <w:jc w:val="center"/>
              <w:rPr>
                <w:rFonts w:eastAsia="Times New Roman" w:cstheme="minorHAnsi"/>
                <w:i/>
              </w:rPr>
            </w:pPr>
          </w:p>
          <w:p w14:paraId="0F5EDFB7" w14:textId="78B8863C" w:rsidR="005554F1" w:rsidRPr="00EB0164"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sSub>
                      <m:sSubPr>
                        <m:ctrlPr>
                          <w:rPr>
                            <w:rFonts w:ascii="Cambria Math" w:eastAsia="Times New Roman" w:hAnsi="Cambria Math" w:cstheme="minorHAnsi"/>
                            <w:i/>
                          </w:rPr>
                        </m:ctrlPr>
                      </m:sSubPr>
                      <m:e>
                        <m:r>
                          <w:rPr>
                            <w:rFonts w:ascii="Cambria Math" w:eastAsia="Times New Roman" w:hAnsi="Cambria Math" w:cstheme="minorHAnsi"/>
                          </w:rPr>
                          <m:t>H</m:t>
                        </m:r>
                      </m:e>
                      <m:sub>
                        <m:r>
                          <w:rPr>
                            <w:rFonts w:ascii="Cambria Math" w:eastAsia="Times New Roman" w:hAnsi="Cambria Math" w:cstheme="minorHAnsi"/>
                          </w:rPr>
                          <m:t>2</m:t>
                        </m:r>
                      </m:sub>
                    </m:sSub>
                    <m:r>
                      <w:rPr>
                        <w:rFonts w:ascii="Cambria Math" w:eastAsia="Times New Roman" w:hAnsi="Cambria Math" w:cstheme="minorHAnsi"/>
                      </w:rPr>
                      <m:t>O</m:t>
                    </m:r>
                  </m:sub>
                </m:sSub>
                <m:r>
                  <w:rPr>
                    <w:rFonts w:ascii="Cambria Math" w:eastAsia="Times New Roman" w:hAnsi="Cambria Math" w:cstheme="minorHAnsi"/>
                  </w:rPr>
                  <m:t xml:space="preserve"> =1000 </m:t>
                </m:r>
                <m:f>
                  <m:fPr>
                    <m:ctrlPr>
                      <w:rPr>
                        <w:rFonts w:ascii="Cambria Math" w:eastAsia="Times New Roman" w:hAnsi="Cambria Math" w:cstheme="minorHAnsi"/>
                        <w:i/>
                      </w:rPr>
                    </m:ctrlPr>
                  </m:fPr>
                  <m:num>
                    <m:r>
                      <w:rPr>
                        <w:rFonts w:ascii="Cambria Math" w:eastAsia="Times New Roman" w:hAnsi="Cambria Math" w:cstheme="minorHAnsi"/>
                      </w:rPr>
                      <m:t>kg</m:t>
                    </m:r>
                  </m:num>
                  <m:den>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3</m:t>
                        </m:r>
                      </m:sup>
                    </m:sSup>
                  </m:den>
                </m:f>
              </m:oMath>
            </m:oMathPara>
          </w:p>
        </w:tc>
        <w:tc>
          <w:tcPr>
            <w:tcW w:w="2312" w:type="dxa"/>
            <w:tcBorders>
              <w:right w:val="single" w:sz="4" w:space="0" w:color="000000" w:themeColor="text1"/>
            </w:tcBorders>
            <w:vAlign w:val="center"/>
          </w:tcPr>
          <w:p w14:paraId="3879DF3A" w14:textId="77777777" w:rsidR="005554F1" w:rsidRPr="00584AD6" w:rsidRDefault="005554F1" w:rsidP="005554F1">
            <w:pPr>
              <w:pStyle w:val="NoSpacing"/>
              <w:jc w:val="center"/>
              <w:rPr>
                <w:rFonts w:cstheme="minorHAnsi"/>
                <w:i/>
              </w:rPr>
            </w:pPr>
            <w:r w:rsidRPr="004720AF">
              <w:rPr>
                <w:rFonts w:cstheme="minorHAnsi"/>
                <w:i/>
              </w:rPr>
              <w:t>Magnification</w:t>
            </w:r>
            <w:r w:rsidRPr="00584AD6">
              <w:rPr>
                <w:rFonts w:cstheme="minorHAnsi"/>
                <w:i/>
              </w:rPr>
              <w:t>:</w:t>
            </w:r>
          </w:p>
          <w:p w14:paraId="36759627" w14:textId="77777777" w:rsidR="005554F1" w:rsidRPr="00584AD6" w:rsidRDefault="00000000" w:rsidP="005554F1">
            <w:pPr>
              <w:pStyle w:val="NoSpacing"/>
              <w:jc w:val="center"/>
              <w:rPr>
                <w:rFonts w:cstheme="minorHAnsi"/>
                <w:i/>
              </w:rPr>
            </w:pPr>
            <m:oMathPara>
              <m:oMath>
                <m:d>
                  <m:dPr>
                    <m:begChr m:val="|"/>
                    <m:endChr m:val="|"/>
                    <m:ctrlPr>
                      <w:rPr>
                        <w:rFonts w:ascii="Cambria Math" w:hAnsi="Cambria Math" w:cstheme="minorHAnsi"/>
                        <w:i/>
                      </w:rPr>
                    </m:ctrlPr>
                  </m:dPr>
                  <m:e>
                    <m:r>
                      <w:rPr>
                        <w:rFonts w:ascii="Cambria Math" w:hAnsi="Cambria Math" w:cstheme="minorHAnsi"/>
                      </w:rPr>
                      <m:t>M</m:t>
                    </m:r>
                  </m:e>
                </m:d>
                <m:r>
                  <w:rPr>
                    <w:rFonts w:ascii="Cambria Math" w:hAnsi="Cambria Math" w:cstheme="minorHAnsi"/>
                  </w:rPr>
                  <m:t>=</m:t>
                </m:r>
                <m:d>
                  <m:dPr>
                    <m:begChr m:val="|"/>
                    <m:endChr m:val="|"/>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i</m:t>
                            </m:r>
                          </m:sub>
                        </m:sSub>
                      </m:num>
                      <m:den>
                        <m:sSub>
                          <m:sSubPr>
                            <m:ctrlPr>
                              <w:rPr>
                                <w:rFonts w:ascii="Cambria Math" w:hAnsi="Cambria Math" w:cstheme="minorHAnsi"/>
                                <w:i/>
                              </w:rPr>
                            </m:ctrlPr>
                          </m:sSubPr>
                          <m:e>
                            <m:r>
                              <w:rPr>
                                <w:rFonts w:ascii="Cambria Math" w:hAnsi="Cambria Math" w:cstheme="minorHAnsi"/>
                              </w:rPr>
                              <m:t>d</m:t>
                            </m:r>
                          </m:e>
                          <m:sub>
                            <m:r>
                              <w:rPr>
                                <w:rFonts w:ascii="Cambria Math" w:hAnsi="Cambria Math" w:cstheme="minorHAnsi"/>
                              </w:rPr>
                              <m:t>o</m:t>
                            </m:r>
                          </m:sub>
                        </m:sSub>
                      </m:den>
                    </m:f>
                  </m:e>
                </m:d>
                <m:r>
                  <w:rPr>
                    <w:rFonts w:ascii="Cambria Math" w:hAnsi="Cambria Math" w:cstheme="minorHAnsi"/>
                  </w:rPr>
                  <m:t>=</m:t>
                </m:r>
                <m:d>
                  <m:dPr>
                    <m:begChr m:val="|"/>
                    <m:endChr m:val="|"/>
                    <m:ctrlPr>
                      <w:rPr>
                        <w:rFonts w:ascii="Cambria Math" w:hAnsi="Cambria Math" w:cstheme="minorHAnsi"/>
                        <w:i/>
                      </w:rPr>
                    </m:ctrlPr>
                  </m:dPr>
                  <m:e>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i</m:t>
                            </m:r>
                          </m:sub>
                        </m:sSub>
                      </m:num>
                      <m:den>
                        <m:sSub>
                          <m:sSubPr>
                            <m:ctrlPr>
                              <w:rPr>
                                <w:rFonts w:ascii="Cambria Math" w:hAnsi="Cambria Math" w:cstheme="minorHAnsi"/>
                                <w:i/>
                              </w:rPr>
                            </m:ctrlPr>
                          </m:sSubPr>
                          <m:e>
                            <m:r>
                              <w:rPr>
                                <w:rFonts w:ascii="Cambria Math" w:hAnsi="Cambria Math" w:cstheme="minorHAnsi"/>
                              </w:rPr>
                              <m:t>h</m:t>
                            </m:r>
                          </m:e>
                          <m:sub>
                            <m:r>
                              <w:rPr>
                                <w:rFonts w:ascii="Cambria Math" w:hAnsi="Cambria Math" w:cstheme="minorHAnsi"/>
                              </w:rPr>
                              <m:t>o</m:t>
                            </m:r>
                          </m:sub>
                        </m:sSub>
                      </m:den>
                    </m:f>
                  </m:e>
                </m:d>
              </m:oMath>
            </m:oMathPara>
          </w:p>
          <w:p w14:paraId="580E2717" w14:textId="77777777" w:rsidR="005554F1" w:rsidRPr="00584AD6" w:rsidRDefault="005554F1" w:rsidP="005554F1">
            <w:pPr>
              <w:pStyle w:val="NoSpacing"/>
              <w:jc w:val="center"/>
              <w:rPr>
                <w:rFonts w:cstheme="minorHAnsi"/>
                <w:i/>
              </w:rPr>
            </w:pPr>
          </w:p>
          <w:p w14:paraId="698EDD79" w14:textId="0B2C7F75" w:rsidR="005554F1" w:rsidRPr="00584AD6" w:rsidRDefault="00000000" w:rsidP="005554F1">
            <w:pPr>
              <w:pStyle w:val="NoSpacing"/>
              <w:jc w:val="center"/>
              <w:rPr>
                <w:rFonts w:cstheme="minorHAnsi"/>
                <w:i/>
                <w:vertAlign w:val="subscript"/>
              </w:rPr>
            </w:pPr>
            <m:oMathPara>
              <m:oMath>
                <m:sSub>
                  <m:sSubPr>
                    <m:ctrlPr>
                      <w:rPr>
                        <w:rFonts w:ascii="Cambria Math" w:hAnsi="Cambria Math" w:cstheme="minorHAnsi"/>
                        <w:i/>
                        <w:vertAlign w:val="subscript"/>
                      </w:rPr>
                    </m:ctrlPr>
                  </m:sSubPr>
                  <m:e>
                    <m:r>
                      <w:rPr>
                        <w:rFonts w:ascii="Cambria Math" w:hAnsi="Cambria Math" w:cstheme="minorHAnsi"/>
                        <w:vertAlign w:val="subscript"/>
                      </w:rPr>
                      <m:t>M</m:t>
                    </m:r>
                  </m:e>
                  <m:sub>
                    <m:r>
                      <w:rPr>
                        <w:rFonts w:ascii="Cambria Math" w:hAnsi="Cambria Math" w:cstheme="minorHAnsi"/>
                        <w:vertAlign w:val="subscript"/>
                      </w:rPr>
                      <m:t>Telescope</m:t>
                    </m:r>
                  </m:sub>
                </m:sSub>
                <m:r>
                  <w:rPr>
                    <w:rFonts w:ascii="Cambria Math" w:hAnsi="Cambria Math" w:cstheme="minorHAnsi"/>
                    <w:vertAlign w:val="subscript"/>
                  </w:rPr>
                  <m:t>=-</m:t>
                </m:r>
                <m:f>
                  <m:fPr>
                    <m:ctrlPr>
                      <w:rPr>
                        <w:rFonts w:ascii="Cambria Math" w:hAnsi="Cambria Math" w:cstheme="minorHAnsi"/>
                        <w:i/>
                        <w:vertAlign w:val="subscript"/>
                      </w:rPr>
                    </m:ctrlPr>
                  </m:fPr>
                  <m:num>
                    <m:sSub>
                      <m:sSubPr>
                        <m:ctrlPr>
                          <w:rPr>
                            <w:rFonts w:ascii="Cambria Math" w:hAnsi="Cambria Math" w:cstheme="minorHAnsi"/>
                            <w:i/>
                            <w:vertAlign w:val="subscript"/>
                          </w:rPr>
                        </m:ctrlPr>
                      </m:sSubPr>
                      <m:e>
                        <m:r>
                          <w:rPr>
                            <w:rFonts w:ascii="Cambria Math" w:hAnsi="Cambria Math" w:cstheme="minorHAnsi"/>
                            <w:vertAlign w:val="subscript"/>
                          </w:rPr>
                          <m:t>f</m:t>
                        </m:r>
                      </m:e>
                      <m:sub>
                        <m:r>
                          <w:rPr>
                            <w:rFonts w:ascii="Cambria Math" w:hAnsi="Cambria Math" w:cstheme="minorHAnsi"/>
                            <w:vertAlign w:val="subscript"/>
                          </w:rPr>
                          <m:t>objective lens</m:t>
                        </m:r>
                      </m:sub>
                    </m:sSub>
                  </m:num>
                  <m:den>
                    <m:sSub>
                      <m:sSubPr>
                        <m:ctrlPr>
                          <w:rPr>
                            <w:rFonts w:ascii="Cambria Math" w:hAnsi="Cambria Math" w:cstheme="minorHAnsi"/>
                            <w:i/>
                            <w:vertAlign w:val="subscript"/>
                          </w:rPr>
                        </m:ctrlPr>
                      </m:sSubPr>
                      <m:e>
                        <m:r>
                          <w:rPr>
                            <w:rFonts w:ascii="Cambria Math" w:hAnsi="Cambria Math" w:cstheme="minorHAnsi"/>
                            <w:vertAlign w:val="subscript"/>
                          </w:rPr>
                          <m:t>f</m:t>
                        </m:r>
                      </m:e>
                      <m:sub>
                        <m:r>
                          <w:rPr>
                            <w:rFonts w:ascii="Cambria Math" w:hAnsi="Cambria Math" w:cstheme="minorHAnsi"/>
                            <w:vertAlign w:val="subscript"/>
                          </w:rPr>
                          <m:t>eyepiece</m:t>
                        </m:r>
                      </m:sub>
                    </m:sSub>
                  </m:den>
                </m:f>
              </m:oMath>
            </m:oMathPara>
          </w:p>
        </w:tc>
      </w:tr>
      <w:tr w:rsidR="00CB0E91" w:rsidRPr="00584AD6" w14:paraId="148F836F" w14:textId="77777777" w:rsidTr="000830B3">
        <w:trPr>
          <w:cantSplit/>
          <w:trHeight w:val="1600"/>
        </w:trPr>
        <w:tc>
          <w:tcPr>
            <w:tcW w:w="1548" w:type="dxa"/>
            <w:vMerge w:val="restart"/>
            <w:tcBorders>
              <w:left w:val="single" w:sz="4" w:space="0" w:color="000000" w:themeColor="text1"/>
            </w:tcBorders>
            <w:vAlign w:val="center"/>
          </w:tcPr>
          <w:p w14:paraId="4B507E34" w14:textId="103C1B30" w:rsidR="00CB0E91" w:rsidRPr="00584AD6" w:rsidRDefault="00CB0E91" w:rsidP="000B292F">
            <w:pPr>
              <w:pStyle w:val="NoSpacing"/>
              <w:jc w:val="center"/>
              <w:rPr>
                <w:rFonts w:cstheme="minorHAnsi"/>
                <w:b/>
                <w:sz w:val="24"/>
              </w:rPr>
            </w:pPr>
            <w:r w:rsidRPr="00584AD6">
              <w:rPr>
                <w:rFonts w:cstheme="minorHAnsi"/>
                <w:b/>
                <w:sz w:val="24"/>
              </w:rPr>
              <w:t>Force</w:t>
            </w:r>
          </w:p>
          <w:p w14:paraId="6A067D62" w14:textId="575ED0E0" w:rsidR="00CB0E91" w:rsidRPr="00584AD6" w:rsidRDefault="00CB0E91" w:rsidP="005554F1">
            <w:pPr>
              <w:pStyle w:val="NoSpacing"/>
              <w:jc w:val="center"/>
              <w:rPr>
                <w:rFonts w:cstheme="minorHAnsi"/>
                <w:b/>
                <w:sz w:val="24"/>
              </w:rPr>
            </w:pPr>
            <w:r w:rsidRPr="00584AD6">
              <w:rPr>
                <w:rFonts w:cstheme="minorHAnsi"/>
                <w:b/>
                <w:sz w:val="24"/>
              </w:rPr>
              <w:t>(N = kg</w:t>
            </w:r>
            <m:oMath>
              <m:r>
                <m:rPr>
                  <m:sty m:val="bi"/>
                </m:rPr>
                <w:rPr>
                  <w:rFonts w:ascii="Cambria Math" w:hAnsi="Cambria Math" w:cstheme="minorHAnsi"/>
                </w:rPr>
                <m:t>•</m:t>
              </m:r>
            </m:oMath>
            <w:r w:rsidRPr="00584AD6">
              <w:rPr>
                <w:rFonts w:cstheme="minorHAnsi"/>
                <w:b/>
                <w:sz w:val="24"/>
              </w:rPr>
              <w:t>m/</w:t>
            </w:r>
            <m:oMath>
              <m:sSup>
                <m:sSupPr>
                  <m:ctrlPr>
                    <w:rPr>
                      <w:rFonts w:ascii="Cambria Math" w:hAnsi="Cambria Math" w:cstheme="minorHAnsi"/>
                      <w:b/>
                      <w:i/>
                      <w:sz w:val="24"/>
                    </w:rPr>
                  </m:ctrlPr>
                </m:sSupPr>
                <m:e>
                  <m:r>
                    <m:rPr>
                      <m:sty m:val="bi"/>
                    </m:rPr>
                    <w:rPr>
                      <w:rFonts w:ascii="Cambria Math" w:hAnsi="Cambria Math" w:cstheme="minorHAnsi"/>
                      <w:sz w:val="24"/>
                    </w:rPr>
                    <m:t>s</m:t>
                  </m:r>
                </m:e>
                <m:sup>
                  <m:r>
                    <m:rPr>
                      <m:sty m:val="bi"/>
                    </m:rPr>
                    <w:rPr>
                      <w:rFonts w:ascii="Cambria Math" w:hAnsi="Cambria Math" w:cstheme="minorHAnsi"/>
                      <w:sz w:val="24"/>
                    </w:rPr>
                    <m:t>2</m:t>
                  </m:r>
                </m:sup>
              </m:sSup>
            </m:oMath>
            <w:r w:rsidRPr="00584AD6">
              <w:rPr>
                <w:rFonts w:cstheme="minorHAnsi"/>
                <w:b/>
                <w:sz w:val="24"/>
              </w:rPr>
              <w:t>)</w:t>
            </w:r>
          </w:p>
          <w:p w14:paraId="16051968" w14:textId="77777777" w:rsidR="00CB0E91" w:rsidRPr="006B4CE6" w:rsidRDefault="00CB0E91" w:rsidP="005554F1">
            <w:pPr>
              <w:pStyle w:val="NoSpacing"/>
              <w:jc w:val="center"/>
              <w:rPr>
                <w:rFonts w:cstheme="minorHAnsi"/>
                <w:bCs/>
                <w:sz w:val="24"/>
              </w:rPr>
            </w:pPr>
            <w:r w:rsidRPr="006B4CE6">
              <w:rPr>
                <w:rFonts w:cstheme="minorHAnsi"/>
                <w:bCs/>
                <w:sz w:val="24"/>
              </w:rPr>
              <w:t>/</w:t>
            </w:r>
          </w:p>
          <w:p w14:paraId="5CAC6779" w14:textId="77777777" w:rsidR="00CB0E91" w:rsidRPr="00584AD6" w:rsidRDefault="00CB0E91" w:rsidP="005554F1">
            <w:pPr>
              <w:pStyle w:val="NoSpacing"/>
              <w:jc w:val="center"/>
              <w:rPr>
                <w:rFonts w:cstheme="minorHAnsi"/>
                <w:b/>
                <w:sz w:val="24"/>
              </w:rPr>
            </w:pPr>
            <w:r w:rsidRPr="00584AD6">
              <w:rPr>
                <w:rFonts w:cstheme="minorHAnsi"/>
                <w:b/>
                <w:sz w:val="24"/>
              </w:rPr>
              <w:t>Torque</w:t>
            </w:r>
          </w:p>
          <w:p w14:paraId="5D0A6BBD" w14:textId="380BEF5D" w:rsidR="00CB0E91" w:rsidRPr="00584AD6" w:rsidRDefault="00CB0E91" w:rsidP="005554F1">
            <w:pPr>
              <w:pStyle w:val="NoSpacing"/>
              <w:jc w:val="center"/>
              <w:rPr>
                <w:rFonts w:cstheme="minorHAnsi"/>
                <w:sz w:val="24"/>
              </w:rPr>
            </w:pPr>
            <w:r w:rsidRPr="00584AD6">
              <w:rPr>
                <w:rFonts w:cstheme="minorHAnsi"/>
                <w:sz w:val="24"/>
              </w:rPr>
              <w:t>(N</w:t>
            </w:r>
            <m:oMath>
              <m:r>
                <w:rPr>
                  <w:rFonts w:ascii="Cambria Math" w:hAnsi="Cambria Math" w:cstheme="minorHAnsi"/>
                </w:rPr>
                <m:t>•</m:t>
              </m:r>
            </m:oMath>
            <w:r w:rsidRPr="00584AD6">
              <w:rPr>
                <w:rFonts w:cstheme="minorHAnsi"/>
                <w:sz w:val="24"/>
              </w:rPr>
              <w:t>m)</w:t>
            </w:r>
          </w:p>
        </w:tc>
        <w:tc>
          <w:tcPr>
            <w:tcW w:w="2430" w:type="dxa"/>
            <w:vMerge w:val="restart"/>
          </w:tcPr>
          <w:p w14:paraId="2D3F2BD5" w14:textId="39E44619" w:rsidR="00CB0E91" w:rsidRPr="0070026C" w:rsidRDefault="000830B3" w:rsidP="005554F1">
            <w:pPr>
              <w:pStyle w:val="NoSpacing"/>
              <w:jc w:val="center"/>
              <w:rPr>
                <w:rFonts w:cstheme="minorHAnsi"/>
                <w:bCs/>
              </w:rPr>
            </w:pPr>
            <m:oMathPara>
              <m:oMath>
                <m:r>
                  <w:rPr>
                    <w:rFonts w:ascii="Cambria Math" w:eastAsia="Times New Roman" w:hAnsi="Cambria Math" w:cstheme="minorHAnsi"/>
                  </w:rPr>
                  <m:t>F=ma</m:t>
                </m:r>
              </m:oMath>
            </m:oMathPara>
          </w:p>
          <w:p w14:paraId="228DE647" w14:textId="410EFC5C" w:rsidR="00CB0E91" w:rsidRPr="009C07E7" w:rsidRDefault="00000000" w:rsidP="005554F1">
            <w:pPr>
              <w:pStyle w:val="NoSpacing"/>
              <w:jc w:val="center"/>
              <w:rPr>
                <w:rFonts w:cstheme="minorHAnsi"/>
              </w:rPr>
            </w:pPr>
            <m:oMathPara>
              <m:oMath>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g</m:t>
                    </m:r>
                  </m:sub>
                </m:sSub>
                <m:r>
                  <w:rPr>
                    <w:rFonts w:ascii="Cambria Math" w:hAnsi="Cambria Math" w:cstheme="minorHAnsi"/>
                  </w:rPr>
                  <m:t>=mg</m:t>
                </m:r>
              </m:oMath>
            </m:oMathPara>
          </w:p>
          <w:p w14:paraId="4D5390A3" w14:textId="0F11E246" w:rsidR="009C07E7" w:rsidRPr="00F23244" w:rsidRDefault="009C07E7" w:rsidP="005554F1">
            <w:pPr>
              <w:pStyle w:val="NoSpacing"/>
              <w:jc w:val="center"/>
              <w:rPr>
                <w:rFonts w:cstheme="minorHAnsi"/>
              </w:rPr>
            </w:pPr>
            <w:r w:rsidRPr="00BE1740">
              <w:rPr>
                <w:rFonts w:cstheme="minorHAnsi"/>
                <w:bCs/>
                <w:i/>
                <w:iCs/>
              </w:rPr>
              <w:t>(constant mass)</w:t>
            </w:r>
          </w:p>
          <w:p w14:paraId="386BD053" w14:textId="77777777" w:rsidR="00A425D7" w:rsidRDefault="00A425D7" w:rsidP="005554F1">
            <w:pPr>
              <w:pStyle w:val="NoSpacing"/>
              <w:jc w:val="center"/>
              <w:rPr>
                <w:rFonts w:cstheme="minorHAnsi"/>
                <w:i/>
                <w:iCs/>
              </w:rPr>
            </w:pPr>
          </w:p>
          <w:p w14:paraId="66C699BA" w14:textId="7D1C0EAC" w:rsidR="00CB0E91" w:rsidRPr="0070026C" w:rsidRDefault="00000000" w:rsidP="005554F1">
            <w:pPr>
              <w:pStyle w:val="NoSpacing"/>
              <w:jc w:val="center"/>
              <w:rPr>
                <w:rFonts w:cstheme="minorHAnsi"/>
                <w:b/>
              </w:rPr>
            </w:pPr>
            <m:oMathPara>
              <m:oMath>
                <m:nary>
                  <m:naryPr>
                    <m:chr m:val="∑"/>
                    <m:limLoc m:val="undOvr"/>
                    <m:subHide m:val="1"/>
                    <m:supHide m:val="1"/>
                    <m:ctrlPr>
                      <w:rPr>
                        <w:rFonts w:ascii="Cambria Math" w:eastAsia="Times New Roman" w:hAnsi="Cambria Math" w:cstheme="minorHAnsi"/>
                        <w:b/>
                        <w:i/>
                      </w:rPr>
                    </m:ctrlPr>
                  </m:naryPr>
                  <m:sub/>
                  <m:sup/>
                  <m:e>
                    <m:r>
                      <m:rPr>
                        <m:sty m:val="bi"/>
                      </m:rPr>
                      <w:rPr>
                        <w:rFonts w:ascii="Cambria Math" w:eastAsia="Times New Roman" w:hAnsi="Cambria Math" w:cstheme="minorHAnsi"/>
                      </w:rPr>
                      <m:t>F</m:t>
                    </m:r>
                  </m:e>
                </m:nary>
                <m:r>
                  <w:rPr>
                    <w:rFonts w:ascii="Cambria Math" w:eastAsia="Times New Roman" w:hAnsi="Cambria Math" w:cstheme="minorHAnsi"/>
                  </w:rPr>
                  <m:t>=</m:t>
                </m:r>
                <m:sSub>
                  <m:sSubPr>
                    <m:ctrlPr>
                      <w:rPr>
                        <w:rFonts w:ascii="Cambria Math" w:eastAsia="Times New Roman" w:hAnsi="Cambria Math" w:cstheme="minorHAnsi"/>
                        <w:i/>
                      </w:rPr>
                    </m:ctrlPr>
                  </m:sSubPr>
                  <m:e>
                    <m:r>
                      <m:rPr>
                        <m:sty m:val="bi"/>
                      </m:rPr>
                      <w:rPr>
                        <w:rFonts w:ascii="Cambria Math" w:eastAsia="Times New Roman" w:hAnsi="Cambria Math" w:cstheme="minorHAnsi"/>
                      </w:rPr>
                      <m:t>F</m:t>
                    </m:r>
                  </m:e>
                  <m:sub>
                    <m:r>
                      <w:rPr>
                        <w:rFonts w:ascii="Cambria Math" w:eastAsia="Times New Roman" w:hAnsi="Cambria Math" w:cstheme="minorHAnsi"/>
                      </w:rPr>
                      <m:t>net</m:t>
                    </m:r>
                  </m:sub>
                </m:sSub>
                <m:r>
                  <w:rPr>
                    <w:rFonts w:ascii="Cambria Math" w:eastAsia="Times New Roman" w:hAnsi="Cambria Math" w:cstheme="minorHAnsi"/>
                  </w:rPr>
                  <m:t>=m</m:t>
                </m:r>
                <m:r>
                  <m:rPr>
                    <m:sty m:val="bi"/>
                  </m:rPr>
                  <w:rPr>
                    <w:rFonts w:ascii="Cambria Math" w:eastAsia="Times New Roman" w:hAnsi="Cambria Math" w:cstheme="minorHAnsi"/>
                  </w:rPr>
                  <m:t>a</m:t>
                </m:r>
              </m:oMath>
            </m:oMathPara>
          </w:p>
          <w:p w14:paraId="6C046C4E" w14:textId="3D75CE60" w:rsidR="00CB0E91" w:rsidRPr="008C3C8D" w:rsidRDefault="008C3C8D" w:rsidP="00552370">
            <w:pPr>
              <w:pStyle w:val="NoSpacing"/>
              <w:jc w:val="center"/>
              <w:rPr>
                <w:rFonts w:cstheme="minorHAnsi"/>
                <w:bCs/>
              </w:rPr>
            </w:pPr>
            <w:r w:rsidRPr="008C3C8D">
              <w:rPr>
                <w:rFonts w:cstheme="minorHAnsi"/>
                <w:bCs/>
              </w:rPr>
              <w:t>(</w:t>
            </w:r>
            <w:r>
              <w:rPr>
                <w:rFonts w:cstheme="minorHAnsi"/>
                <w:bCs/>
              </w:rPr>
              <w:t xml:space="preserve">See the different coordinate systems on </w:t>
            </w:r>
            <w:r w:rsidR="00273CEE">
              <w:rPr>
                <w:rFonts w:cstheme="minorHAnsi"/>
                <w:bCs/>
              </w:rPr>
              <w:t xml:space="preserve">the </w:t>
            </w:r>
            <w:r>
              <w:rPr>
                <w:rFonts w:cstheme="minorHAnsi"/>
                <w:bCs/>
              </w:rPr>
              <w:t>bottom right.</w:t>
            </w:r>
            <w:r w:rsidRPr="008C3C8D">
              <w:rPr>
                <w:rFonts w:cstheme="minorHAnsi"/>
                <w:bCs/>
              </w:rPr>
              <w:t>)</w:t>
            </w:r>
          </w:p>
          <w:p w14:paraId="205E485A" w14:textId="77777777" w:rsidR="008C3C8D" w:rsidRPr="0070026C" w:rsidRDefault="008C3C8D" w:rsidP="005554F1">
            <w:pPr>
              <w:pStyle w:val="NoSpacing"/>
              <w:rPr>
                <w:rFonts w:cstheme="minorHAnsi"/>
                <w:b/>
              </w:rPr>
            </w:pPr>
          </w:p>
          <w:p w14:paraId="00BBD038" w14:textId="11AF13C8" w:rsidR="00CB0E91" w:rsidRPr="0070026C" w:rsidRDefault="00000000" w:rsidP="005554F1">
            <w:pPr>
              <w:pStyle w:val="NoSpacing"/>
              <w:jc w:val="center"/>
              <w:rPr>
                <w:rFonts w:eastAsia="Times New Roman" w:cstheme="minorHAnsi"/>
                <w:bCs/>
              </w:rPr>
            </w:pPr>
            <m:oMathPara>
              <m:oMath>
                <m:nary>
                  <m:naryPr>
                    <m:chr m:val="∑"/>
                    <m:limLoc m:val="undOvr"/>
                    <m:subHide m:val="1"/>
                    <m:supHide m:val="1"/>
                    <m:ctrlPr>
                      <w:rPr>
                        <w:rFonts w:ascii="Cambria Math" w:eastAsia="Times New Roman" w:hAnsi="Cambria Math" w:cstheme="minorHAnsi"/>
                        <w:i/>
                      </w:rPr>
                    </m:ctrlPr>
                  </m:naryPr>
                  <m:sub/>
                  <m:sup/>
                  <m:e>
                    <m:sSub>
                      <m:sSubPr>
                        <m:ctrlPr>
                          <w:rPr>
                            <w:rFonts w:ascii="Cambria Math" w:eastAsia="Times New Roman" w:hAnsi="Cambria Math" w:cstheme="minorHAnsi"/>
                            <w:b/>
                            <w:bCs/>
                            <w:i/>
                          </w:rPr>
                        </m:ctrlPr>
                      </m:sSubPr>
                      <m:e>
                        <m:r>
                          <m:rPr>
                            <m:sty m:val="bi"/>
                          </m:rPr>
                          <w:rPr>
                            <w:rFonts w:ascii="Cambria Math" w:eastAsia="Times New Roman" w:hAnsi="Cambria Math" w:cstheme="minorHAnsi"/>
                          </w:rPr>
                          <m:t>F</m:t>
                        </m:r>
                      </m:e>
                      <m:sub>
                        <m:r>
                          <m:rPr>
                            <m:sty m:val="bi"/>
                          </m:rPr>
                          <w:rPr>
                            <w:rFonts w:ascii="Cambria Math" w:eastAsia="Times New Roman" w:hAnsi="Cambria Math" w:cstheme="minorHAnsi"/>
                          </w:rPr>
                          <m:t>ext</m:t>
                        </m:r>
                      </m:sub>
                    </m:sSub>
                  </m:e>
                </m:nary>
                <m:r>
                  <w:rPr>
                    <w:rFonts w:ascii="Cambria Math" w:eastAsia="Times New Roman" w:hAnsi="Cambria Math" w:cstheme="minorHAnsi"/>
                  </w:rPr>
                  <m:t>=</m:t>
                </m:r>
                <m:f>
                  <m:fPr>
                    <m:ctrlPr>
                      <w:rPr>
                        <w:rFonts w:ascii="Cambria Math" w:eastAsia="Times New Roman" w:hAnsi="Cambria Math" w:cstheme="minorHAnsi"/>
                        <w:bCs/>
                        <w:i/>
                      </w:rPr>
                    </m:ctrlPr>
                  </m:fPr>
                  <m:num>
                    <m:r>
                      <w:rPr>
                        <w:rFonts w:ascii="Cambria Math" w:eastAsia="Times New Roman" w:hAnsi="Cambria Math" w:cstheme="minorHAnsi"/>
                      </w:rPr>
                      <m:t>d</m:t>
                    </m:r>
                    <m:r>
                      <m:rPr>
                        <m:sty m:val="bi"/>
                      </m:rPr>
                      <w:rPr>
                        <w:rFonts w:ascii="Cambria Math" w:eastAsia="Times New Roman" w:hAnsi="Cambria Math" w:cstheme="minorHAnsi"/>
                      </w:rPr>
                      <m:t>p</m:t>
                    </m:r>
                  </m:num>
                  <m:den>
                    <m:r>
                      <w:rPr>
                        <w:rFonts w:ascii="Cambria Math" w:eastAsia="Times New Roman" w:hAnsi="Cambria Math" w:cstheme="minorHAnsi"/>
                      </w:rPr>
                      <m:t>dt</m:t>
                    </m:r>
                  </m:den>
                </m:f>
                <m:r>
                  <w:rPr>
                    <w:rFonts w:ascii="Cambria Math" w:eastAsia="Times New Roman" w:hAnsi="Cambria Math" w:cstheme="minorHAnsi"/>
                  </w:rPr>
                  <m:t>=</m:t>
                </m:r>
                <m:f>
                  <m:fPr>
                    <m:ctrlPr>
                      <w:rPr>
                        <w:rFonts w:ascii="Cambria Math" w:eastAsia="Times New Roman" w:hAnsi="Cambria Math" w:cstheme="minorHAnsi"/>
                        <w:bCs/>
                        <w:i/>
                      </w:rPr>
                    </m:ctrlPr>
                  </m:fPr>
                  <m:num>
                    <m:r>
                      <w:rPr>
                        <w:rFonts w:ascii="Cambria Math" w:eastAsia="Times New Roman" w:hAnsi="Cambria Math" w:cstheme="minorHAnsi"/>
                      </w:rPr>
                      <m:t>d(m</m:t>
                    </m:r>
                    <m:r>
                      <m:rPr>
                        <m:sty m:val="bi"/>
                      </m:rPr>
                      <w:rPr>
                        <w:rFonts w:ascii="Cambria Math" w:eastAsia="Times New Roman" w:hAnsi="Cambria Math" w:cstheme="minorHAnsi"/>
                      </w:rPr>
                      <m:t>v</m:t>
                    </m:r>
                    <m:r>
                      <w:rPr>
                        <w:rFonts w:ascii="Cambria Math" w:eastAsia="Times New Roman" w:hAnsi="Cambria Math" w:cstheme="minorHAnsi"/>
                      </w:rPr>
                      <m:t>)</m:t>
                    </m:r>
                  </m:num>
                  <m:den>
                    <m:r>
                      <w:rPr>
                        <w:rFonts w:ascii="Cambria Math" w:eastAsia="Times New Roman" w:hAnsi="Cambria Math" w:cstheme="minorHAnsi"/>
                      </w:rPr>
                      <m:t>dt</m:t>
                    </m:r>
                  </m:den>
                </m:f>
              </m:oMath>
            </m:oMathPara>
          </w:p>
          <w:p w14:paraId="0661763D" w14:textId="77777777" w:rsidR="00CB0E91" w:rsidRPr="0070026C" w:rsidRDefault="00CB0E91" w:rsidP="005554F1">
            <w:pPr>
              <w:pStyle w:val="NoSpacing"/>
              <w:jc w:val="center"/>
              <w:rPr>
                <w:rFonts w:eastAsia="Times New Roman" w:cstheme="minorHAnsi"/>
              </w:rPr>
            </w:pPr>
          </w:p>
          <w:p w14:paraId="402FACC4" w14:textId="0BD1B034" w:rsidR="00CB0E91" w:rsidRPr="0070026C" w:rsidRDefault="00CB0E91" w:rsidP="005554F1">
            <w:pPr>
              <w:pStyle w:val="NoSpacing"/>
              <w:jc w:val="center"/>
              <w:rPr>
                <w:rFonts w:eastAsia="Times New Roman" w:cstheme="minorHAnsi"/>
              </w:rPr>
            </w:pPr>
            <w:r w:rsidRPr="0070026C">
              <w:rPr>
                <w:rFonts w:eastAsia="Times New Roman" w:cstheme="minorHAnsi"/>
              </w:rPr>
              <w:t>Friction:</w:t>
            </w:r>
          </w:p>
          <w:p w14:paraId="0003AC6E" w14:textId="09DD450C" w:rsidR="00CB0E91" w:rsidRPr="0070026C" w:rsidRDefault="00000000" w:rsidP="005554F1">
            <w:pPr>
              <w:pStyle w:val="NoSpacing"/>
              <w:jc w:val="center"/>
              <w:rPr>
                <w:rFonts w:eastAsia="Times New Roman"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sub>
                </m:sSub>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r>
                  <w:rPr>
                    <w:rFonts w:ascii="Cambria Math" w:eastAsia="Times New Roman" w:hAnsi="Cambria Math" w:cstheme="minorHAnsi"/>
                  </w:rPr>
                  <m:t>N</m:t>
                </m:r>
              </m:oMath>
            </m:oMathPara>
          </w:p>
          <w:p w14:paraId="6A852A1A" w14:textId="2EE291CA" w:rsidR="00660632" w:rsidRPr="0070026C" w:rsidRDefault="00000000" w:rsidP="00660632">
            <w:pPr>
              <w:pStyle w:val="NoSpacing"/>
              <w:jc w:val="center"/>
              <w:rPr>
                <w:rFonts w:eastAsia="Times New Roman" w:cstheme="minorHAnsi"/>
                <w:b/>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sub>
                </m:sSub>
                <m:r>
                  <w:rPr>
                    <w:rFonts w:ascii="Cambria Math" w:eastAsia="Times New Roman"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r>
                  <w:rPr>
                    <w:rFonts w:ascii="Cambria Math" w:eastAsia="Times New Roman" w:hAnsi="Cambria Math" w:cstheme="minorHAnsi"/>
                  </w:rPr>
                  <m:t>N</m:t>
                </m:r>
              </m:oMath>
            </m:oMathPara>
          </w:p>
          <w:p w14:paraId="27FAB302" w14:textId="7ABC055E" w:rsidR="00CB0E91" w:rsidRPr="0070026C" w:rsidRDefault="004651A0" w:rsidP="005554F1">
            <w:pPr>
              <w:pStyle w:val="NoSpacing"/>
              <w:jc w:val="center"/>
              <w:rPr>
                <w:rFonts w:cstheme="minorHAnsi"/>
              </w:rPr>
            </w:pPr>
            <m:oMathPara>
              <m:oMath>
                <m:r>
                  <w:rPr>
                    <w:rFonts w:ascii="Cambria Math" w:eastAsia="Times New Roman" w:hAnsi="Cambria Math" w:cstheme="minorHAnsi"/>
                  </w:rPr>
                  <m:t>Typically 0</m:t>
                </m:r>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k</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s</m:t>
                    </m:r>
                  </m:sub>
                </m:sSub>
              </m:oMath>
            </m:oMathPara>
          </w:p>
          <w:p w14:paraId="287C5D4B" w14:textId="77777777" w:rsidR="00CB0E91" w:rsidRPr="0070026C" w:rsidRDefault="00CB0E91" w:rsidP="005554F1">
            <w:pPr>
              <w:pStyle w:val="NoSpacing"/>
              <w:jc w:val="center"/>
              <w:rPr>
                <w:rFonts w:cstheme="minorHAnsi"/>
              </w:rPr>
            </w:pPr>
          </w:p>
          <w:p w14:paraId="50801171" w14:textId="1B1FA7FD" w:rsidR="00CB0E91" w:rsidRPr="0070026C" w:rsidRDefault="00CB0E91" w:rsidP="005554F1">
            <w:pPr>
              <w:pStyle w:val="NoSpacing"/>
              <w:jc w:val="center"/>
              <w:rPr>
                <w:rFonts w:cstheme="minorHAnsi"/>
                <w:i/>
                <w:iCs/>
              </w:rPr>
            </w:pPr>
            <w:r w:rsidRPr="0070026C">
              <w:rPr>
                <w:rFonts w:cstheme="minorHAnsi"/>
                <w:i/>
                <w:iCs/>
              </w:rPr>
              <w:t>Gravitational Force:</w:t>
            </w:r>
          </w:p>
          <w:p w14:paraId="729AAABF" w14:textId="1B1B4F64" w:rsidR="00CB0E91" w:rsidRPr="0070026C" w:rsidRDefault="00000000" w:rsidP="005554F1">
            <w:pPr>
              <w:pStyle w:val="NoSpacing"/>
              <w:jc w:val="center"/>
              <w:rPr>
                <w:rFonts w:eastAsia="Times New Roman" w:cstheme="minorHAnsi"/>
              </w:rPr>
            </w:pPr>
            <m:oMathPara>
              <m:oMath>
                <m:sSub>
                  <m:sSubPr>
                    <m:ctrlPr>
                      <w:rPr>
                        <w:rFonts w:ascii="Cambria Math" w:hAnsi="Cambria Math" w:cstheme="minorHAnsi"/>
                        <w:i/>
                      </w:rPr>
                    </m:ctrlPr>
                  </m:sSubPr>
                  <m:e>
                    <m:r>
                      <m:rPr>
                        <m:sty m:val="bi"/>
                      </m:rPr>
                      <w:rPr>
                        <w:rFonts w:ascii="Cambria Math" w:hAnsi="Cambria Math" w:cstheme="minorHAnsi"/>
                      </w:rPr>
                      <m:t>F</m:t>
                    </m:r>
                  </m:e>
                  <m:sub>
                    <m:r>
                      <w:rPr>
                        <w:rFonts w:ascii="Cambria Math" w:hAnsi="Cambria Math" w:cstheme="minorHAnsi"/>
                      </w:rPr>
                      <m:t>G</m:t>
                    </m:r>
                  </m:sub>
                </m:sSub>
                <m:r>
                  <w:rPr>
                    <w:rFonts w:ascii="Cambria Math" w:eastAsia="Calibri" w:hAnsi="Cambria Math" w:cstheme="minorHAnsi"/>
                  </w:rPr>
                  <m:t>=-G</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 xml:space="preserve"> m</m:t>
                        </m:r>
                      </m:e>
                      <m:sub>
                        <m:r>
                          <w:rPr>
                            <w:rFonts w:ascii="Cambria Math" w:eastAsia="Calibri" w:hAnsi="Cambria Math" w:cstheme="minorHAnsi"/>
                          </w:rPr>
                          <m:t>2</m:t>
                        </m:r>
                      </m:sub>
                    </m:sSub>
                  </m:num>
                  <m:den>
                    <m:sSup>
                      <m:sSupPr>
                        <m:ctrlPr>
                          <w:rPr>
                            <w:rFonts w:ascii="Cambria Math" w:eastAsia="Calibri" w:hAnsi="Cambria Math" w:cstheme="minorHAnsi"/>
                            <w:i/>
                          </w:rPr>
                        </m:ctrlPr>
                      </m:sSupPr>
                      <m:e>
                        <m:r>
                          <w:rPr>
                            <w:rFonts w:ascii="Cambria Math" w:eastAsia="Calibri" w:hAnsi="Cambria Math" w:cstheme="minorHAnsi"/>
                          </w:rPr>
                          <m:t>r</m:t>
                        </m:r>
                      </m:e>
                      <m:sup>
                        <m:r>
                          <w:rPr>
                            <w:rFonts w:ascii="Cambria Math" w:eastAsia="Calibri" w:hAnsi="Cambria Math" w:cstheme="minorHAnsi"/>
                          </w:rPr>
                          <m:t>2</m:t>
                        </m:r>
                      </m:sup>
                    </m:sSup>
                  </m:den>
                </m:f>
                <m:r>
                  <w:rPr>
                    <w:rFonts w:ascii="Cambria Math" w:eastAsia="Calibri" w:hAnsi="Cambria Math" w:cstheme="minorHAnsi"/>
                  </w:rPr>
                  <m:t xml:space="preserve"> </m:t>
                </m:r>
                <m:acc>
                  <m:accPr>
                    <m:ctrlPr>
                      <w:rPr>
                        <w:rFonts w:ascii="Cambria Math" w:eastAsia="Calibri" w:hAnsi="Cambria Math" w:cstheme="minorHAnsi"/>
                        <w:i/>
                      </w:rPr>
                    </m:ctrlPr>
                  </m:accPr>
                  <m:e>
                    <m:r>
                      <m:rPr>
                        <m:sty m:val="bi"/>
                      </m:rPr>
                      <w:rPr>
                        <w:rFonts w:ascii="Cambria Math" w:eastAsia="Calibri" w:hAnsi="Cambria Math" w:cstheme="minorHAnsi"/>
                      </w:rPr>
                      <m:t>r</m:t>
                    </m:r>
                  </m:e>
                </m:acc>
              </m:oMath>
            </m:oMathPara>
          </w:p>
        </w:tc>
        <w:tc>
          <w:tcPr>
            <w:tcW w:w="2340" w:type="dxa"/>
            <w:vMerge w:val="restart"/>
          </w:tcPr>
          <w:p w14:paraId="5715CFFF" w14:textId="02F79640" w:rsidR="00CB0E91" w:rsidRPr="0070026C" w:rsidRDefault="00A46AD2" w:rsidP="00484092">
            <w:pPr>
              <w:pStyle w:val="NoSpacing"/>
              <w:jc w:val="right"/>
              <w:rPr>
                <w:rFonts w:cstheme="minorHAnsi"/>
                <w:bCs/>
              </w:rPr>
            </w:pPr>
            <m:oMathPara>
              <m:oMath>
                <m:r>
                  <w:rPr>
                    <w:rFonts w:ascii="Cambria Math" w:hAnsi="Cambria Math" w:cstheme="minorHAnsi"/>
                  </w:rPr>
                  <m:t>τ=</m:t>
                </m:r>
                <m:r>
                  <w:rPr>
                    <w:rFonts w:ascii="Cambria Math" w:eastAsia="Times New Roman" w:hAnsi="Cambria Math" w:cstheme="minorHAnsi"/>
                  </w:rPr>
                  <m:t>Iα</m:t>
                </m:r>
              </m:oMath>
            </m:oMathPara>
          </w:p>
          <w:p w14:paraId="04ADBD24" w14:textId="0AC7CA76" w:rsidR="004426B2" w:rsidRPr="0070026C" w:rsidRDefault="004426B2" w:rsidP="004426B2">
            <w:pPr>
              <w:pStyle w:val="NoSpacing"/>
              <w:jc w:val="center"/>
              <w:rPr>
                <w:rFonts w:cstheme="minorHAnsi"/>
              </w:rPr>
            </w:pPr>
            <w:r w:rsidRPr="00AC0F1C">
              <w:rPr>
                <w:rFonts w:cstheme="minorHAnsi"/>
                <w:i/>
                <w:iCs/>
              </w:rPr>
              <w:t>(</w:t>
            </w:r>
            <w:r w:rsidR="003F2DCD">
              <w:rPr>
                <w:rFonts w:cstheme="minorHAnsi"/>
                <w:i/>
                <w:iCs/>
              </w:rPr>
              <w:t>f</w:t>
            </w:r>
            <w:r w:rsidRPr="00AC0F1C">
              <w:rPr>
                <w:rFonts w:cstheme="minorHAnsi"/>
                <w:i/>
                <w:iCs/>
              </w:rPr>
              <w:t>ixed-axis rotation with constant</w:t>
            </w:r>
            <w:r w:rsidRPr="0070026C">
              <w:rPr>
                <w:rFonts w:cstheme="minorHAnsi"/>
              </w:rPr>
              <w:t xml:space="preserve"> </w:t>
            </w:r>
            <m:oMath>
              <m:r>
                <w:rPr>
                  <w:rFonts w:ascii="Cambria Math" w:hAnsi="Cambria Math" w:cstheme="minorHAnsi"/>
                </w:rPr>
                <m:t>I</m:t>
              </m:r>
            </m:oMath>
            <w:r w:rsidRPr="0070026C">
              <w:rPr>
                <w:rFonts w:cstheme="minorHAnsi"/>
              </w:rPr>
              <w:t>)</w:t>
            </w:r>
          </w:p>
          <w:p w14:paraId="5AF5042B" w14:textId="77777777" w:rsidR="004426B2" w:rsidRPr="0070026C" w:rsidRDefault="004426B2" w:rsidP="00484092">
            <w:pPr>
              <w:pStyle w:val="NoSpacing"/>
              <w:jc w:val="right"/>
              <w:rPr>
                <w:rFonts w:cstheme="minorHAnsi"/>
                <w:bCs/>
              </w:rPr>
            </w:pPr>
          </w:p>
          <w:p w14:paraId="4072CB46" w14:textId="77777777" w:rsidR="00CB0E91" w:rsidRPr="0070026C" w:rsidRDefault="00CB0E91" w:rsidP="00484092">
            <w:pPr>
              <w:pStyle w:val="NoSpacing"/>
              <w:jc w:val="right"/>
              <w:rPr>
                <w:rFonts w:cstheme="minorHAnsi"/>
                <w:b/>
              </w:rPr>
            </w:pPr>
            <m:oMathPara>
              <m:oMath>
                <m:r>
                  <m:rPr>
                    <m:sty m:val="bi"/>
                  </m:rPr>
                  <w:rPr>
                    <w:rFonts w:ascii="Cambria Math" w:hAnsi="Cambria Math" w:cstheme="minorHAnsi"/>
                  </w:rPr>
                  <m:t>τ</m:t>
                </m:r>
                <m:r>
                  <w:rPr>
                    <w:rFonts w:ascii="Cambria Math" w:hAnsi="Cambria Math" w:cstheme="minorHAnsi"/>
                  </w:rPr>
                  <m:t>=</m:t>
                </m:r>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F</m:t>
                </m:r>
              </m:oMath>
            </m:oMathPara>
          </w:p>
          <w:p w14:paraId="317B8587" w14:textId="77777777" w:rsidR="00CB0E91" w:rsidRPr="0070026C" w:rsidRDefault="00CB0E91" w:rsidP="005554F1">
            <w:pPr>
              <w:pStyle w:val="NoSpacing"/>
              <w:jc w:val="right"/>
              <w:rPr>
                <w:rFonts w:cstheme="minorHAnsi"/>
              </w:rPr>
            </w:pPr>
          </w:p>
          <w:p w14:paraId="405FFA16" w14:textId="77777777" w:rsidR="00CB0E91" w:rsidRPr="0070026C" w:rsidRDefault="00000000" w:rsidP="005554F1">
            <w:pPr>
              <w:pStyle w:val="NoSpacing"/>
              <w:jc w:val="right"/>
              <w:rPr>
                <w:rFonts w:cstheme="minorHAnsi"/>
                <w:b/>
              </w:rPr>
            </w:pPr>
            <m:oMathPara>
              <m:oMath>
                <m:nary>
                  <m:naryPr>
                    <m:chr m:val="∑"/>
                    <m:limLoc m:val="undOvr"/>
                    <m:subHide m:val="1"/>
                    <m:supHide m:val="1"/>
                    <m:ctrlPr>
                      <w:rPr>
                        <w:rFonts w:ascii="Cambria Math" w:eastAsia="Times New Roman" w:hAnsi="Cambria Math" w:cstheme="minorHAnsi"/>
                        <w:b/>
                        <w:i/>
                      </w:rPr>
                    </m:ctrlPr>
                  </m:naryPr>
                  <m:sub/>
                  <m:sup/>
                  <m:e>
                    <m:r>
                      <m:rPr>
                        <m:sty m:val="bi"/>
                      </m:rPr>
                      <w:rPr>
                        <w:rFonts w:ascii="Cambria Math" w:eastAsia="Times New Roman" w:hAnsi="Cambria Math" w:cstheme="minorHAnsi"/>
                      </w:rPr>
                      <m:t>τ</m:t>
                    </m:r>
                  </m:e>
                </m:nary>
                <m:r>
                  <w:rPr>
                    <w:rFonts w:ascii="Cambria Math" w:eastAsia="Times New Roman" w:hAnsi="Cambria Math" w:cstheme="minorHAnsi"/>
                  </w:rPr>
                  <m:t>=</m:t>
                </m:r>
                <m:sSub>
                  <m:sSubPr>
                    <m:ctrlPr>
                      <w:rPr>
                        <w:rFonts w:ascii="Cambria Math" w:eastAsia="Times New Roman" w:hAnsi="Cambria Math" w:cstheme="minorHAnsi"/>
                        <w:i/>
                      </w:rPr>
                    </m:ctrlPr>
                  </m:sSubPr>
                  <m:e>
                    <m:r>
                      <m:rPr>
                        <m:sty m:val="bi"/>
                      </m:rPr>
                      <w:rPr>
                        <w:rFonts w:ascii="Cambria Math" w:eastAsia="Times New Roman" w:hAnsi="Cambria Math" w:cstheme="minorHAnsi"/>
                      </w:rPr>
                      <m:t>τ</m:t>
                    </m:r>
                  </m:e>
                  <m:sub>
                    <m:r>
                      <w:rPr>
                        <w:rFonts w:ascii="Cambria Math" w:eastAsia="Times New Roman" w:hAnsi="Cambria Math" w:cstheme="minorHAnsi"/>
                      </w:rPr>
                      <m:t>net</m:t>
                    </m:r>
                  </m:sub>
                </m:sSub>
                <m:r>
                  <w:rPr>
                    <w:rFonts w:ascii="Cambria Math" w:eastAsia="Times New Roman" w:hAnsi="Cambria Math" w:cstheme="minorHAnsi"/>
                  </w:rPr>
                  <m:t>=I</m:t>
                </m:r>
                <m:r>
                  <m:rPr>
                    <m:sty m:val="bi"/>
                  </m:rPr>
                  <w:rPr>
                    <w:rFonts w:ascii="Cambria Math" w:eastAsia="Times New Roman" w:hAnsi="Cambria Math" w:cstheme="minorHAnsi"/>
                  </w:rPr>
                  <m:t>α</m:t>
                </m:r>
              </m:oMath>
            </m:oMathPara>
          </w:p>
          <w:p w14:paraId="3D09EF97" w14:textId="77777777" w:rsidR="00CB0E91" w:rsidRPr="0070026C" w:rsidRDefault="00CB0E91" w:rsidP="005554F1">
            <w:pPr>
              <w:pStyle w:val="NoSpacing"/>
              <w:jc w:val="right"/>
              <w:rPr>
                <w:rFonts w:cstheme="minorHAnsi"/>
              </w:rPr>
            </w:pPr>
          </w:p>
          <w:p w14:paraId="1D6C117D" w14:textId="0F9E12A5" w:rsidR="00CB0E91" w:rsidRPr="0070026C" w:rsidRDefault="00A551C8" w:rsidP="005554F1">
            <w:pPr>
              <w:pStyle w:val="NoSpacing"/>
              <w:jc w:val="center"/>
              <w:rPr>
                <w:rFonts w:eastAsia="Times New Roman" w:cstheme="minorHAnsi"/>
                <w:bCs/>
              </w:rPr>
            </w:pPr>
            <m:oMathPara>
              <m:oMath>
                <m:r>
                  <m:rPr>
                    <m:sty m:val="bi"/>
                  </m:rPr>
                  <w:rPr>
                    <w:rFonts w:ascii="Cambria Math" w:hAnsi="Cambria Math" w:cstheme="minorHAnsi"/>
                  </w:rPr>
                  <m:t>τ</m:t>
                </m:r>
                <m:r>
                  <w:rPr>
                    <w:rFonts w:ascii="Cambria Math" w:hAnsi="Cambria Math" w:cstheme="minorHAnsi"/>
                  </w:rPr>
                  <m:t>=</m:t>
                </m:r>
                <m:f>
                  <m:fPr>
                    <m:ctrlPr>
                      <w:rPr>
                        <w:rFonts w:ascii="Cambria Math" w:hAnsi="Cambria Math" w:cstheme="minorHAnsi"/>
                        <w:bCs/>
                        <w:i/>
                      </w:rPr>
                    </m:ctrlPr>
                  </m:fPr>
                  <m:num>
                    <m:r>
                      <w:rPr>
                        <w:rFonts w:ascii="Cambria Math" w:hAnsi="Cambria Math" w:cstheme="minorHAnsi"/>
                      </w:rPr>
                      <m:t>d</m:t>
                    </m:r>
                    <m:r>
                      <m:rPr>
                        <m:sty m:val="bi"/>
                      </m:rPr>
                      <w:rPr>
                        <w:rFonts w:ascii="Cambria Math" w:hAnsi="Cambria Math" w:cstheme="minorHAnsi"/>
                      </w:rPr>
                      <m:t>L</m:t>
                    </m:r>
                  </m:num>
                  <m:den>
                    <m:r>
                      <w:rPr>
                        <w:rFonts w:ascii="Cambria Math" w:hAnsi="Cambria Math" w:cstheme="minorHAnsi"/>
                      </w:rPr>
                      <m:t>dt</m:t>
                    </m:r>
                  </m:den>
                </m:f>
                <m:r>
                  <w:rPr>
                    <w:rFonts w:ascii="Cambria Math" w:hAnsi="Cambria Math" w:cstheme="minorHAnsi"/>
                  </w:rPr>
                  <m:t>=I</m:t>
                </m:r>
                <m:f>
                  <m:fPr>
                    <m:ctrlPr>
                      <w:rPr>
                        <w:rFonts w:ascii="Cambria Math" w:hAnsi="Cambria Math" w:cstheme="minorHAnsi"/>
                        <w:bCs/>
                        <w:i/>
                      </w:rPr>
                    </m:ctrlPr>
                  </m:fPr>
                  <m:num>
                    <m:r>
                      <w:rPr>
                        <w:rFonts w:ascii="Cambria Math" w:hAnsi="Cambria Math" w:cstheme="minorHAnsi"/>
                      </w:rPr>
                      <m:t>d</m:t>
                    </m:r>
                    <m:r>
                      <m:rPr>
                        <m:sty m:val="bi"/>
                      </m:rPr>
                      <w:rPr>
                        <w:rFonts w:ascii="Cambria Math" w:eastAsia="Calibri" w:hAnsi="Cambria Math" w:cstheme="minorHAnsi"/>
                      </w:rPr>
                      <m:t>ω</m:t>
                    </m:r>
                  </m:num>
                  <m:den>
                    <m:r>
                      <w:rPr>
                        <w:rFonts w:ascii="Cambria Math" w:hAnsi="Cambria Math" w:cstheme="minorHAnsi"/>
                      </w:rPr>
                      <m:t>dt</m:t>
                    </m:r>
                  </m:den>
                </m:f>
              </m:oMath>
            </m:oMathPara>
          </w:p>
          <w:p w14:paraId="77A0AC4A" w14:textId="77777777" w:rsidR="00C04DCE" w:rsidRPr="0070026C" w:rsidRDefault="00C04DCE" w:rsidP="005554F1">
            <w:pPr>
              <w:pStyle w:val="NoSpacing"/>
              <w:jc w:val="center"/>
              <w:rPr>
                <w:rFonts w:eastAsia="Times New Roman" w:cstheme="minorHAnsi"/>
                <w:bCs/>
              </w:rPr>
            </w:pPr>
          </w:p>
          <w:p w14:paraId="35FFEF57" w14:textId="05A51B88" w:rsidR="00CB0E91" w:rsidRPr="0070026C" w:rsidRDefault="00A46AD2" w:rsidP="005554F1">
            <w:pPr>
              <w:pStyle w:val="NoSpacing"/>
              <w:jc w:val="center"/>
              <w:rPr>
                <w:rFonts w:cstheme="minorHAnsi"/>
                <w:bCs/>
              </w:rPr>
            </w:pPr>
            <m:oMathPara>
              <m:oMath>
                <m:r>
                  <w:rPr>
                    <w:rFonts w:ascii="Cambria Math" w:eastAsia="Times New Roman" w:hAnsi="Cambria Math" w:cstheme="minorHAnsi"/>
                  </w:rPr>
                  <m:t>F=m</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c</m:t>
                    </m:r>
                  </m:sub>
                </m:sSub>
              </m:oMath>
            </m:oMathPara>
          </w:p>
          <w:p w14:paraId="652152F6" w14:textId="77777777" w:rsidR="00C04DCE" w:rsidRPr="0070026C" w:rsidRDefault="00C04DCE" w:rsidP="005554F1">
            <w:pPr>
              <w:pStyle w:val="NoSpacing"/>
              <w:jc w:val="center"/>
              <w:rPr>
                <w:rFonts w:cstheme="minorHAnsi"/>
                <w:bCs/>
              </w:rPr>
            </w:pPr>
          </w:p>
          <w:p w14:paraId="3252FB0D" w14:textId="4A04AFDF" w:rsidR="00CB0E91" w:rsidRPr="0070026C" w:rsidRDefault="00A46AD2" w:rsidP="00A451FE">
            <w:pPr>
              <w:pStyle w:val="NoSpacing"/>
              <w:jc w:val="center"/>
              <w:rPr>
                <w:rFonts w:cstheme="minorHAnsi"/>
                <w:bCs/>
              </w:rPr>
            </w:pPr>
            <m:oMathPara>
              <m:oMath>
                <m:r>
                  <w:rPr>
                    <w:rFonts w:ascii="Cambria Math" w:eastAsia="Times New Roman" w:hAnsi="Cambria Math" w:cstheme="minorHAnsi"/>
                  </w:rPr>
                  <m:t>F=</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mv</m:t>
                        </m:r>
                      </m:e>
                      <m:sup>
                        <m:r>
                          <w:rPr>
                            <w:rFonts w:ascii="Cambria Math" w:hAnsi="Cambria Math" w:cstheme="minorHAnsi"/>
                          </w:rPr>
                          <m:t>2</m:t>
                        </m:r>
                      </m:sup>
                    </m:sSup>
                  </m:num>
                  <m:den>
                    <m:r>
                      <w:rPr>
                        <w:rFonts w:ascii="Cambria Math" w:hAnsi="Cambria Math" w:cstheme="minorHAnsi"/>
                      </w:rPr>
                      <m:t>r</m:t>
                    </m:r>
                  </m:den>
                </m:f>
                <m:r>
                  <w:rPr>
                    <w:rFonts w:ascii="Cambria Math" w:eastAsia="Times New Roman" w:hAnsi="Cambria Math" w:cstheme="minorHAnsi"/>
                  </w:rPr>
                  <m:t>=mr</m:t>
                </m:r>
                <m:sSup>
                  <m:sSupPr>
                    <m:ctrlPr>
                      <w:rPr>
                        <w:rFonts w:ascii="Cambria Math" w:hAnsi="Cambria Math" w:cstheme="minorHAnsi"/>
                        <w:bCs/>
                        <w:i/>
                      </w:rPr>
                    </m:ctrlPr>
                  </m:sSupPr>
                  <m:e>
                    <m:r>
                      <w:rPr>
                        <w:rFonts w:ascii="Cambria Math" w:hAnsi="Cambria Math" w:cstheme="minorHAnsi"/>
                      </w:rPr>
                      <m:t>ω</m:t>
                    </m:r>
                  </m:e>
                  <m:sup>
                    <m:r>
                      <w:rPr>
                        <w:rFonts w:ascii="Cambria Math" w:hAnsi="Cambria Math" w:cstheme="minorHAnsi"/>
                      </w:rPr>
                      <m:t>2</m:t>
                    </m:r>
                  </m:sup>
                </m:sSup>
              </m:oMath>
            </m:oMathPara>
          </w:p>
          <w:p w14:paraId="2A8BD427" w14:textId="374CB253" w:rsidR="00CB0E91" w:rsidRPr="0070026C" w:rsidRDefault="00A451FE" w:rsidP="005554F1">
            <w:pPr>
              <w:pStyle w:val="NoSpacing"/>
              <w:jc w:val="center"/>
              <w:rPr>
                <w:rFonts w:cstheme="minorHAnsi"/>
                <w:i/>
                <w:iCs/>
              </w:rPr>
            </w:pPr>
            <w:r w:rsidRPr="0070026C">
              <w:rPr>
                <w:rFonts w:cstheme="minorHAnsi"/>
                <w:i/>
                <w:iCs/>
              </w:rPr>
              <w:t>(net inward force)</w:t>
            </w:r>
          </w:p>
          <w:p w14:paraId="0995AE95" w14:textId="77777777" w:rsidR="00A451FE" w:rsidRPr="0070026C" w:rsidRDefault="00A451FE" w:rsidP="005554F1">
            <w:pPr>
              <w:pStyle w:val="NoSpacing"/>
              <w:jc w:val="center"/>
              <w:rPr>
                <w:rFonts w:cstheme="minorHAnsi"/>
                <w:i/>
                <w:iCs/>
              </w:rPr>
            </w:pPr>
          </w:p>
          <w:p w14:paraId="5156B149" w14:textId="77777777" w:rsidR="00CB0E91" w:rsidRPr="0070026C" w:rsidRDefault="00CB0E91" w:rsidP="009A3687">
            <w:pPr>
              <w:pStyle w:val="NoSpacing"/>
              <w:jc w:val="center"/>
              <w:rPr>
                <w:rFonts w:cstheme="minorHAnsi"/>
                <w:i/>
              </w:rPr>
            </w:pPr>
            <w:r w:rsidRPr="0070026C">
              <w:rPr>
                <w:rFonts w:cstheme="minorHAnsi"/>
                <w:i/>
              </w:rPr>
              <w:t>Hooke’s Law:</w:t>
            </w:r>
          </w:p>
          <w:p w14:paraId="20C3D19E" w14:textId="7B15B95F" w:rsidR="00CB0E91" w:rsidRPr="0070026C" w:rsidRDefault="00000000" w:rsidP="009A3687">
            <w:pPr>
              <w:pStyle w:val="NoSpacing"/>
              <w:jc w:val="center"/>
              <w:rPr>
                <w:rFonts w:cstheme="minorHAnsi"/>
                <w:b/>
              </w:rPr>
            </w:pPr>
            <m:oMathPara>
              <m:oMath>
                <m:sSub>
                  <m:sSubPr>
                    <m:ctrlPr>
                      <w:rPr>
                        <w:rFonts w:ascii="Cambria Math" w:hAnsi="Cambria Math" w:cstheme="minorHAnsi"/>
                        <w:i/>
                      </w:rPr>
                    </m:ctrlPr>
                  </m:sSubPr>
                  <m:e>
                    <m:r>
                      <m:rPr>
                        <m:sty m:val="bi"/>
                      </m:rPr>
                      <w:rPr>
                        <w:rFonts w:ascii="Cambria Math" w:hAnsi="Cambria Math" w:cstheme="minorHAnsi"/>
                      </w:rPr>
                      <m:t>F</m:t>
                    </m:r>
                  </m:e>
                  <m:sub>
                    <m:r>
                      <w:rPr>
                        <w:rFonts w:ascii="Cambria Math" w:hAnsi="Cambria Math" w:cstheme="minorHAnsi"/>
                      </w:rPr>
                      <m:t>s</m:t>
                    </m:r>
                  </m:sub>
                </m:sSub>
                <m:r>
                  <w:rPr>
                    <w:rFonts w:ascii="Cambria Math" w:hAnsi="Cambria Math" w:cstheme="minorHAnsi"/>
                  </w:rPr>
                  <m:t>=-k</m:t>
                </m:r>
                <m:r>
                  <m:rPr>
                    <m:sty m:val="p"/>
                  </m:rPr>
                  <w:rPr>
                    <w:rFonts w:ascii="Cambria Math" w:hAnsi="Cambria Math" w:cstheme="minorHAnsi"/>
                  </w:rPr>
                  <m:t>Δ</m:t>
                </m:r>
                <m:r>
                  <m:rPr>
                    <m:sty m:val="bi"/>
                  </m:rPr>
                  <w:rPr>
                    <w:rFonts w:ascii="Cambria Math" w:hAnsi="Cambria Math" w:cstheme="minorHAnsi"/>
                  </w:rPr>
                  <m:t>s</m:t>
                </m:r>
              </m:oMath>
            </m:oMathPara>
          </w:p>
        </w:tc>
        <w:tc>
          <w:tcPr>
            <w:tcW w:w="1890" w:type="dxa"/>
            <w:gridSpan w:val="2"/>
            <w:vMerge w:val="restart"/>
          </w:tcPr>
          <w:p w14:paraId="134D4DCD" w14:textId="77777777" w:rsidR="00CB0E91" w:rsidRPr="0070026C" w:rsidRDefault="00CB0E91" w:rsidP="005554F1">
            <w:pPr>
              <w:pStyle w:val="NoSpacing"/>
              <w:jc w:val="center"/>
              <w:rPr>
                <w:rFonts w:cstheme="minorHAnsi"/>
                <w:i/>
              </w:rPr>
            </w:pPr>
            <w:r w:rsidRPr="0070026C">
              <w:rPr>
                <w:rFonts w:cstheme="minorHAnsi"/>
                <w:i/>
                <w:u w:val="single"/>
              </w:rPr>
              <w:t>Electricity</w:t>
            </w:r>
            <w:r w:rsidRPr="0070026C">
              <w:rPr>
                <w:rFonts w:cstheme="minorHAnsi"/>
                <w:i/>
              </w:rPr>
              <w:t>:</w:t>
            </w:r>
          </w:p>
          <w:p w14:paraId="17AE7C2E" w14:textId="77777777" w:rsidR="00CB0E91" w:rsidRPr="0070026C" w:rsidRDefault="00CB0E91" w:rsidP="005554F1">
            <w:pPr>
              <w:pStyle w:val="NoSpacing"/>
              <w:jc w:val="center"/>
              <w:rPr>
                <w:rFonts w:cstheme="minorHAnsi"/>
                <w:i/>
              </w:rPr>
            </w:pPr>
            <w:r w:rsidRPr="0070026C">
              <w:rPr>
                <w:rFonts w:cstheme="minorHAnsi"/>
                <w:i/>
              </w:rPr>
              <w:t>Coulomb’s Law:</w:t>
            </w:r>
          </w:p>
          <w:p w14:paraId="1BDEA7DC" w14:textId="13683622" w:rsidR="00CB0E91" w:rsidRPr="0070026C" w:rsidRDefault="00256EBF" w:rsidP="005554F1">
            <w:pPr>
              <w:pStyle w:val="NoSpacing"/>
              <w:jc w:val="right"/>
              <w:rPr>
                <w:rFonts w:eastAsia="Times New Roman" w:cstheme="minorHAnsi"/>
                <w:i/>
              </w:rPr>
            </w:pPr>
            <m:oMathPara>
              <m:oMath>
                <m:r>
                  <m:rPr>
                    <m:sty m:val="bi"/>
                  </m:rPr>
                  <w:rPr>
                    <w:rFonts w:ascii="Cambria Math" w:eastAsia="Times New Roman" w:hAnsi="Cambria Math" w:cstheme="minorHAnsi"/>
                  </w:rPr>
                  <m:t>F</m:t>
                </m:r>
                <m:r>
                  <w:rPr>
                    <w:rFonts w:ascii="Cambria Math" w:eastAsia="Times New Roman" w:hAnsi="Cambria Math" w:cstheme="minorHAnsi"/>
                  </w:rPr>
                  <m:t>=k</m:t>
                </m:r>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r>
                      <w:rPr>
                        <w:rFonts w:ascii="Cambria Math" w:eastAsia="Times New Roman" w:hAnsi="Cambria Math" w:cstheme="minorHAnsi"/>
                      </w:rPr>
                      <m:t xml:space="preserve"> </m:t>
                    </m:r>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num>
                  <m:den>
                    <m:sSup>
                      <m:sSupPr>
                        <m:ctrlPr>
                          <w:rPr>
                            <w:rFonts w:ascii="Cambria Math" w:eastAsia="Times New Roman" w:hAnsi="Cambria Math" w:cstheme="minorHAnsi"/>
                            <w:bCs/>
                            <w:i/>
                          </w:rPr>
                        </m:ctrlPr>
                      </m:sSupPr>
                      <m:e>
                        <m:r>
                          <w:rPr>
                            <w:rFonts w:ascii="Cambria Math" w:eastAsia="Times New Roman" w:hAnsi="Cambria Math" w:cstheme="minorHAnsi"/>
                          </w:rPr>
                          <m:t>r</m:t>
                        </m:r>
                      </m:e>
                      <m:sup>
                        <m:r>
                          <w:rPr>
                            <w:rFonts w:ascii="Cambria Math" w:eastAsia="Times New Roman" w:hAnsi="Cambria Math" w:cstheme="minorHAnsi"/>
                          </w:rPr>
                          <m:t>2</m:t>
                        </m:r>
                      </m:sup>
                    </m:sSup>
                  </m:den>
                </m:f>
                <m:acc>
                  <m:accPr>
                    <m:ctrlPr>
                      <w:rPr>
                        <w:rFonts w:ascii="Cambria Math" w:eastAsia="Times New Roman" w:hAnsi="Cambria Math" w:cstheme="minorHAnsi"/>
                        <w:i/>
                      </w:rPr>
                    </m:ctrlPr>
                  </m:accPr>
                  <m:e>
                    <m:r>
                      <m:rPr>
                        <m:sty m:val="bi"/>
                      </m:rPr>
                      <w:rPr>
                        <w:rFonts w:ascii="Cambria Math" w:eastAsia="Times New Roman" w:hAnsi="Cambria Math" w:cstheme="minorHAnsi"/>
                      </w:rPr>
                      <m:t>r</m:t>
                    </m:r>
                  </m:e>
                </m:acc>
              </m:oMath>
            </m:oMathPara>
          </w:p>
          <w:p w14:paraId="47DA70C6" w14:textId="77777777" w:rsidR="00CB0E91" w:rsidRPr="0070026C" w:rsidRDefault="00CB0E91" w:rsidP="005554F1">
            <w:pPr>
              <w:pStyle w:val="NoSpacing"/>
              <w:jc w:val="right"/>
              <w:rPr>
                <w:rFonts w:eastAsia="Times New Roman" w:cstheme="minorHAnsi"/>
                <w:i/>
              </w:rPr>
            </w:pPr>
          </w:p>
          <w:p w14:paraId="22252B35" w14:textId="1337C77E" w:rsidR="00CB0E91" w:rsidRPr="0070026C" w:rsidRDefault="00256EBF" w:rsidP="005554F1">
            <w:pPr>
              <w:pStyle w:val="NoSpacing"/>
              <w:jc w:val="right"/>
              <w:rPr>
                <w:rFonts w:eastAsia="Times New Roman" w:cstheme="minorHAnsi"/>
                <w:i/>
              </w:rPr>
            </w:pPr>
            <m:oMathPara>
              <m:oMath>
                <m:r>
                  <m:rPr>
                    <m:sty m:val="bi"/>
                  </m:rPr>
                  <w:rPr>
                    <w:rFonts w:ascii="Cambria Math" w:eastAsia="Times New Roman" w:hAnsi="Cambria Math" w:cstheme="minorHAnsi"/>
                  </w:rPr>
                  <m:t>F</m:t>
                </m:r>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r>
                  <w:rPr>
                    <w:rFonts w:ascii="Cambria Math" w:eastAsia="Times New Roman" w:hAnsi="Cambria Math" w:cstheme="minorHAnsi"/>
                  </w:rPr>
                  <m:t xml:space="preserve"> </m:t>
                </m:r>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r>
                      <w:rPr>
                        <w:rFonts w:ascii="Cambria Math" w:eastAsia="Times New Roman" w:hAnsi="Cambria Math" w:cstheme="minorHAnsi"/>
                      </w:rPr>
                      <m:t xml:space="preserve"> </m:t>
                    </m:r>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num>
                  <m:den>
                    <m:sSup>
                      <m:sSupPr>
                        <m:ctrlPr>
                          <w:rPr>
                            <w:rFonts w:ascii="Cambria Math" w:eastAsia="Times New Roman" w:hAnsi="Cambria Math" w:cstheme="minorHAnsi"/>
                            <w:b/>
                            <w:i/>
                          </w:rPr>
                        </m:ctrlPr>
                      </m:sSupPr>
                      <m:e>
                        <m:r>
                          <w:rPr>
                            <w:rFonts w:ascii="Cambria Math" w:eastAsia="Times New Roman" w:hAnsi="Cambria Math" w:cstheme="minorHAnsi"/>
                          </w:rPr>
                          <m:t>r</m:t>
                        </m:r>
                      </m:e>
                      <m:sup>
                        <m:r>
                          <w:rPr>
                            <w:rFonts w:ascii="Cambria Math" w:eastAsia="Times New Roman" w:hAnsi="Cambria Math" w:cstheme="minorHAnsi"/>
                          </w:rPr>
                          <m:t>2</m:t>
                        </m:r>
                      </m:sup>
                    </m:sSup>
                  </m:den>
                </m:f>
                <m:acc>
                  <m:accPr>
                    <m:ctrlPr>
                      <w:rPr>
                        <w:rFonts w:ascii="Cambria Math" w:eastAsia="Times New Roman" w:hAnsi="Cambria Math" w:cstheme="minorHAnsi"/>
                        <w:i/>
                      </w:rPr>
                    </m:ctrlPr>
                  </m:accPr>
                  <m:e>
                    <m:r>
                      <m:rPr>
                        <m:sty m:val="bi"/>
                      </m:rPr>
                      <w:rPr>
                        <w:rFonts w:ascii="Cambria Math" w:eastAsia="Times New Roman" w:hAnsi="Cambria Math" w:cstheme="minorHAnsi"/>
                      </w:rPr>
                      <m:t>r</m:t>
                    </m:r>
                  </m:e>
                </m:acc>
              </m:oMath>
            </m:oMathPara>
          </w:p>
          <w:p w14:paraId="06F74A7A" w14:textId="77777777" w:rsidR="00CB0E91" w:rsidRPr="0070026C" w:rsidRDefault="00CB0E91" w:rsidP="005554F1">
            <w:pPr>
              <w:pStyle w:val="NoSpacing"/>
              <w:jc w:val="right"/>
              <w:rPr>
                <w:rFonts w:eastAsia="Times New Roman" w:cstheme="minorHAnsi"/>
                <w:i/>
              </w:rPr>
            </w:pPr>
          </w:p>
          <w:p w14:paraId="57F0E2F7" w14:textId="4C50089B" w:rsidR="00CB0E91" w:rsidRPr="0070026C" w:rsidRDefault="00CB0E91" w:rsidP="005554F1">
            <w:pPr>
              <w:pStyle w:val="NoSpacing"/>
              <w:jc w:val="right"/>
              <w:rPr>
                <w:rFonts w:eastAsia="Times New Roman" w:cstheme="minorHAnsi"/>
                <w:i/>
              </w:rPr>
            </w:pPr>
            <m:oMathPara>
              <m:oMath>
                <m:r>
                  <m:rPr>
                    <m:sty m:val="bi"/>
                  </m:rPr>
                  <w:rPr>
                    <w:rFonts w:ascii="Cambria Math" w:eastAsia="Times New Roman" w:hAnsi="Cambria Math" w:cstheme="minorHAnsi"/>
                  </w:rPr>
                  <m:t>F</m:t>
                </m:r>
                <m:r>
                  <w:rPr>
                    <w:rFonts w:ascii="Cambria Math" w:eastAsia="Times New Roman" w:hAnsi="Cambria Math" w:cstheme="minorHAnsi"/>
                  </w:rPr>
                  <m:t>=</m:t>
                </m:r>
                <m:r>
                  <m:rPr>
                    <m:sty m:val="bi"/>
                  </m:rPr>
                  <w:rPr>
                    <w:rFonts w:ascii="Cambria Math" w:eastAsia="Times New Roman" w:hAnsi="Cambria Math" w:cstheme="minorHAnsi"/>
                  </w:rPr>
                  <m:t>E</m:t>
                </m:r>
                <m:r>
                  <w:rPr>
                    <w:rFonts w:ascii="Cambria Math" w:eastAsia="Times New Roman" w:hAnsi="Cambria Math" w:cstheme="minorHAnsi"/>
                  </w:rPr>
                  <m:t>q</m:t>
                </m:r>
              </m:oMath>
            </m:oMathPara>
          </w:p>
          <w:p w14:paraId="4F4003DB" w14:textId="77777777" w:rsidR="00CB0E91" w:rsidRPr="0070026C" w:rsidRDefault="00CB0E91" w:rsidP="005554F1">
            <w:pPr>
              <w:pStyle w:val="NoSpacing"/>
              <w:jc w:val="right"/>
              <w:rPr>
                <w:rFonts w:eastAsia="Times New Roman" w:cstheme="minorHAnsi"/>
                <w:i/>
              </w:rPr>
            </w:pPr>
          </w:p>
          <w:p w14:paraId="65E0D880" w14:textId="77777777" w:rsidR="00CB0E91" w:rsidRPr="0070026C" w:rsidRDefault="00CB0E91" w:rsidP="005554F1">
            <w:pPr>
              <w:pStyle w:val="NoSpacing"/>
              <w:jc w:val="center"/>
              <w:rPr>
                <w:rFonts w:eastAsia="Times New Roman" w:cstheme="minorHAnsi"/>
                <w:i/>
              </w:rPr>
            </w:pPr>
            <w:r w:rsidRPr="0070026C">
              <w:rPr>
                <w:rFonts w:eastAsia="Times New Roman" w:cstheme="minorHAnsi"/>
                <w:i/>
                <w:u w:val="single"/>
              </w:rPr>
              <w:t>Magnetism</w:t>
            </w:r>
            <w:r w:rsidRPr="0070026C">
              <w:rPr>
                <w:rFonts w:eastAsia="Times New Roman" w:cstheme="minorHAnsi"/>
                <w:i/>
              </w:rPr>
              <w:t>:</w:t>
            </w:r>
          </w:p>
          <w:p w14:paraId="325DEED6" w14:textId="4B858320" w:rsidR="00CB0E91" w:rsidRPr="0070026C" w:rsidRDefault="00000000" w:rsidP="005554F1">
            <w:pPr>
              <w:pStyle w:val="NoSpacing"/>
              <w:jc w:val="right"/>
              <w:rPr>
                <w:rFonts w:eastAsia="Times New Roman" w:cstheme="minorHAnsi"/>
                <w:b/>
                <w:i/>
              </w:rPr>
            </w:pPr>
            <m:oMathPara>
              <m:oMath>
                <m:sSub>
                  <m:sSubPr>
                    <m:ctrlPr>
                      <w:rPr>
                        <w:rFonts w:ascii="Cambria Math" w:eastAsia="Times New Roman" w:hAnsi="Cambria Math" w:cstheme="minorHAnsi"/>
                        <w:i/>
                      </w:rPr>
                    </m:ctrlPr>
                  </m:sSubPr>
                  <m:e>
                    <m:r>
                      <m:rPr>
                        <m:sty m:val="bi"/>
                      </m:rPr>
                      <w:rPr>
                        <w:rFonts w:ascii="Cambria Math" w:eastAsia="Times New Roman" w:hAnsi="Cambria Math" w:cstheme="minorHAnsi"/>
                      </w:rPr>
                      <m:t>F</m:t>
                    </m:r>
                  </m:e>
                  <m:sub>
                    <m:r>
                      <w:rPr>
                        <w:rFonts w:ascii="Cambria Math" w:eastAsia="Times New Roman" w:hAnsi="Cambria Math" w:cstheme="minorHAnsi"/>
                      </w:rPr>
                      <m:t>B</m:t>
                    </m:r>
                  </m:sub>
                </m:sSub>
                <m:r>
                  <w:rPr>
                    <w:rFonts w:ascii="Cambria Math" w:eastAsia="Times New Roman" w:hAnsi="Cambria Math" w:cstheme="minorHAnsi"/>
                  </w:rPr>
                  <m:t>=q</m:t>
                </m:r>
                <m:r>
                  <m:rPr>
                    <m:sty m:val="bi"/>
                  </m:rPr>
                  <w:rPr>
                    <w:rFonts w:ascii="Cambria Math" w:eastAsia="Times New Roman" w:hAnsi="Cambria Math" w:cstheme="minorHAnsi"/>
                  </w:rPr>
                  <m:t>v</m:t>
                </m:r>
                <m:r>
                  <w:rPr>
                    <w:rFonts w:ascii="Cambria Math" w:hAnsi="Cambria Math" w:cstheme="minorHAnsi"/>
                  </w:rPr>
                  <m:t>×</m:t>
                </m:r>
                <m:r>
                  <m:rPr>
                    <m:sty m:val="bi"/>
                  </m:rPr>
                  <w:rPr>
                    <w:rFonts w:ascii="Cambria Math" w:eastAsia="Times New Roman" w:hAnsi="Cambria Math" w:cstheme="minorHAnsi"/>
                  </w:rPr>
                  <m:t>B</m:t>
                </m:r>
              </m:oMath>
            </m:oMathPara>
          </w:p>
          <w:p w14:paraId="58A051D8" w14:textId="77777777" w:rsidR="00CB0E91" w:rsidRPr="0070026C" w:rsidRDefault="00CB0E91" w:rsidP="005554F1">
            <w:pPr>
              <w:pStyle w:val="NoSpacing"/>
              <w:jc w:val="right"/>
              <w:rPr>
                <w:rFonts w:eastAsia="Times New Roman" w:cstheme="minorHAnsi"/>
                <w:b/>
                <w:i/>
              </w:rPr>
            </w:pPr>
          </w:p>
          <w:p w14:paraId="1970BDF6" w14:textId="2934770B" w:rsidR="00CB0E91" w:rsidRPr="0070026C" w:rsidRDefault="00000000" w:rsidP="005554F1">
            <w:pPr>
              <w:pStyle w:val="NoSpacing"/>
              <w:jc w:val="right"/>
              <w:rPr>
                <w:rFonts w:eastAsia="Times New Roman" w:cstheme="minorHAnsi"/>
                <w:b/>
                <w:i/>
              </w:rPr>
            </w:pPr>
            <m:oMathPara>
              <m:oMath>
                <m:sSub>
                  <m:sSubPr>
                    <m:ctrlPr>
                      <w:rPr>
                        <w:rFonts w:ascii="Cambria Math" w:eastAsia="Times New Roman" w:hAnsi="Cambria Math" w:cstheme="minorHAnsi"/>
                        <w:i/>
                      </w:rPr>
                    </m:ctrlPr>
                  </m:sSubPr>
                  <m:e>
                    <m:r>
                      <m:rPr>
                        <m:sty m:val="bi"/>
                      </m:rPr>
                      <w:rPr>
                        <w:rFonts w:ascii="Cambria Math" w:eastAsia="Times New Roman" w:hAnsi="Cambria Math" w:cstheme="minorHAnsi"/>
                      </w:rPr>
                      <m:t>F</m:t>
                    </m:r>
                  </m:e>
                  <m:sub>
                    <m:r>
                      <w:rPr>
                        <w:rFonts w:ascii="Cambria Math" w:eastAsia="Times New Roman" w:hAnsi="Cambria Math" w:cstheme="minorHAnsi"/>
                      </w:rPr>
                      <m:t>B</m:t>
                    </m:r>
                  </m:sub>
                </m:sSub>
                <m:r>
                  <w:rPr>
                    <w:rFonts w:ascii="Cambria Math" w:eastAsia="Times New Roman" w:hAnsi="Cambria Math" w:cstheme="minorHAnsi"/>
                  </w:rPr>
                  <m:t>=I</m:t>
                </m:r>
                <m:r>
                  <m:rPr>
                    <m:scr m:val="script"/>
                  </m:rPr>
                  <w:rPr>
                    <w:rFonts w:ascii="Cambria Math" w:hAnsi="Cambria Math" w:cstheme="minorHAnsi"/>
                  </w:rPr>
                  <m:t>l×</m:t>
                </m:r>
                <m:r>
                  <m:rPr>
                    <m:sty m:val="bi"/>
                  </m:rPr>
                  <w:rPr>
                    <w:rFonts w:ascii="Cambria Math" w:eastAsia="Times New Roman" w:hAnsi="Cambria Math" w:cstheme="minorHAnsi"/>
                  </w:rPr>
                  <m:t>B</m:t>
                </m:r>
              </m:oMath>
            </m:oMathPara>
          </w:p>
          <w:p w14:paraId="15344ED3" w14:textId="77777777" w:rsidR="00CB0E91" w:rsidRPr="0070026C" w:rsidRDefault="00CB0E91" w:rsidP="005554F1">
            <w:pPr>
              <w:pStyle w:val="NoSpacing"/>
              <w:jc w:val="right"/>
              <w:rPr>
                <w:rFonts w:eastAsia="Times New Roman" w:cstheme="minorHAnsi"/>
                <w:i/>
              </w:rPr>
            </w:pPr>
          </w:p>
          <w:p w14:paraId="12C0C0EF" w14:textId="2D710243" w:rsidR="00CB0E91" w:rsidRPr="0070026C" w:rsidRDefault="00A4515D" w:rsidP="005554F1">
            <w:pPr>
              <w:pStyle w:val="NoSpacing"/>
              <w:jc w:val="right"/>
              <w:rPr>
                <w:rFonts w:eastAsia="Times New Roman" w:cstheme="minorHAnsi"/>
                <w:i/>
              </w:rPr>
            </w:pPr>
            <m:oMathPara>
              <m:oMath>
                <m:r>
                  <m:rPr>
                    <m:sty m:val="bi"/>
                  </m:rPr>
                  <w:rPr>
                    <w:rFonts w:ascii="Cambria Math" w:eastAsia="Times New Roman" w:hAnsi="Cambria Math" w:cstheme="minorHAnsi"/>
                  </w:rPr>
                  <m:t>F</m:t>
                </m:r>
                <m:r>
                  <w:rPr>
                    <w:rFonts w:ascii="Cambria Math" w:eastAsia="Times New Roman" w:hAnsi="Cambria Math" w:cstheme="minorHAnsi"/>
                  </w:rPr>
                  <m:t>=</m:t>
                </m:r>
                <m:nary>
                  <m:naryPr>
                    <m:limLoc m:val="undOvr"/>
                    <m:subHide m:val="1"/>
                    <m:supHide m:val="1"/>
                    <m:ctrlPr>
                      <w:rPr>
                        <w:rFonts w:ascii="Cambria Math" w:eastAsia="Times New Roman" w:hAnsi="Cambria Math" w:cstheme="minorHAnsi"/>
                        <w:i/>
                      </w:rPr>
                    </m:ctrlPr>
                  </m:naryPr>
                  <m:sub/>
                  <m:sup/>
                  <m:e>
                    <m:r>
                      <w:rPr>
                        <w:rFonts w:ascii="Cambria Math" w:eastAsia="Times New Roman" w:hAnsi="Cambria Math" w:cstheme="minorHAnsi"/>
                      </w:rPr>
                      <m:t>I d</m:t>
                    </m:r>
                    <m:r>
                      <m:rPr>
                        <m:scr m:val="script"/>
                      </m:rPr>
                      <w:rPr>
                        <w:rFonts w:ascii="Cambria Math" w:hAnsi="Cambria Math" w:cstheme="minorHAnsi"/>
                      </w:rPr>
                      <m:t>l</m:t>
                    </m:r>
                  </m:e>
                </m:nary>
                <m:r>
                  <w:rPr>
                    <w:rFonts w:ascii="Cambria Math" w:hAnsi="Cambria Math" w:cstheme="minorHAnsi"/>
                  </w:rPr>
                  <m:t>×</m:t>
                </m:r>
                <m:r>
                  <m:rPr>
                    <m:sty m:val="bi"/>
                  </m:rPr>
                  <w:rPr>
                    <w:rFonts w:ascii="Cambria Math" w:eastAsia="Times New Roman" w:hAnsi="Cambria Math" w:cstheme="minorHAnsi"/>
                  </w:rPr>
                  <m:t>B</m:t>
                </m:r>
              </m:oMath>
            </m:oMathPara>
          </w:p>
        </w:tc>
        <w:tc>
          <w:tcPr>
            <w:tcW w:w="2430" w:type="dxa"/>
            <w:gridSpan w:val="2"/>
            <w:tcBorders>
              <w:bottom w:val="single" w:sz="4" w:space="0" w:color="000000" w:themeColor="text1"/>
            </w:tcBorders>
          </w:tcPr>
          <w:p w14:paraId="07B640DB" w14:textId="5805D50B" w:rsidR="00CB0E91" w:rsidRPr="0070026C" w:rsidRDefault="00CB0E91" w:rsidP="005554F1">
            <w:pPr>
              <w:pStyle w:val="NoSpacing"/>
              <w:jc w:val="center"/>
              <w:rPr>
                <w:rFonts w:eastAsia="Times New Roman" w:cstheme="minorHAnsi"/>
                <w:i/>
              </w:rPr>
            </w:pPr>
            <w:r w:rsidRPr="0070026C">
              <w:rPr>
                <w:rFonts w:eastAsia="Times New Roman" w:cstheme="minorHAnsi"/>
                <w:i/>
                <w:u w:val="single"/>
              </w:rPr>
              <w:t>Fluid Mechanics</w:t>
            </w:r>
            <w:r w:rsidRPr="0070026C">
              <w:rPr>
                <w:rFonts w:eastAsia="Times New Roman" w:cstheme="minorHAnsi"/>
                <w:i/>
              </w:rPr>
              <w:t>:</w:t>
            </w:r>
          </w:p>
          <w:p w14:paraId="6CB550A6" w14:textId="77777777" w:rsidR="002D472F" w:rsidRPr="0070026C" w:rsidRDefault="00CB0E91" w:rsidP="005554F1">
            <w:pPr>
              <w:pStyle w:val="NoSpacing"/>
              <w:jc w:val="center"/>
              <w:rPr>
                <w:rFonts w:eastAsia="Times New Roman" w:cstheme="minorHAnsi"/>
                <w:i/>
              </w:rPr>
            </w:pPr>
            <m:oMathPara>
              <m:oMath>
                <m:r>
                  <w:rPr>
                    <w:rFonts w:ascii="Cambria Math" w:eastAsia="Times New Roman" w:hAnsi="Cambria Math" w:cstheme="minorHAnsi"/>
                  </w:rPr>
                  <m:t>P=</m:t>
                </m:r>
                <m:f>
                  <m:fPr>
                    <m:ctrlPr>
                      <w:rPr>
                        <w:rFonts w:ascii="Cambria Math" w:eastAsia="Times New Roman" w:hAnsi="Cambria Math" w:cstheme="minorHAnsi"/>
                        <w:i/>
                      </w:rPr>
                    </m:ctrlPr>
                  </m:fPr>
                  <m:num>
                    <m:r>
                      <w:rPr>
                        <w:rFonts w:ascii="Cambria Math" w:eastAsia="Times New Roman" w:hAnsi="Cambria Math" w:cstheme="minorHAnsi"/>
                      </w:rPr>
                      <m:t>F</m:t>
                    </m:r>
                  </m:num>
                  <m:den>
                    <m:r>
                      <w:rPr>
                        <w:rFonts w:ascii="Cambria Math" w:eastAsia="Times New Roman" w:hAnsi="Cambria Math" w:cstheme="minorHAnsi"/>
                      </w:rPr>
                      <m:t>A</m:t>
                    </m:r>
                  </m:den>
                </m:f>
              </m:oMath>
            </m:oMathPara>
          </w:p>
          <w:p w14:paraId="0DACC532" w14:textId="77777777" w:rsidR="00373724" w:rsidRPr="0070026C" w:rsidRDefault="00373724" w:rsidP="005554F1">
            <w:pPr>
              <w:pStyle w:val="NoSpacing"/>
              <w:jc w:val="center"/>
              <w:rPr>
                <w:rFonts w:eastAsia="Times New Roman" w:cstheme="minorHAnsi"/>
                <w:i/>
              </w:rPr>
            </w:pPr>
          </w:p>
          <w:p w14:paraId="31D94FDA" w14:textId="3F4E56BC" w:rsidR="00CB0E91" w:rsidRPr="0070026C" w:rsidRDefault="002D472F" w:rsidP="005554F1">
            <w:pPr>
              <w:pStyle w:val="NoSpacing"/>
              <w:jc w:val="center"/>
              <w:rPr>
                <w:rFonts w:eastAsia="Times New Roman" w:cstheme="minorHAnsi"/>
                <w:i/>
              </w:rPr>
            </w:pPr>
            <m:oMathPara>
              <m:oMath>
                <m:r>
                  <w:rPr>
                    <w:rFonts w:ascii="Cambria Math" w:hAnsi="Cambria Math" w:cstheme="minorHAnsi"/>
                  </w:rPr>
                  <m:t>∆</m:t>
                </m:r>
                <m:r>
                  <w:rPr>
                    <w:rFonts w:ascii="Cambria Math" w:eastAsia="Times New Roman" w:hAnsi="Cambria Math" w:cstheme="minorHAnsi"/>
                  </w:rPr>
                  <m:t>P=ρhg</m:t>
                </m:r>
              </m:oMath>
            </m:oMathPara>
          </w:p>
          <w:p w14:paraId="78D93974" w14:textId="77777777" w:rsidR="00CB0E91" w:rsidRPr="0070026C" w:rsidRDefault="00CB0E91" w:rsidP="005554F1">
            <w:pPr>
              <w:pStyle w:val="NoSpacing"/>
              <w:jc w:val="center"/>
              <w:rPr>
                <w:rFonts w:eastAsia="Times New Roman" w:cstheme="minorHAnsi"/>
                <w:i/>
              </w:rPr>
            </w:pPr>
          </w:p>
          <w:p w14:paraId="407E207C" w14:textId="77777777" w:rsidR="00CB0E91" w:rsidRPr="0070026C"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F</m:t>
                    </m:r>
                  </m:e>
                  <m:sub>
                    <m:r>
                      <w:rPr>
                        <w:rFonts w:ascii="Cambria Math" w:eastAsia="Times New Roman" w:hAnsi="Cambria Math" w:cstheme="minorHAnsi"/>
                      </w:rPr>
                      <m:t>buoy</m:t>
                    </m:r>
                  </m:sub>
                </m:sSub>
                <m:r>
                  <w:rPr>
                    <w:rFonts w:ascii="Cambria Math" w:eastAsia="Times New Roman" w:hAnsi="Cambria Math" w:cstheme="minorHAnsi"/>
                  </w:rPr>
                  <m:t>=ρVg</m:t>
                </m:r>
              </m:oMath>
            </m:oMathPara>
          </w:p>
          <w:p w14:paraId="41B10CF0" w14:textId="77777777" w:rsidR="00CB0E91" w:rsidRPr="0070026C" w:rsidRDefault="00CB0E91" w:rsidP="005554F1">
            <w:pPr>
              <w:pStyle w:val="NoSpacing"/>
              <w:jc w:val="center"/>
              <w:rPr>
                <w:rFonts w:eastAsia="Times New Roman" w:cstheme="minorHAnsi"/>
                <w:i/>
              </w:rPr>
            </w:pPr>
          </w:p>
          <w:p w14:paraId="330C186B" w14:textId="5646EF72" w:rsidR="00CB0E91" w:rsidRPr="0070026C" w:rsidRDefault="00CB0E91" w:rsidP="005554F1">
            <w:pPr>
              <w:pStyle w:val="NoSpacing"/>
              <w:jc w:val="center"/>
              <w:rPr>
                <w:rFonts w:eastAsia="Times New Roman" w:cstheme="minorHAnsi"/>
                <w:i/>
              </w:rPr>
            </w:pPr>
            <w:r w:rsidRPr="0070026C">
              <w:rPr>
                <w:rFonts w:eastAsia="Times New Roman" w:cstheme="minorHAnsi"/>
                <w:i/>
              </w:rPr>
              <w:t>Universal Gas Law:</w:t>
            </w:r>
          </w:p>
          <w:p w14:paraId="4071B0D1" w14:textId="77777777" w:rsidR="00CB0E91" w:rsidRPr="008F5ADA" w:rsidRDefault="00CB0E91" w:rsidP="005509B5">
            <w:pPr>
              <w:pStyle w:val="NoSpacing"/>
              <w:jc w:val="center"/>
              <w:rPr>
                <w:rFonts w:eastAsia="Times New Roman" w:cstheme="minorHAnsi"/>
                <w:i/>
              </w:rPr>
            </w:pPr>
            <m:oMathPara>
              <m:oMath>
                <m:r>
                  <w:rPr>
                    <w:rFonts w:ascii="Cambria Math" w:eastAsia="Times New Roman" w:hAnsi="Cambria Math" w:cstheme="minorHAnsi"/>
                  </w:rPr>
                  <m:t>PV=nRT=N</m:t>
                </m:r>
                <m:sSub>
                  <m:sSubPr>
                    <m:ctrlPr>
                      <w:rPr>
                        <w:rFonts w:ascii="Cambria Math" w:eastAsia="Times New Roman" w:hAnsi="Cambria Math" w:cstheme="minorHAnsi"/>
                        <w:i/>
                      </w:rPr>
                    </m:ctrlPr>
                  </m:sSubPr>
                  <m:e>
                    <m:r>
                      <w:rPr>
                        <w:rFonts w:ascii="Cambria Math" w:eastAsia="Times New Roman" w:hAnsi="Cambria Math" w:cstheme="minorHAnsi"/>
                      </w:rPr>
                      <m:t>k</m:t>
                    </m:r>
                  </m:e>
                  <m:sub>
                    <m:r>
                      <w:rPr>
                        <w:rFonts w:ascii="Cambria Math" w:eastAsia="Times New Roman" w:hAnsi="Cambria Math" w:cstheme="minorHAnsi"/>
                      </w:rPr>
                      <m:t>B</m:t>
                    </m:r>
                  </m:sub>
                </m:sSub>
                <m:r>
                  <w:rPr>
                    <w:rFonts w:ascii="Cambria Math" w:eastAsia="Times New Roman" w:hAnsi="Cambria Math" w:cstheme="minorHAnsi"/>
                  </w:rPr>
                  <m:t>T</m:t>
                </m:r>
              </m:oMath>
            </m:oMathPara>
          </w:p>
          <w:p w14:paraId="1C226555" w14:textId="0B8C7F94" w:rsidR="008F5ADA" w:rsidRPr="0070026C" w:rsidRDefault="008F5ADA" w:rsidP="005509B5">
            <w:pPr>
              <w:pStyle w:val="NoSpacing"/>
              <w:jc w:val="center"/>
              <w:rPr>
                <w:rFonts w:eastAsia="Times New Roman" w:cstheme="minorHAnsi"/>
                <w:i/>
              </w:rPr>
            </w:pPr>
            <w:r w:rsidRPr="00A81C00">
              <w:rPr>
                <w:rFonts w:eastAsia="Times New Roman" w:cstheme="minorHAnsi"/>
                <w:i/>
              </w:rPr>
              <w:t>(</w:t>
            </w:r>
            <w:r w:rsidR="00641DA9">
              <w:rPr>
                <w:rFonts w:eastAsia="Times New Roman" w:cstheme="minorHAnsi"/>
                <w:i/>
              </w:rPr>
              <w:t xml:space="preserve">absolute </w:t>
            </w:r>
            <m:oMath>
              <m:r>
                <w:rPr>
                  <w:rFonts w:ascii="Cambria Math" w:eastAsia="Times New Roman" w:hAnsi="Cambria Math" w:cstheme="minorHAnsi"/>
                </w:rPr>
                <m:t>P</m:t>
              </m:r>
            </m:oMath>
            <w:r w:rsidR="00641DA9">
              <w:rPr>
                <w:rFonts w:eastAsia="Times New Roman" w:cstheme="minorHAnsi"/>
                <w:i/>
              </w:rPr>
              <w:t xml:space="preserve">; </w:t>
            </w:r>
            <m:oMath>
              <m:r>
                <w:rPr>
                  <w:rFonts w:ascii="Cambria Math" w:eastAsia="Times New Roman" w:hAnsi="Cambria Math" w:cstheme="minorHAnsi"/>
                </w:rPr>
                <m:t>T</m:t>
              </m:r>
            </m:oMath>
            <w:r w:rsidRPr="00A81C00">
              <w:rPr>
                <w:rFonts w:eastAsia="Times New Roman" w:cstheme="minorHAnsi"/>
                <w:i/>
              </w:rPr>
              <w:t xml:space="preserve"> in kelvins)</w:t>
            </w:r>
          </w:p>
        </w:tc>
        <w:tc>
          <w:tcPr>
            <w:tcW w:w="2312" w:type="dxa"/>
            <w:tcBorders>
              <w:bottom w:val="single" w:sz="4" w:space="0" w:color="000000" w:themeColor="text1"/>
              <w:right w:val="single" w:sz="4" w:space="0" w:color="000000" w:themeColor="text1"/>
            </w:tcBorders>
            <w:vAlign w:val="center"/>
          </w:tcPr>
          <w:p w14:paraId="6FAB0E09" w14:textId="77777777" w:rsidR="00CB0E91" w:rsidRPr="0070026C" w:rsidRDefault="00CB0E91" w:rsidP="005554F1">
            <w:pPr>
              <w:pStyle w:val="NoSpacing"/>
              <w:jc w:val="center"/>
              <w:rPr>
                <w:rFonts w:eastAsia="Times New Roman" w:cstheme="minorHAnsi"/>
                <w:i/>
              </w:rPr>
            </w:pPr>
            <w:r w:rsidRPr="0070026C">
              <w:rPr>
                <w:rFonts w:eastAsia="Times New Roman" w:cstheme="minorHAnsi"/>
                <w:i/>
              </w:rPr>
              <w:t>Strong Nuclear Force:</w:t>
            </w:r>
          </w:p>
          <w:p w14:paraId="7627299E" w14:textId="421F1BAA" w:rsidR="00CB0E91" w:rsidRPr="0070026C" w:rsidRDefault="00000000" w:rsidP="005554F1">
            <w:pPr>
              <w:pStyle w:val="NoSpacing"/>
              <w:jc w:val="center"/>
              <w:rPr>
                <w:rFonts w:eastAsia="Times New Roman" w:cstheme="minorHAnsi"/>
                <w:i/>
                <w:sz w:val="19"/>
                <w:szCs w:val="19"/>
              </w:rPr>
            </w:pPr>
            <m:oMathPara>
              <m:oMath>
                <m:sSub>
                  <m:sSubPr>
                    <m:ctrlPr>
                      <w:rPr>
                        <w:rFonts w:ascii="Cambria Math" w:eastAsia="Times New Roman" w:hAnsi="Cambria Math" w:cstheme="minorHAnsi"/>
                        <w:i/>
                        <w:sz w:val="19"/>
                        <w:szCs w:val="19"/>
                      </w:rPr>
                    </m:ctrlPr>
                  </m:sSubPr>
                  <m:e>
                    <m:r>
                      <w:rPr>
                        <w:rFonts w:ascii="Cambria Math" w:eastAsia="Times New Roman" w:hAnsi="Cambria Math" w:cstheme="minorHAnsi"/>
                        <w:sz w:val="19"/>
                        <w:szCs w:val="19"/>
                      </w:rPr>
                      <m:t>F</m:t>
                    </m:r>
                  </m:e>
                  <m:sub>
                    <m:r>
                      <w:rPr>
                        <w:rFonts w:ascii="Cambria Math" w:eastAsia="Times New Roman" w:hAnsi="Cambria Math" w:cstheme="minorHAnsi"/>
                        <w:sz w:val="19"/>
                        <w:szCs w:val="19"/>
                      </w:rPr>
                      <m:t>r</m:t>
                    </m:r>
                  </m:sub>
                </m:sSub>
                <m:r>
                  <w:rPr>
                    <w:rFonts w:ascii="Cambria Math" w:eastAsia="Times New Roman" w:hAnsi="Cambria Math" w:cstheme="minorHAnsi"/>
                    <w:sz w:val="19"/>
                    <w:szCs w:val="19"/>
                  </w:rPr>
                  <m:t>(r)=-A</m:t>
                </m:r>
                <m:sSup>
                  <m:sSupPr>
                    <m:ctrlPr>
                      <w:rPr>
                        <w:rFonts w:ascii="Cambria Math" w:eastAsia="Times New Roman" w:hAnsi="Cambria Math" w:cstheme="minorHAnsi"/>
                        <w:i/>
                        <w:sz w:val="19"/>
                        <w:szCs w:val="19"/>
                      </w:rPr>
                    </m:ctrlPr>
                  </m:sSupPr>
                  <m:e>
                    <m:r>
                      <w:rPr>
                        <w:rFonts w:ascii="Cambria Math" w:eastAsia="Times New Roman" w:hAnsi="Cambria Math" w:cstheme="minorHAnsi"/>
                        <w:sz w:val="19"/>
                        <w:szCs w:val="19"/>
                      </w:rPr>
                      <m:t>e</m:t>
                    </m:r>
                  </m:e>
                  <m:sup>
                    <m:f>
                      <m:fPr>
                        <m:ctrlPr>
                          <w:rPr>
                            <w:rFonts w:ascii="Cambria Math" w:eastAsia="Times New Roman" w:hAnsi="Cambria Math" w:cstheme="minorHAnsi"/>
                            <w:i/>
                            <w:sz w:val="19"/>
                            <w:szCs w:val="19"/>
                          </w:rPr>
                        </m:ctrlPr>
                      </m:fPr>
                      <m:num>
                        <m:r>
                          <w:rPr>
                            <w:rFonts w:ascii="Cambria Math" w:eastAsia="Times New Roman" w:hAnsi="Cambria Math" w:cstheme="minorHAnsi"/>
                            <w:sz w:val="19"/>
                            <w:szCs w:val="19"/>
                          </w:rPr>
                          <m:t>-r</m:t>
                        </m:r>
                      </m:num>
                      <m:den>
                        <m:r>
                          <w:rPr>
                            <w:rFonts w:ascii="Cambria Math" w:eastAsia="Times New Roman" w:hAnsi="Cambria Math" w:cstheme="minorHAnsi"/>
                            <w:sz w:val="19"/>
                            <w:szCs w:val="19"/>
                          </w:rPr>
                          <m:t>λ</m:t>
                        </m:r>
                      </m:den>
                    </m:f>
                  </m:sup>
                </m:sSup>
                <m:d>
                  <m:dPr>
                    <m:ctrlPr>
                      <w:rPr>
                        <w:rFonts w:ascii="Cambria Math" w:eastAsia="Times New Roman" w:hAnsi="Cambria Math" w:cstheme="minorHAnsi"/>
                        <w:i/>
                        <w:sz w:val="19"/>
                        <w:szCs w:val="19"/>
                      </w:rPr>
                    </m:ctrlPr>
                  </m:dPr>
                  <m:e>
                    <m:f>
                      <m:fPr>
                        <m:ctrlPr>
                          <w:rPr>
                            <w:rFonts w:ascii="Cambria Math" w:eastAsia="Times New Roman" w:hAnsi="Cambria Math" w:cstheme="minorHAnsi"/>
                            <w:i/>
                            <w:sz w:val="19"/>
                            <w:szCs w:val="19"/>
                          </w:rPr>
                        </m:ctrlPr>
                      </m:fPr>
                      <m:num>
                        <m:r>
                          <w:rPr>
                            <w:rFonts w:ascii="Cambria Math" w:eastAsia="Times New Roman" w:hAnsi="Cambria Math" w:cstheme="minorHAnsi"/>
                            <w:sz w:val="19"/>
                            <w:szCs w:val="19"/>
                          </w:rPr>
                          <m:t>1</m:t>
                        </m:r>
                      </m:num>
                      <m:den>
                        <m:sSup>
                          <m:sSupPr>
                            <m:ctrlPr>
                              <w:rPr>
                                <w:rFonts w:ascii="Cambria Math" w:eastAsia="Times New Roman" w:hAnsi="Cambria Math" w:cstheme="minorHAnsi"/>
                                <w:i/>
                                <w:sz w:val="19"/>
                                <w:szCs w:val="19"/>
                              </w:rPr>
                            </m:ctrlPr>
                          </m:sSupPr>
                          <m:e>
                            <m:r>
                              <w:rPr>
                                <w:rFonts w:ascii="Cambria Math" w:eastAsia="Times New Roman" w:hAnsi="Cambria Math" w:cstheme="minorHAnsi"/>
                                <w:sz w:val="19"/>
                                <w:szCs w:val="19"/>
                              </w:rPr>
                              <m:t>r</m:t>
                            </m:r>
                          </m:e>
                          <m:sup>
                            <m:r>
                              <w:rPr>
                                <w:rFonts w:ascii="Cambria Math" w:eastAsia="Times New Roman" w:hAnsi="Cambria Math" w:cstheme="minorHAnsi"/>
                                <w:sz w:val="19"/>
                                <w:szCs w:val="19"/>
                              </w:rPr>
                              <m:t>2</m:t>
                            </m:r>
                          </m:sup>
                        </m:sSup>
                      </m:den>
                    </m:f>
                    <m:r>
                      <w:rPr>
                        <w:rFonts w:ascii="Cambria Math" w:eastAsia="Times New Roman" w:hAnsi="Cambria Math" w:cstheme="minorHAnsi"/>
                        <w:sz w:val="19"/>
                        <w:szCs w:val="19"/>
                      </w:rPr>
                      <m:t>+</m:t>
                    </m:r>
                    <m:f>
                      <m:fPr>
                        <m:ctrlPr>
                          <w:rPr>
                            <w:rFonts w:ascii="Cambria Math" w:eastAsia="Times New Roman" w:hAnsi="Cambria Math" w:cstheme="minorHAnsi"/>
                            <w:i/>
                            <w:sz w:val="19"/>
                            <w:szCs w:val="19"/>
                          </w:rPr>
                        </m:ctrlPr>
                      </m:fPr>
                      <m:num>
                        <m:r>
                          <w:rPr>
                            <w:rFonts w:ascii="Cambria Math" w:eastAsia="Times New Roman" w:hAnsi="Cambria Math" w:cstheme="minorHAnsi"/>
                            <w:sz w:val="19"/>
                            <w:szCs w:val="19"/>
                          </w:rPr>
                          <m:t>1</m:t>
                        </m:r>
                      </m:num>
                      <m:den>
                        <m:r>
                          <w:rPr>
                            <w:rFonts w:ascii="Cambria Math" w:eastAsia="Times New Roman" w:hAnsi="Cambria Math" w:cstheme="minorHAnsi"/>
                            <w:sz w:val="19"/>
                            <w:szCs w:val="19"/>
                          </w:rPr>
                          <m:t>λr</m:t>
                        </m:r>
                      </m:den>
                    </m:f>
                  </m:e>
                </m:d>
              </m:oMath>
            </m:oMathPara>
          </w:p>
          <w:p w14:paraId="6E6738FF" w14:textId="2C321967" w:rsidR="00CB0E91" w:rsidRPr="0070026C" w:rsidRDefault="0070240C" w:rsidP="005554F1">
            <w:pPr>
              <w:pStyle w:val="NoSpacing"/>
              <w:jc w:val="center"/>
              <w:rPr>
                <w:rFonts w:eastAsia="Times New Roman" w:cstheme="minorHAnsi"/>
                <w:i/>
              </w:rPr>
            </w:pPr>
            <w:r w:rsidRPr="0070026C">
              <w:rPr>
                <w:rFonts w:eastAsia="Times New Roman" w:cstheme="minorHAnsi"/>
                <w:i/>
              </w:rPr>
              <w:t>(</w:t>
            </w:r>
            <w:r w:rsidR="004914D8" w:rsidRPr="0070026C">
              <w:rPr>
                <w:rFonts w:eastAsia="Times New Roman" w:cstheme="minorHAnsi"/>
                <w:i/>
              </w:rPr>
              <w:t>Yukawa</w:t>
            </w:r>
            <w:r w:rsidRPr="0070026C">
              <w:rPr>
                <w:rFonts w:eastAsia="Times New Roman" w:cstheme="minorHAnsi"/>
                <w:i/>
              </w:rPr>
              <w:t xml:space="preserve"> model)</w:t>
            </w:r>
          </w:p>
          <w:p w14:paraId="3694E88A" w14:textId="77777777" w:rsidR="0070240C" w:rsidRPr="0070026C" w:rsidRDefault="0070240C" w:rsidP="005554F1">
            <w:pPr>
              <w:pStyle w:val="NoSpacing"/>
              <w:jc w:val="center"/>
              <w:rPr>
                <w:rFonts w:eastAsia="Times New Roman" w:cstheme="minorHAnsi"/>
                <w:i/>
              </w:rPr>
            </w:pPr>
          </w:p>
          <w:p w14:paraId="78051E0C" w14:textId="7EFAD09C" w:rsidR="00CB0E91" w:rsidRPr="0070026C" w:rsidRDefault="00CB0E91" w:rsidP="005554F1">
            <w:pPr>
              <w:pStyle w:val="NoSpacing"/>
              <w:jc w:val="center"/>
              <w:rPr>
                <w:rFonts w:eastAsia="Times New Roman" w:cstheme="minorHAnsi"/>
                <w:i/>
              </w:rPr>
            </w:pPr>
            <w:r w:rsidRPr="0070026C">
              <w:rPr>
                <w:rFonts w:eastAsia="Times New Roman" w:cstheme="minorHAnsi"/>
                <w:i/>
              </w:rPr>
              <w:t>Weak Nuclear Force:</w:t>
            </w:r>
          </w:p>
          <w:p w14:paraId="479761D5" w14:textId="0531189F" w:rsidR="00CB0E91" w:rsidRPr="0070026C" w:rsidRDefault="00CB0E91" w:rsidP="005554F1">
            <w:pPr>
              <w:pStyle w:val="NoSpacing"/>
              <w:jc w:val="center"/>
              <w:rPr>
                <w:rFonts w:eastAsia="Times New Roman" w:cstheme="minorHAnsi"/>
                <w:i/>
              </w:rPr>
            </w:pPr>
            <m:oMathPara>
              <m:oMath>
                <m:r>
                  <w:rPr>
                    <w:rFonts w:ascii="Cambria Math" w:eastAsia="Times New Roman" w:hAnsi="Cambria Math" w:cstheme="minorHAnsi"/>
                  </w:rPr>
                  <m:t>n→</m:t>
                </m:r>
                <m:sSup>
                  <m:sSupPr>
                    <m:ctrlPr>
                      <w:rPr>
                        <w:rFonts w:ascii="Cambria Math" w:eastAsia="Times New Roman" w:hAnsi="Cambria Math" w:cstheme="minorHAnsi"/>
                        <w:i/>
                      </w:rPr>
                    </m:ctrlPr>
                  </m:sSupPr>
                  <m:e>
                    <m:r>
                      <w:rPr>
                        <w:rFonts w:ascii="Cambria Math" w:eastAsia="Times New Roman" w:hAnsi="Cambria Math" w:cstheme="minorHAnsi"/>
                      </w:rPr>
                      <m:t>p</m:t>
                    </m:r>
                  </m:e>
                  <m:sup>
                    <m:r>
                      <w:rPr>
                        <w:rFonts w:ascii="Cambria Math" w:eastAsia="Times New Roman" w:hAnsi="Cambria Math" w:cstheme="minorHAnsi"/>
                      </w:rPr>
                      <m:t>+</m:t>
                    </m:r>
                  </m:sup>
                </m:sSup>
                <m:r>
                  <w:rPr>
                    <w:rFonts w:ascii="Cambria Math" w:eastAsia="Times New Roman" w:hAnsi="Cambria Math" w:cstheme="minorHAnsi"/>
                  </w:rPr>
                  <m:t>+</m:t>
                </m:r>
                <m:sSup>
                  <m:sSupPr>
                    <m:ctrlPr>
                      <w:rPr>
                        <w:rFonts w:ascii="Cambria Math" w:eastAsia="Times New Roman" w:hAnsi="Cambria Math" w:cstheme="minorHAnsi"/>
                        <w:i/>
                      </w:rPr>
                    </m:ctrlPr>
                  </m:sSupPr>
                  <m:e>
                    <m:r>
                      <w:rPr>
                        <w:rFonts w:ascii="Cambria Math" w:eastAsia="Times New Roman" w:hAnsi="Cambria Math" w:cstheme="minorHAnsi"/>
                      </w:rPr>
                      <m:t>e</m:t>
                    </m:r>
                  </m:e>
                  <m:sup>
                    <m:r>
                      <w:rPr>
                        <w:rFonts w:ascii="Cambria Math" w:eastAsia="Times New Roman" w:hAnsi="Cambria Math" w:cstheme="minorHAnsi"/>
                      </w:rPr>
                      <m:t>-</m:t>
                    </m:r>
                  </m:sup>
                </m:sSup>
                <m:r>
                  <w:rPr>
                    <w:rFonts w:ascii="Cambria Math" w:eastAsia="Times New Roman" w:hAnsi="Cambria Math" w:cstheme="minorHAnsi"/>
                  </w:rPr>
                  <m:t>+</m:t>
                </m:r>
                <m:acc>
                  <m:accPr>
                    <m:chr m:val="̅"/>
                    <m:ctrlPr>
                      <w:rPr>
                        <w:rFonts w:ascii="Cambria Math" w:eastAsia="Times New Roman" w:hAnsi="Cambria Math" w:cstheme="minorHAnsi"/>
                        <w:i/>
                      </w:rPr>
                    </m:ctrlPr>
                  </m:accPr>
                  <m:e>
                    <m:r>
                      <w:rPr>
                        <w:rFonts w:ascii="Cambria Math" w:eastAsia="Times New Roman" w:hAnsi="Cambria Math" w:cstheme="minorHAnsi"/>
                      </w:rPr>
                      <m:t>ve</m:t>
                    </m:r>
                  </m:e>
                </m:acc>
                <m:r>
                  <w:rPr>
                    <w:rFonts w:ascii="Cambria Math" w:eastAsia="Times New Roman" w:hAnsi="Cambria Math" w:cstheme="minorHAnsi"/>
                  </w:rPr>
                  <m:t> </m:t>
                </m:r>
              </m:oMath>
            </m:oMathPara>
          </w:p>
          <w:p w14:paraId="7A1F2C7C" w14:textId="77777777" w:rsidR="00CB0E91" w:rsidRPr="0070026C" w:rsidRDefault="00CB0E91" w:rsidP="005554F1">
            <w:pPr>
              <w:pStyle w:val="NoSpacing"/>
              <w:jc w:val="center"/>
              <w:rPr>
                <w:rFonts w:eastAsia="Times New Roman" w:cstheme="minorHAnsi"/>
                <w:i/>
              </w:rPr>
            </w:pPr>
            <w:r w:rsidRPr="0070026C">
              <w:rPr>
                <w:rFonts w:eastAsia="Times New Roman" w:cstheme="minorHAnsi"/>
                <w:i/>
              </w:rPr>
              <w:t>(Beta Decay)</w:t>
            </w:r>
          </w:p>
          <w:p w14:paraId="3FC4C162" w14:textId="77777777" w:rsidR="00CB0E91" w:rsidRPr="0070026C" w:rsidRDefault="00CB0E91" w:rsidP="005554F1">
            <w:pPr>
              <w:pStyle w:val="NoSpacing"/>
              <w:rPr>
                <w:rFonts w:eastAsia="Times New Roman" w:cstheme="minorHAnsi"/>
                <w:i/>
              </w:rPr>
            </w:pPr>
          </w:p>
          <w:p w14:paraId="6E963C2D" w14:textId="347EA92B" w:rsidR="00CB0E91" w:rsidRPr="0070026C" w:rsidRDefault="00CB0E91" w:rsidP="00CB0E91">
            <w:pPr>
              <w:pStyle w:val="NoSpacing"/>
              <w:jc w:val="center"/>
              <w:rPr>
                <w:rFonts w:eastAsia="Times New Roman" w:cstheme="minorHAnsi"/>
                <w:i/>
              </w:rPr>
            </w:pPr>
            <w:r w:rsidRPr="0070026C">
              <w:rPr>
                <w:rFonts w:eastAsia="Times New Roman" w:cstheme="minorHAnsi"/>
                <w:i/>
              </w:rPr>
              <w:t xml:space="preserve">where </w:t>
            </w:r>
            <m:oMath>
              <m:acc>
                <m:accPr>
                  <m:chr m:val="̅"/>
                  <m:ctrlPr>
                    <w:rPr>
                      <w:rFonts w:ascii="Cambria Math" w:eastAsia="Times New Roman" w:hAnsi="Cambria Math" w:cstheme="minorHAnsi"/>
                      <w:i/>
                    </w:rPr>
                  </m:ctrlPr>
                </m:accPr>
                <m:e>
                  <m:r>
                    <w:rPr>
                      <w:rFonts w:ascii="Cambria Math" w:eastAsia="Times New Roman" w:hAnsi="Cambria Math" w:cstheme="minorHAnsi"/>
                    </w:rPr>
                    <m:t>ve</m:t>
                  </m:r>
                </m:e>
              </m:acc>
              <m:r>
                <w:rPr>
                  <w:rFonts w:ascii="Cambria Math" w:eastAsia="Times New Roman" w:hAnsi="Cambria Math" w:cstheme="minorHAnsi"/>
                </w:rPr>
                <m:t> </m:t>
              </m:r>
            </m:oMath>
            <w:r w:rsidRPr="0070026C">
              <w:rPr>
                <w:rFonts w:eastAsia="Times New Roman" w:cstheme="minorHAnsi"/>
                <w:i/>
              </w:rPr>
              <w:t xml:space="preserve"> is an antineutrino</w:t>
            </w:r>
          </w:p>
        </w:tc>
      </w:tr>
      <w:tr w:rsidR="000B292F" w:rsidRPr="00584AD6" w14:paraId="1ACCC2B1" w14:textId="77777777" w:rsidTr="000B292F">
        <w:trPr>
          <w:cantSplit/>
          <w:trHeight w:val="1600"/>
        </w:trPr>
        <w:tc>
          <w:tcPr>
            <w:tcW w:w="1548" w:type="dxa"/>
            <w:vMerge/>
            <w:tcBorders>
              <w:left w:val="single" w:sz="4" w:space="0" w:color="000000" w:themeColor="text1"/>
            </w:tcBorders>
            <w:vAlign w:val="center"/>
          </w:tcPr>
          <w:p w14:paraId="020886E1" w14:textId="77777777" w:rsidR="000B292F" w:rsidRPr="00584AD6" w:rsidRDefault="000B292F" w:rsidP="000B292F">
            <w:pPr>
              <w:pStyle w:val="NoSpacing"/>
              <w:jc w:val="center"/>
              <w:rPr>
                <w:rFonts w:cstheme="minorHAnsi"/>
                <w:b/>
                <w:sz w:val="24"/>
              </w:rPr>
            </w:pPr>
          </w:p>
        </w:tc>
        <w:tc>
          <w:tcPr>
            <w:tcW w:w="2430" w:type="dxa"/>
            <w:vMerge/>
            <w:vAlign w:val="center"/>
          </w:tcPr>
          <w:p w14:paraId="1C2B07FC" w14:textId="77777777" w:rsidR="000B292F" w:rsidRPr="0070026C" w:rsidRDefault="000B292F" w:rsidP="000B292F">
            <w:pPr>
              <w:pStyle w:val="NoSpacing"/>
              <w:jc w:val="center"/>
              <w:rPr>
                <w:rFonts w:ascii="Calibri" w:eastAsia="Times New Roman" w:hAnsi="Calibri" w:cs="Calibri"/>
                <w:b/>
              </w:rPr>
            </w:pPr>
          </w:p>
        </w:tc>
        <w:tc>
          <w:tcPr>
            <w:tcW w:w="2340" w:type="dxa"/>
            <w:vMerge/>
          </w:tcPr>
          <w:p w14:paraId="39DE0266" w14:textId="77777777" w:rsidR="000B292F" w:rsidRPr="0070026C" w:rsidRDefault="000B292F" w:rsidP="000B292F">
            <w:pPr>
              <w:pStyle w:val="NoSpacing"/>
              <w:jc w:val="right"/>
              <w:rPr>
                <w:rFonts w:ascii="Calibri" w:eastAsia="Times New Roman" w:hAnsi="Calibri" w:cs="Calibri"/>
                <w:b/>
              </w:rPr>
            </w:pPr>
          </w:p>
        </w:tc>
        <w:tc>
          <w:tcPr>
            <w:tcW w:w="1890" w:type="dxa"/>
            <w:gridSpan w:val="2"/>
            <w:vMerge/>
            <w:vAlign w:val="center"/>
          </w:tcPr>
          <w:p w14:paraId="150EE836" w14:textId="77777777" w:rsidR="000B292F" w:rsidRPr="0070026C" w:rsidRDefault="000B292F" w:rsidP="000B292F">
            <w:pPr>
              <w:pStyle w:val="NoSpacing"/>
              <w:jc w:val="center"/>
              <w:rPr>
                <w:rFonts w:cstheme="minorHAnsi"/>
                <w:i/>
                <w:u w:val="single"/>
              </w:rPr>
            </w:pPr>
          </w:p>
        </w:tc>
        <w:tc>
          <w:tcPr>
            <w:tcW w:w="2430" w:type="dxa"/>
            <w:gridSpan w:val="2"/>
            <w:tcBorders>
              <w:right w:val="single" w:sz="4" w:space="0" w:color="000000" w:themeColor="text1"/>
            </w:tcBorders>
          </w:tcPr>
          <w:p w14:paraId="7D68C837" w14:textId="77777777" w:rsidR="000B292F" w:rsidRPr="00F23244" w:rsidRDefault="000B292F" w:rsidP="000B292F">
            <w:pPr>
              <w:pStyle w:val="NoSpacing"/>
              <w:rPr>
                <w:rFonts w:cstheme="minorHAnsi"/>
                <w:b/>
                <w:i/>
                <w:iCs/>
              </w:rPr>
            </w:pPr>
            <w:r w:rsidRPr="00F23244">
              <w:rPr>
                <w:rFonts w:cstheme="minorHAnsi"/>
                <w:i/>
                <w:iCs/>
              </w:rPr>
              <w:t>Rectangular Coor</w:t>
            </w:r>
            <w:r>
              <w:rPr>
                <w:rFonts w:cstheme="minorHAnsi"/>
                <w:i/>
                <w:iCs/>
              </w:rPr>
              <w:t>dinates</w:t>
            </w:r>
            <w:r w:rsidRPr="00F23244">
              <w:rPr>
                <w:rFonts w:cstheme="minorHAnsi"/>
                <w:i/>
                <w:iCs/>
              </w:rPr>
              <w:t>:</w:t>
            </w:r>
          </w:p>
          <w:p w14:paraId="37D5DA45" w14:textId="77777777" w:rsidR="000B292F" w:rsidRPr="00266F36" w:rsidRDefault="00000000" w:rsidP="000B292F">
            <w:pPr>
              <w:pStyle w:val="NoSpacing"/>
              <w:jc w:val="center"/>
              <w:rPr>
                <w:rFonts w:cstheme="minorHAnsi"/>
                <w:bCs/>
              </w:rPr>
            </w:pPr>
            <m:oMathPara>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x</m:t>
                        </m:r>
                      </m:sub>
                    </m:sSub>
                  </m:e>
                </m:nary>
                <m:r>
                  <w:rPr>
                    <w:rFonts w:ascii="Cambria Math" w:hAnsi="Cambria Math" w:cstheme="minorHAnsi"/>
                  </w:rPr>
                  <m:t>=m</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x</m:t>
                    </m:r>
                  </m:sub>
                </m:sSub>
                <m:r>
                  <w:rPr>
                    <w:rFonts w:ascii="Cambria Math" w:hAnsi="Cambria Math" w:cstheme="minorHAnsi"/>
                  </w:rPr>
                  <m:t>=m</m:t>
                </m:r>
                <m:acc>
                  <m:accPr>
                    <m:chr m:val="̈"/>
                    <m:ctrlPr>
                      <w:rPr>
                        <w:rFonts w:ascii="Cambria Math" w:hAnsi="Cambria Math" w:cstheme="minorHAnsi"/>
                        <w:bCs/>
                        <w:i/>
                      </w:rPr>
                    </m:ctrlPr>
                  </m:accPr>
                  <m:e>
                    <m:r>
                      <w:rPr>
                        <w:rFonts w:ascii="Cambria Math" w:hAnsi="Cambria Math" w:cstheme="minorHAnsi"/>
                      </w:rPr>
                      <m:t>x</m:t>
                    </m:r>
                  </m:e>
                </m:acc>
              </m:oMath>
            </m:oMathPara>
          </w:p>
          <w:p w14:paraId="22235F50" w14:textId="77777777" w:rsidR="000B292F" w:rsidRPr="00AE25D8" w:rsidRDefault="000B292F" w:rsidP="000B292F">
            <w:pPr>
              <w:pStyle w:val="NoSpacing"/>
              <w:jc w:val="center"/>
              <w:rPr>
                <w:rFonts w:cstheme="minorHAnsi"/>
                <w:bCs/>
              </w:rPr>
            </w:pPr>
          </w:p>
          <w:p w14:paraId="420C3629" w14:textId="77777777" w:rsidR="000B292F" w:rsidRPr="00266F36" w:rsidRDefault="00000000" w:rsidP="000B292F">
            <w:pPr>
              <w:pStyle w:val="NoSpacing"/>
              <w:jc w:val="center"/>
              <w:rPr>
                <w:rFonts w:cstheme="minorHAnsi"/>
                <w:bCs/>
                <w:i/>
              </w:rPr>
            </w:pPr>
            <m:oMathPara>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y</m:t>
                        </m:r>
                      </m:sub>
                    </m:sSub>
                  </m:e>
                </m:nary>
                <m:r>
                  <w:rPr>
                    <w:rFonts w:ascii="Cambria Math" w:hAnsi="Cambria Math" w:cstheme="minorHAnsi"/>
                  </w:rPr>
                  <m:t>=m</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y</m:t>
                    </m:r>
                  </m:sub>
                </m:sSub>
                <m:r>
                  <w:rPr>
                    <w:rFonts w:ascii="Cambria Math" w:hAnsi="Cambria Math" w:cstheme="minorHAnsi"/>
                  </w:rPr>
                  <m:t>=m</m:t>
                </m:r>
                <m:acc>
                  <m:accPr>
                    <m:chr m:val="̈"/>
                    <m:ctrlPr>
                      <w:rPr>
                        <w:rFonts w:ascii="Cambria Math" w:hAnsi="Cambria Math" w:cstheme="minorHAnsi"/>
                        <w:bCs/>
                        <w:i/>
                      </w:rPr>
                    </m:ctrlPr>
                  </m:accPr>
                  <m:e>
                    <m:r>
                      <w:rPr>
                        <w:rFonts w:ascii="Cambria Math" w:hAnsi="Cambria Math" w:cstheme="minorHAnsi"/>
                      </w:rPr>
                      <m:t>y</m:t>
                    </m:r>
                  </m:e>
                </m:acc>
              </m:oMath>
            </m:oMathPara>
          </w:p>
          <w:p w14:paraId="6986A247" w14:textId="77777777" w:rsidR="000B292F" w:rsidRPr="00AE25D8" w:rsidRDefault="000B292F" w:rsidP="000B292F">
            <w:pPr>
              <w:pStyle w:val="NoSpacing"/>
              <w:jc w:val="center"/>
              <w:rPr>
                <w:rFonts w:cstheme="minorHAnsi"/>
                <w:bCs/>
                <w:i/>
              </w:rPr>
            </w:pPr>
          </w:p>
          <w:p w14:paraId="01277B7A" w14:textId="6D0C6065" w:rsidR="000B292F" w:rsidRPr="00F23244" w:rsidRDefault="00000000" w:rsidP="000B292F">
            <w:pPr>
              <w:pStyle w:val="NoSpacing"/>
              <w:jc w:val="center"/>
              <w:rPr>
                <w:rFonts w:cstheme="minorHAnsi"/>
                <w:bCs/>
                <w:i/>
              </w:rPr>
            </w:pPr>
            <m:oMathPara>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z</m:t>
                        </m:r>
                      </m:sub>
                    </m:sSub>
                  </m:e>
                </m:nary>
                <m:r>
                  <w:rPr>
                    <w:rFonts w:ascii="Cambria Math" w:hAnsi="Cambria Math" w:cstheme="minorHAnsi"/>
                  </w:rPr>
                  <m:t>=m</m:t>
                </m:r>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z</m:t>
                    </m:r>
                  </m:sub>
                </m:sSub>
                <m:r>
                  <w:rPr>
                    <w:rFonts w:ascii="Cambria Math" w:hAnsi="Cambria Math" w:cstheme="minorHAnsi"/>
                  </w:rPr>
                  <m:t>=m</m:t>
                </m:r>
                <m:acc>
                  <m:accPr>
                    <m:chr m:val="̈"/>
                    <m:ctrlPr>
                      <w:rPr>
                        <w:rFonts w:ascii="Cambria Math" w:hAnsi="Cambria Math" w:cstheme="minorHAnsi"/>
                        <w:bCs/>
                        <w:i/>
                      </w:rPr>
                    </m:ctrlPr>
                  </m:accPr>
                  <m:e>
                    <m:r>
                      <w:rPr>
                        <w:rFonts w:ascii="Cambria Math" w:hAnsi="Cambria Math" w:cstheme="minorHAnsi"/>
                      </w:rPr>
                      <m:t>z</m:t>
                    </m:r>
                  </m:e>
                </m:acc>
              </m:oMath>
            </m:oMathPara>
          </w:p>
        </w:tc>
        <w:tc>
          <w:tcPr>
            <w:tcW w:w="2312" w:type="dxa"/>
            <w:tcBorders>
              <w:right w:val="single" w:sz="4" w:space="0" w:color="000000" w:themeColor="text1"/>
            </w:tcBorders>
          </w:tcPr>
          <w:p w14:paraId="0EDB0465" w14:textId="77777777" w:rsidR="000B292F" w:rsidRPr="00F23244" w:rsidRDefault="000B292F" w:rsidP="000B292F">
            <w:pPr>
              <w:pStyle w:val="NoSpacing"/>
              <w:rPr>
                <w:rFonts w:eastAsia="Times New Roman" w:cstheme="minorHAnsi"/>
                <w:i/>
              </w:rPr>
            </w:pPr>
            <w:r>
              <w:rPr>
                <w:rFonts w:eastAsia="Times New Roman" w:cstheme="minorHAnsi"/>
                <w:i/>
              </w:rPr>
              <w:t>Polar/</w:t>
            </w:r>
            <w:r w:rsidRPr="00F23244">
              <w:rPr>
                <w:rFonts w:eastAsia="Times New Roman" w:cstheme="minorHAnsi"/>
                <w:i/>
              </w:rPr>
              <w:t>Cylindrical Coordinates:</w:t>
            </w:r>
          </w:p>
          <w:p w14:paraId="03445A5B" w14:textId="77777777" w:rsidR="000B292F" w:rsidRPr="0076713F" w:rsidRDefault="00000000" w:rsidP="000B292F">
            <w:pPr>
              <w:pStyle w:val="NoSpacing"/>
              <w:jc w:val="center"/>
              <w:rPr>
                <w:rFonts w:cstheme="minorHAnsi"/>
                <w:bCs/>
                <w:i/>
              </w:rPr>
            </w:pPr>
            <m:oMathPara>
              <m:oMathParaPr>
                <m:jc m:val="left"/>
              </m:oMathParaPr>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r</m:t>
                        </m:r>
                      </m:sub>
                    </m:sSub>
                  </m:e>
                </m:nary>
                <m:r>
                  <w:rPr>
                    <w:rFonts w:ascii="Cambria Math" w:hAnsi="Cambria Math" w:cstheme="minorHAnsi"/>
                  </w:rPr>
                  <m:t>=m</m:t>
                </m:r>
                <m:d>
                  <m:dPr>
                    <m:ctrlPr>
                      <w:rPr>
                        <w:rFonts w:ascii="Cambria Math" w:hAnsi="Cambria Math" w:cstheme="minorHAnsi"/>
                        <w:bCs/>
                        <w:i/>
                      </w:rPr>
                    </m:ctrlPr>
                  </m:dPr>
                  <m:e>
                    <m:acc>
                      <m:accPr>
                        <m:chr m:val="̈"/>
                        <m:ctrlPr>
                          <w:rPr>
                            <w:rFonts w:ascii="Cambria Math" w:hAnsi="Cambria Math" w:cstheme="minorHAnsi"/>
                            <w:i/>
                          </w:rPr>
                        </m:ctrlPr>
                      </m:accPr>
                      <m:e>
                        <m:r>
                          <w:rPr>
                            <w:rFonts w:ascii="Cambria Math" w:hAnsi="Cambria Math" w:cstheme="minorHAnsi"/>
                          </w:rPr>
                          <m:t>r</m:t>
                        </m:r>
                      </m:e>
                    </m:acc>
                    <m:r>
                      <w:rPr>
                        <w:rFonts w:ascii="Cambria Math" w:hAnsi="Cambria Math" w:cstheme="minorHAnsi"/>
                      </w:rPr>
                      <m:t>-r</m:t>
                    </m:r>
                    <m:sSup>
                      <m:sSupPr>
                        <m:ctrlPr>
                          <w:rPr>
                            <w:rFonts w:ascii="Cambria Math" w:hAnsi="Cambria Math" w:cstheme="minorHAnsi"/>
                            <w:i/>
                          </w:rPr>
                        </m:ctrlPr>
                      </m:sSupPr>
                      <m:e>
                        <m:acc>
                          <m:accPr>
                            <m:chr m:val="̇"/>
                            <m:ctrlPr>
                              <w:rPr>
                                <w:rFonts w:ascii="Cambria Math" w:hAnsi="Cambria Math" w:cstheme="minorHAnsi"/>
                                <w:i/>
                              </w:rPr>
                            </m:ctrlPr>
                          </m:accPr>
                          <m:e>
                            <m:r>
                              <w:rPr>
                                <w:rFonts w:ascii="Cambria Math" w:hAnsi="Cambria Math" w:cstheme="minorHAnsi"/>
                              </w:rPr>
                              <m:t>θ</m:t>
                            </m:r>
                          </m:e>
                        </m:acc>
                      </m:e>
                      <m:sup>
                        <m:r>
                          <w:rPr>
                            <w:rFonts w:ascii="Cambria Math" w:hAnsi="Cambria Math" w:cstheme="minorHAnsi"/>
                          </w:rPr>
                          <m:t>2</m:t>
                        </m:r>
                      </m:sup>
                    </m:sSup>
                  </m:e>
                </m:d>
              </m:oMath>
            </m:oMathPara>
          </w:p>
          <w:p w14:paraId="704B095B" w14:textId="77777777" w:rsidR="000B292F" w:rsidRPr="00AE25D8" w:rsidRDefault="000B292F" w:rsidP="000B292F">
            <w:pPr>
              <w:pStyle w:val="NoSpacing"/>
              <w:jc w:val="center"/>
              <w:rPr>
                <w:rFonts w:cstheme="minorHAnsi"/>
                <w:bCs/>
              </w:rPr>
            </w:pPr>
          </w:p>
          <w:p w14:paraId="09B2E006" w14:textId="77777777" w:rsidR="000B292F" w:rsidRPr="0076713F" w:rsidRDefault="00000000" w:rsidP="000B292F">
            <w:pPr>
              <w:pStyle w:val="NoSpacing"/>
              <w:jc w:val="center"/>
              <w:rPr>
                <w:rFonts w:cstheme="minorHAnsi"/>
                <w:bCs/>
                <w:i/>
              </w:rPr>
            </w:pPr>
            <m:oMathPara>
              <m:oMathParaPr>
                <m:jc m:val="left"/>
              </m:oMathParaPr>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θ</m:t>
                        </m:r>
                      </m:sub>
                    </m:sSub>
                  </m:e>
                </m:nary>
                <m:r>
                  <w:rPr>
                    <w:rFonts w:ascii="Cambria Math" w:hAnsi="Cambria Math" w:cstheme="minorHAnsi"/>
                  </w:rPr>
                  <m:t>=m</m:t>
                </m:r>
                <m:d>
                  <m:dPr>
                    <m:ctrlPr>
                      <w:rPr>
                        <w:rFonts w:ascii="Cambria Math" w:hAnsi="Cambria Math" w:cstheme="minorHAnsi"/>
                        <w:bCs/>
                        <w:i/>
                      </w:rPr>
                    </m:ctrlPr>
                  </m:dPr>
                  <m:e>
                    <m:r>
                      <w:rPr>
                        <w:rFonts w:ascii="Cambria Math" w:eastAsia="Calibri" w:hAnsi="Cambria Math" w:cstheme="minorHAnsi"/>
                      </w:rPr>
                      <m:t>r</m:t>
                    </m:r>
                    <m:acc>
                      <m:accPr>
                        <m:chr m:val="̈"/>
                        <m:ctrlPr>
                          <w:rPr>
                            <w:rFonts w:ascii="Cambria Math" w:eastAsia="Calibri" w:hAnsi="Cambria Math" w:cstheme="minorHAnsi"/>
                            <w:i/>
                          </w:rPr>
                        </m:ctrlPr>
                      </m:accPr>
                      <m:e>
                        <m:r>
                          <w:rPr>
                            <w:rFonts w:ascii="Cambria Math" w:eastAsia="Calibri" w:hAnsi="Cambria Math" w:cstheme="minorHAnsi"/>
                          </w:rPr>
                          <m:t>θ</m:t>
                        </m:r>
                      </m:e>
                    </m:acc>
                    <m:r>
                      <w:rPr>
                        <w:rFonts w:ascii="Cambria Math" w:eastAsia="Calibri" w:hAnsi="Cambria Math" w:cstheme="minorHAnsi"/>
                      </w:rPr>
                      <m:t>+2</m:t>
                    </m:r>
                    <m:acc>
                      <m:accPr>
                        <m:chr m:val="̇"/>
                        <m:ctrlPr>
                          <w:rPr>
                            <w:rFonts w:ascii="Cambria Math" w:eastAsia="Calibri" w:hAnsi="Cambria Math" w:cstheme="minorHAnsi"/>
                            <w:i/>
                          </w:rPr>
                        </m:ctrlPr>
                      </m:accPr>
                      <m:e>
                        <m:r>
                          <w:rPr>
                            <w:rFonts w:ascii="Cambria Math" w:eastAsia="Calibri" w:hAnsi="Cambria Math" w:cstheme="minorHAnsi"/>
                          </w:rPr>
                          <m:t>r</m:t>
                        </m:r>
                      </m:e>
                    </m:acc>
                    <m:acc>
                      <m:accPr>
                        <m:chr m:val="̇"/>
                        <m:ctrlPr>
                          <w:rPr>
                            <w:rFonts w:ascii="Cambria Math" w:eastAsia="Calibri" w:hAnsi="Cambria Math" w:cstheme="minorHAnsi"/>
                            <w:i/>
                          </w:rPr>
                        </m:ctrlPr>
                      </m:accPr>
                      <m:e>
                        <m:r>
                          <w:rPr>
                            <w:rFonts w:ascii="Cambria Math" w:eastAsia="Calibri" w:hAnsi="Cambria Math" w:cstheme="minorHAnsi"/>
                          </w:rPr>
                          <m:t>θ</m:t>
                        </m:r>
                      </m:e>
                    </m:acc>
                  </m:e>
                </m:d>
              </m:oMath>
            </m:oMathPara>
          </w:p>
          <w:p w14:paraId="2E49093E" w14:textId="77777777" w:rsidR="000B292F" w:rsidRPr="00266F36" w:rsidRDefault="000B292F" w:rsidP="000B292F">
            <w:pPr>
              <w:pStyle w:val="NoSpacing"/>
              <w:jc w:val="center"/>
              <w:rPr>
                <w:rFonts w:cstheme="minorHAnsi"/>
                <w:bCs/>
                <w:i/>
              </w:rPr>
            </w:pPr>
          </w:p>
          <w:p w14:paraId="2AF8832B" w14:textId="42F458CE" w:rsidR="000B292F" w:rsidRPr="0076713F" w:rsidRDefault="00000000" w:rsidP="000B292F">
            <w:pPr>
              <w:pStyle w:val="NoSpacing"/>
              <w:jc w:val="center"/>
              <w:rPr>
                <w:rFonts w:eastAsia="Times New Roman" w:cstheme="minorHAnsi"/>
                <w:i/>
              </w:rPr>
            </w:pPr>
            <m:oMathPara>
              <m:oMathParaPr>
                <m:jc m:val="left"/>
              </m:oMathParaPr>
              <m:oMath>
                <m:nary>
                  <m:naryPr>
                    <m:chr m:val="∑"/>
                    <m:limLoc m:val="undOvr"/>
                    <m:subHide m:val="1"/>
                    <m:supHide m:val="1"/>
                    <m:ctrlPr>
                      <w:rPr>
                        <w:rFonts w:ascii="Cambria Math" w:hAnsi="Cambria Math" w:cstheme="minorHAnsi"/>
                        <w:bCs/>
                        <w:i/>
                      </w:rPr>
                    </m:ctrlPr>
                  </m:naryPr>
                  <m:sub/>
                  <m:sup/>
                  <m:e>
                    <m:sSub>
                      <m:sSubPr>
                        <m:ctrlPr>
                          <w:rPr>
                            <w:rFonts w:ascii="Cambria Math" w:hAnsi="Cambria Math" w:cstheme="minorHAnsi"/>
                            <w:bCs/>
                            <w:i/>
                          </w:rPr>
                        </m:ctrlPr>
                      </m:sSubPr>
                      <m:e>
                        <m:r>
                          <w:rPr>
                            <w:rFonts w:ascii="Cambria Math" w:hAnsi="Cambria Math" w:cstheme="minorHAnsi"/>
                          </w:rPr>
                          <m:t>F</m:t>
                        </m:r>
                      </m:e>
                      <m:sub>
                        <m:r>
                          <w:rPr>
                            <w:rFonts w:ascii="Cambria Math" w:hAnsi="Cambria Math" w:cstheme="minorHAnsi"/>
                          </w:rPr>
                          <m:t>z</m:t>
                        </m:r>
                      </m:sub>
                    </m:sSub>
                  </m:e>
                </m:nary>
                <m:r>
                  <w:rPr>
                    <w:rFonts w:ascii="Cambria Math" w:hAnsi="Cambria Math" w:cstheme="minorHAnsi"/>
                  </w:rPr>
                  <m:t>=m</m:t>
                </m:r>
                <m:acc>
                  <m:accPr>
                    <m:chr m:val="̈"/>
                    <m:ctrlPr>
                      <w:rPr>
                        <w:rFonts w:ascii="Cambria Math" w:hAnsi="Cambria Math" w:cstheme="minorHAnsi"/>
                        <w:bCs/>
                        <w:i/>
                      </w:rPr>
                    </m:ctrlPr>
                  </m:accPr>
                  <m:e>
                    <m:r>
                      <w:rPr>
                        <w:rFonts w:ascii="Cambria Math" w:hAnsi="Cambria Math" w:cstheme="minorHAnsi"/>
                      </w:rPr>
                      <m:t>z</m:t>
                    </m:r>
                  </m:e>
                </m:acc>
              </m:oMath>
            </m:oMathPara>
          </w:p>
        </w:tc>
      </w:tr>
      <w:tr w:rsidR="000E3A5C" w:rsidRPr="00584AD6" w14:paraId="2A0E750C" w14:textId="77777777" w:rsidTr="00220F2F">
        <w:trPr>
          <w:cantSplit/>
          <w:trHeight w:val="188"/>
        </w:trPr>
        <w:tc>
          <w:tcPr>
            <w:tcW w:w="3978" w:type="dxa"/>
            <w:gridSpan w:val="2"/>
            <w:tcBorders>
              <w:left w:val="single" w:sz="4" w:space="0" w:color="000000" w:themeColor="text1"/>
            </w:tcBorders>
            <w:shd w:val="clear" w:color="auto" w:fill="FFC000"/>
            <w:vAlign w:val="center"/>
          </w:tcPr>
          <w:p w14:paraId="4F62557D" w14:textId="5EFCE606" w:rsidR="000E3A5C" w:rsidRDefault="000E3A5C" w:rsidP="000E3A5C">
            <w:pPr>
              <w:pStyle w:val="NoSpacing"/>
              <w:rPr>
                <w:rFonts w:ascii="Calibri" w:eastAsia="Times New Roman" w:hAnsi="Calibri" w:cs="Calibri"/>
                <w:b/>
              </w:rPr>
            </w:pPr>
            <w:r w:rsidRPr="00AD1794">
              <w:rPr>
                <w:rFonts w:cstheme="minorHAnsi"/>
                <w:b/>
                <w:sz w:val="24"/>
                <w:szCs w:val="24"/>
              </w:rPr>
              <w:lastRenderedPageBreak/>
              <w:t xml:space="preserve">Impulse and </w:t>
            </w:r>
            <w:r w:rsidRPr="00AD1794">
              <w:rPr>
                <w:rFonts w:cstheme="minorHAnsi"/>
                <w:b/>
                <w:sz w:val="24"/>
                <w:szCs w:val="24"/>
              </w:rPr>
              <w:br w:type="page"/>
              <w:t>Momentum</w:t>
            </w:r>
          </w:p>
        </w:tc>
        <w:tc>
          <w:tcPr>
            <w:tcW w:w="2430" w:type="dxa"/>
            <w:gridSpan w:val="2"/>
            <w:tcBorders>
              <w:right w:val="single" w:sz="4" w:space="0" w:color="000000" w:themeColor="text1"/>
            </w:tcBorders>
            <w:shd w:val="clear" w:color="auto" w:fill="FFC000"/>
            <w:vAlign w:val="center"/>
          </w:tcPr>
          <w:p w14:paraId="0A768311" w14:textId="77777777" w:rsidR="000E3A5C" w:rsidRDefault="000E3A5C" w:rsidP="000E3A5C">
            <w:pPr>
              <w:pStyle w:val="NoSpacing"/>
              <w:jc w:val="center"/>
              <w:rPr>
                <w:rFonts w:ascii="Calibri" w:eastAsia="Times New Roman" w:hAnsi="Calibri" w:cs="Calibri"/>
                <w:b/>
                <w:i/>
              </w:rPr>
            </w:pPr>
          </w:p>
        </w:tc>
        <w:tc>
          <w:tcPr>
            <w:tcW w:w="1800" w:type="dxa"/>
            <w:tcBorders>
              <w:bottom w:val="single" w:sz="4" w:space="0" w:color="000000" w:themeColor="text1"/>
              <w:right w:val="single" w:sz="4" w:space="0" w:color="000000" w:themeColor="text1"/>
            </w:tcBorders>
            <w:shd w:val="clear" w:color="auto" w:fill="FFC000"/>
            <w:vAlign w:val="center"/>
          </w:tcPr>
          <w:p w14:paraId="7F8ED0CE" w14:textId="77777777" w:rsidR="000E3A5C" w:rsidRPr="00EB0164" w:rsidRDefault="000E3A5C" w:rsidP="000E3A5C">
            <w:pPr>
              <w:pStyle w:val="NoSpacing"/>
              <w:jc w:val="center"/>
              <w:rPr>
                <w:rFonts w:eastAsia="Times New Roman" w:cstheme="minorHAnsi"/>
                <w:i/>
              </w:rPr>
            </w:pPr>
          </w:p>
        </w:tc>
        <w:tc>
          <w:tcPr>
            <w:tcW w:w="2430" w:type="dxa"/>
            <w:gridSpan w:val="2"/>
            <w:tcBorders>
              <w:left w:val="single" w:sz="4" w:space="0" w:color="000000" w:themeColor="text1"/>
              <w:right w:val="single" w:sz="4" w:space="0" w:color="000000" w:themeColor="text1"/>
            </w:tcBorders>
            <w:shd w:val="clear" w:color="auto" w:fill="FFC000"/>
            <w:vAlign w:val="center"/>
          </w:tcPr>
          <w:p w14:paraId="24ED606E" w14:textId="77777777" w:rsidR="000E3A5C" w:rsidRPr="00EB0164" w:rsidRDefault="000E3A5C" w:rsidP="000E3A5C">
            <w:pPr>
              <w:pStyle w:val="NoSpacing"/>
              <w:jc w:val="center"/>
              <w:rPr>
                <w:rFonts w:eastAsia="Times New Roman" w:cstheme="minorHAnsi"/>
                <w:i/>
                <w:u w:val="single"/>
              </w:rPr>
            </w:pPr>
          </w:p>
        </w:tc>
        <w:tc>
          <w:tcPr>
            <w:tcW w:w="2312" w:type="dxa"/>
            <w:tcBorders>
              <w:left w:val="single" w:sz="4" w:space="0" w:color="000000" w:themeColor="text1"/>
              <w:right w:val="single" w:sz="4" w:space="0" w:color="000000" w:themeColor="text1"/>
            </w:tcBorders>
            <w:shd w:val="clear" w:color="auto" w:fill="FFC000"/>
            <w:vAlign w:val="center"/>
          </w:tcPr>
          <w:p w14:paraId="41991D86" w14:textId="77777777" w:rsidR="000E3A5C" w:rsidRPr="00584AD6" w:rsidRDefault="000E3A5C" w:rsidP="000E3A5C">
            <w:pPr>
              <w:pStyle w:val="NoSpacing"/>
              <w:jc w:val="center"/>
              <w:rPr>
                <w:rFonts w:eastAsia="Times New Roman" w:cstheme="minorHAnsi"/>
                <w:i/>
                <w:u w:val="single"/>
              </w:rPr>
            </w:pPr>
          </w:p>
        </w:tc>
      </w:tr>
      <w:tr w:rsidR="00ED5097" w:rsidRPr="00584AD6" w14:paraId="51802932" w14:textId="77777777" w:rsidTr="00ED5097">
        <w:trPr>
          <w:cantSplit/>
          <w:trHeight w:val="3032"/>
        </w:trPr>
        <w:tc>
          <w:tcPr>
            <w:tcW w:w="1548" w:type="dxa"/>
            <w:vMerge w:val="restart"/>
            <w:tcBorders>
              <w:left w:val="single" w:sz="4" w:space="0" w:color="000000" w:themeColor="text1"/>
            </w:tcBorders>
            <w:vAlign w:val="center"/>
          </w:tcPr>
          <w:p w14:paraId="3138A885" w14:textId="77777777" w:rsidR="00ED5097" w:rsidRPr="00584AD6" w:rsidRDefault="00ED5097" w:rsidP="00703EBC">
            <w:pPr>
              <w:pStyle w:val="NoSpacing"/>
              <w:jc w:val="center"/>
              <w:rPr>
                <w:rFonts w:cstheme="minorHAnsi"/>
                <w:b/>
                <w:sz w:val="24"/>
              </w:rPr>
            </w:pPr>
            <w:r w:rsidRPr="00584AD6">
              <w:rPr>
                <w:rFonts w:cstheme="minorHAnsi"/>
                <w:b/>
                <w:sz w:val="24"/>
              </w:rPr>
              <w:t>Momentum</w:t>
            </w:r>
          </w:p>
          <w:p w14:paraId="65A5BF98" w14:textId="77777777" w:rsidR="00ED5097" w:rsidRPr="00584AD6" w:rsidRDefault="00ED5097" w:rsidP="00703EBC">
            <w:pPr>
              <w:pStyle w:val="NoSpacing"/>
              <w:jc w:val="center"/>
              <w:rPr>
                <w:rFonts w:cstheme="minorHAnsi"/>
                <w:b/>
                <w:sz w:val="24"/>
              </w:rPr>
            </w:pPr>
            <w:r w:rsidRPr="00584AD6">
              <w:rPr>
                <w:rFonts w:cstheme="minorHAnsi"/>
                <w:b/>
                <w:sz w:val="24"/>
              </w:rPr>
              <w:t>(kg</w:t>
            </w:r>
            <m:oMath>
              <m:r>
                <w:rPr>
                  <w:rFonts w:ascii="Cambria Math" w:hAnsi="Cambria Math" w:cstheme="minorHAnsi"/>
                </w:rPr>
                <m:t>•</m:t>
              </m:r>
            </m:oMath>
            <w:r w:rsidRPr="00584AD6">
              <w:rPr>
                <w:rFonts w:cstheme="minorHAnsi"/>
                <w:b/>
                <w:sz w:val="24"/>
              </w:rPr>
              <w:t>m/s)</w:t>
            </w:r>
          </w:p>
          <w:p w14:paraId="3B9A4B0B" w14:textId="22B41CC9" w:rsidR="00ED5097" w:rsidRPr="00584AD6" w:rsidRDefault="00ED5097" w:rsidP="00703EBC">
            <w:pPr>
              <w:pStyle w:val="NoSpacing"/>
              <w:jc w:val="center"/>
              <w:rPr>
                <w:rFonts w:cstheme="minorHAnsi"/>
                <w:b/>
                <w:sz w:val="24"/>
              </w:rPr>
            </w:pPr>
            <w:r w:rsidRPr="005F05D6">
              <w:rPr>
                <w:rFonts w:cstheme="minorHAnsi"/>
                <w:sz w:val="24"/>
              </w:rPr>
              <w:t>(</w:t>
            </w:r>
            <m:oMath>
              <m:r>
                <m:rPr>
                  <m:sty m:val="p"/>
                </m:rPr>
                <w:rPr>
                  <w:rFonts w:ascii="Cambria Math" w:hAnsi="Cambria Math" w:cstheme="minorHAnsi"/>
                  <w:sz w:val="24"/>
                </w:rPr>
                <m:t>kg</m:t>
              </m:r>
              <m:r>
                <m:rPr>
                  <m:sty m:val="p"/>
                </m:rPr>
                <w:rPr>
                  <w:rFonts w:ascii="Cambria Math" w:hAnsi="Cambria Math" w:cstheme="minorHAnsi"/>
                </w:rPr>
                <m:t>•</m:t>
              </m:r>
              <m:sSup>
                <m:sSupPr>
                  <m:ctrlPr>
                    <w:rPr>
                      <w:rFonts w:ascii="Cambria Math" w:hAnsi="Cambria Math" w:cstheme="minorHAnsi"/>
                      <w:sz w:val="24"/>
                    </w:rPr>
                  </m:ctrlPr>
                </m:sSupPr>
                <m:e>
                  <m:r>
                    <m:rPr>
                      <m:sty m:val="p"/>
                    </m:rPr>
                    <w:rPr>
                      <w:rFonts w:ascii="Cambria Math" w:hAnsi="Cambria Math" w:cstheme="minorHAnsi"/>
                      <w:sz w:val="24"/>
                    </w:rPr>
                    <m:t>m</m:t>
                  </m:r>
                </m:e>
                <m:sup>
                  <m:r>
                    <m:rPr>
                      <m:sty m:val="p"/>
                    </m:rPr>
                    <w:rPr>
                      <w:rFonts w:ascii="Cambria Math" w:hAnsi="Cambria Math" w:cstheme="minorHAnsi"/>
                      <w:sz w:val="24"/>
                    </w:rPr>
                    <m:t>2</m:t>
                  </m:r>
                </m:sup>
              </m:sSup>
              <m:r>
                <m:rPr>
                  <m:sty m:val="p"/>
                </m:rPr>
                <w:rPr>
                  <w:rFonts w:ascii="Cambria Math" w:hAnsi="Cambria Math" w:cstheme="minorHAnsi"/>
                  <w:sz w:val="24"/>
                </w:rPr>
                <m:t>/s</m:t>
              </m:r>
            </m:oMath>
            <w:r w:rsidRPr="005F05D6">
              <w:rPr>
                <w:rFonts w:cstheme="minorHAnsi"/>
                <w:sz w:val="24"/>
              </w:rPr>
              <w:t>)</w:t>
            </w:r>
          </w:p>
        </w:tc>
        <w:tc>
          <w:tcPr>
            <w:tcW w:w="2430" w:type="dxa"/>
          </w:tcPr>
          <w:p w14:paraId="28AC05E3" w14:textId="77777777" w:rsidR="00AC3A94" w:rsidRPr="00A722F3" w:rsidRDefault="00AC3A94" w:rsidP="00AC3A94">
            <w:pPr>
              <w:pStyle w:val="NoSpacing"/>
              <w:rPr>
                <w:rFonts w:cstheme="minorHAnsi"/>
                <w:bCs/>
                <w:i/>
              </w:rPr>
            </w:pPr>
            <w:r>
              <w:rPr>
                <w:rFonts w:cstheme="minorHAnsi"/>
                <w:bCs/>
                <w:i/>
              </w:rPr>
              <w:t>C</w:t>
            </w:r>
            <w:r w:rsidRPr="00070FDD">
              <w:rPr>
                <w:rFonts w:cstheme="minorHAnsi"/>
                <w:bCs/>
                <w:i/>
              </w:rPr>
              <w:t xml:space="preserve">onstant </w:t>
            </w:r>
            <w:r>
              <w:rPr>
                <w:rFonts w:cstheme="minorHAnsi"/>
                <w:bCs/>
                <w:i/>
              </w:rPr>
              <w:t>M</w:t>
            </w:r>
            <w:r w:rsidRPr="00070FDD">
              <w:rPr>
                <w:rFonts w:cstheme="minorHAnsi"/>
                <w:bCs/>
                <w:i/>
              </w:rPr>
              <w:t>ass</w:t>
            </w:r>
            <w:r>
              <w:rPr>
                <w:rFonts w:cstheme="minorHAnsi"/>
                <w:bCs/>
                <w:i/>
              </w:rPr>
              <w:t>:</w:t>
            </w:r>
          </w:p>
          <w:p w14:paraId="72C11A71" w14:textId="27EDC01F" w:rsidR="00ED5097" w:rsidRPr="00EB0164" w:rsidRDefault="00ED5097" w:rsidP="00703EBC">
            <w:pPr>
              <w:pStyle w:val="NoSpacing"/>
              <w:jc w:val="center"/>
              <w:rPr>
                <w:rFonts w:cstheme="minorHAnsi"/>
                <w:b/>
              </w:rPr>
            </w:pPr>
            <m:oMathPara>
              <m:oMath>
                <m:r>
                  <m:rPr>
                    <m:sty m:val="bi"/>
                  </m:rPr>
                  <w:rPr>
                    <w:rFonts w:ascii="Cambria Math" w:hAnsi="Cambria Math" w:cstheme="minorHAnsi"/>
                  </w:rPr>
                  <m:t>p</m:t>
                </m:r>
                <m:r>
                  <w:rPr>
                    <w:rFonts w:ascii="Cambria Math" w:hAnsi="Cambria Math" w:cstheme="minorHAnsi"/>
                  </w:rPr>
                  <m:t>=m</m:t>
                </m:r>
                <m:r>
                  <m:rPr>
                    <m:sty m:val="bi"/>
                  </m:rPr>
                  <w:rPr>
                    <w:rFonts w:ascii="Cambria Math" w:hAnsi="Cambria Math" w:cstheme="minorHAnsi"/>
                  </w:rPr>
                  <m:t>v</m:t>
                </m:r>
              </m:oMath>
            </m:oMathPara>
          </w:p>
          <w:p w14:paraId="75204F91" w14:textId="77777777" w:rsidR="00ED5097" w:rsidRPr="00217E28" w:rsidRDefault="00ED5097" w:rsidP="00703EBC">
            <w:pPr>
              <w:pStyle w:val="NoSpacing"/>
              <w:jc w:val="center"/>
              <w:rPr>
                <w:rFonts w:cstheme="minorHAnsi"/>
                <w:b/>
              </w:rPr>
            </w:pPr>
            <m:oMathPara>
              <m:oMath>
                <m:r>
                  <w:rPr>
                    <w:rFonts w:ascii="Cambria Math" w:hAnsi="Cambria Math" w:cstheme="minorHAnsi"/>
                  </w:rPr>
                  <m:t>∆</m:t>
                </m:r>
                <m:r>
                  <m:rPr>
                    <m:sty m:val="bi"/>
                  </m:rPr>
                  <w:rPr>
                    <w:rFonts w:ascii="Cambria Math" w:hAnsi="Cambria Math" w:cstheme="minorHAnsi"/>
                  </w:rPr>
                  <m:t>p</m:t>
                </m:r>
                <m:r>
                  <w:rPr>
                    <w:rFonts w:ascii="Cambria Math" w:hAnsi="Cambria Math" w:cstheme="minorHAnsi"/>
                  </w:rPr>
                  <m:t>=m∆</m:t>
                </m:r>
                <m:r>
                  <m:rPr>
                    <m:sty m:val="bi"/>
                  </m:rPr>
                  <w:rPr>
                    <w:rFonts w:ascii="Cambria Math" w:hAnsi="Cambria Math" w:cstheme="minorHAnsi"/>
                  </w:rPr>
                  <m:t>v</m:t>
                </m:r>
              </m:oMath>
            </m:oMathPara>
          </w:p>
          <w:p w14:paraId="60824BEB" w14:textId="77777777" w:rsidR="001839D9" w:rsidRPr="001839D9" w:rsidRDefault="001839D9" w:rsidP="00703EBC">
            <w:pPr>
              <w:pStyle w:val="NoSpacing"/>
              <w:jc w:val="center"/>
              <w:rPr>
                <w:rFonts w:cstheme="minorHAnsi"/>
                <w:i/>
                <w:sz w:val="12"/>
                <w:szCs w:val="12"/>
              </w:rPr>
            </w:pPr>
          </w:p>
          <w:p w14:paraId="5FA627A8" w14:textId="7E252169" w:rsidR="00ED5097" w:rsidRPr="00EB0164" w:rsidRDefault="00ED5097" w:rsidP="00703EBC">
            <w:pPr>
              <w:pStyle w:val="NoSpacing"/>
              <w:jc w:val="center"/>
              <w:rPr>
                <w:rFonts w:cstheme="minorHAnsi"/>
                <w:i/>
              </w:rPr>
            </w:pPr>
            <w:r w:rsidRPr="00EB0164">
              <w:rPr>
                <w:rFonts w:cstheme="minorHAnsi"/>
                <w:i/>
              </w:rPr>
              <w:t>Conservation of Linear Momentum</w:t>
            </w:r>
            <w:r w:rsidR="00E96A75">
              <w:rPr>
                <w:rFonts w:cstheme="minorHAnsi"/>
                <w:i/>
              </w:rPr>
              <w:t>*</w:t>
            </w:r>
            <w:r w:rsidRPr="00EB0164">
              <w:rPr>
                <w:rFonts w:cstheme="minorHAnsi"/>
                <w:i/>
              </w:rPr>
              <w:t>:</w:t>
            </w:r>
          </w:p>
          <w:p w14:paraId="044C43DB" w14:textId="3D357C61" w:rsidR="00ED5097" w:rsidRPr="0065603D" w:rsidRDefault="00000000" w:rsidP="00703EBC">
            <w:pPr>
              <w:pStyle w:val="NoSpacing"/>
              <w:jc w:val="center"/>
              <w:rPr>
                <w:rFonts w:cstheme="minorHAnsi"/>
              </w:rPr>
            </w:pPr>
            <m:oMathPara>
              <m:oMath>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2</m:t>
                    </m:r>
                  </m:sub>
                </m:sSub>
              </m:oMath>
            </m:oMathPara>
          </w:p>
          <w:p w14:paraId="48DDC3CA" w14:textId="77777777" w:rsidR="00ED5097" w:rsidRPr="001839D9" w:rsidRDefault="00ED5097" w:rsidP="00703EBC">
            <w:pPr>
              <w:pStyle w:val="NoSpacing"/>
              <w:jc w:val="center"/>
              <w:rPr>
                <w:rFonts w:cstheme="minorHAnsi"/>
                <w:sz w:val="14"/>
                <w:szCs w:val="14"/>
              </w:rPr>
            </w:pPr>
          </w:p>
          <w:p w14:paraId="7CD3EAA4" w14:textId="0442D949" w:rsidR="00ED5097" w:rsidRPr="00EB0164" w:rsidRDefault="00000000" w:rsidP="00703EBC">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1</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2</m:t>
                        </m:r>
                      </m:sub>
                    </m:sSub>
                  </m:e>
                </m:nary>
              </m:oMath>
            </m:oMathPara>
          </w:p>
          <w:p w14:paraId="68DD9DB8" w14:textId="77777777" w:rsidR="00ED5097" w:rsidRPr="00EB0164" w:rsidRDefault="00ED5097" w:rsidP="00703EBC">
            <w:pPr>
              <w:pStyle w:val="NoSpacing"/>
              <w:rPr>
                <w:rFonts w:cstheme="minorHAnsi"/>
              </w:rPr>
            </w:pPr>
          </w:p>
          <w:p w14:paraId="293DBE63" w14:textId="4085DCAB" w:rsidR="00ED5097" w:rsidRPr="00FA37E1" w:rsidRDefault="00ED5097" w:rsidP="0045571D">
            <w:pPr>
              <w:pStyle w:val="NoSpacing"/>
              <w:jc w:val="center"/>
              <w:rPr>
                <w:rFonts w:cstheme="minorHAnsi"/>
                <w:bCs/>
                <w:i/>
                <w:iCs/>
              </w:rPr>
            </w:pPr>
            <m:oMathPara>
              <m:oMath>
                <m:r>
                  <m:rPr>
                    <m:sty m:val="bi"/>
                  </m:rPr>
                  <w:rPr>
                    <w:rFonts w:ascii="Cambria Math" w:hAnsi="Cambria Math" w:cstheme="minorHAnsi"/>
                  </w:rPr>
                  <m:t>p</m:t>
                </m:r>
                <m:r>
                  <w:rPr>
                    <w:rFonts w:ascii="Cambria Math" w:hAnsi="Cambria Math" w:cstheme="minorHAnsi"/>
                  </w:rPr>
                  <m:t>=m(</m:t>
                </m:r>
                <m:r>
                  <m:rPr>
                    <m:sty m:val="bi"/>
                  </m:rPr>
                  <w:rPr>
                    <w:rFonts w:ascii="Cambria Math" w:eastAsia="Calibri" w:hAnsi="Cambria Math" w:cstheme="minorHAnsi"/>
                  </w:rPr>
                  <m:t>ω</m:t>
                </m:r>
                <m:r>
                  <w:rPr>
                    <w:rFonts w:ascii="Cambria Math" w:hAnsi="Cambria Math" w:cstheme="minorHAnsi"/>
                  </w:rPr>
                  <m:t>×</m:t>
                </m:r>
                <m:r>
                  <m:rPr>
                    <m:sty m:val="bi"/>
                  </m:rPr>
                  <w:rPr>
                    <w:rFonts w:ascii="Cambria Math" w:hAnsi="Cambria Math" w:cstheme="minorHAnsi"/>
                  </w:rPr>
                  <m:t>r</m:t>
                </m:r>
                <m:r>
                  <w:rPr>
                    <w:rFonts w:ascii="Cambria Math" w:hAnsi="Cambria Math" w:cstheme="minorHAnsi"/>
                  </w:rPr>
                  <m:t>)</m:t>
                </m:r>
              </m:oMath>
            </m:oMathPara>
          </w:p>
        </w:tc>
        <w:tc>
          <w:tcPr>
            <w:tcW w:w="2430" w:type="dxa"/>
            <w:gridSpan w:val="2"/>
            <w:tcBorders>
              <w:right w:val="single" w:sz="4" w:space="0" w:color="000000" w:themeColor="text1"/>
            </w:tcBorders>
          </w:tcPr>
          <w:p w14:paraId="69A2E13C" w14:textId="46BE4403" w:rsidR="00AC3A94" w:rsidRPr="00AC3A94" w:rsidRDefault="00AC3A94" w:rsidP="00AC3A94">
            <w:pPr>
              <w:pStyle w:val="NoSpacing"/>
              <w:rPr>
                <w:rFonts w:cstheme="minorHAnsi"/>
                <w:bCs/>
                <w:i/>
              </w:rPr>
            </w:pPr>
            <w:r>
              <w:rPr>
                <w:rFonts w:cstheme="minorHAnsi"/>
                <w:bCs/>
                <w:i/>
              </w:rPr>
              <w:t>C</w:t>
            </w:r>
            <w:r w:rsidRPr="00070FDD">
              <w:rPr>
                <w:rFonts w:cstheme="minorHAnsi"/>
                <w:bCs/>
                <w:i/>
              </w:rPr>
              <w:t xml:space="preserve">onstant </w:t>
            </w:r>
            <w:r>
              <w:rPr>
                <w:rFonts w:cstheme="minorHAnsi"/>
                <w:bCs/>
                <w:i/>
              </w:rPr>
              <w:t>M</w:t>
            </w:r>
            <w:r w:rsidRPr="00070FDD">
              <w:rPr>
                <w:rFonts w:cstheme="minorHAnsi"/>
                <w:bCs/>
                <w:i/>
              </w:rPr>
              <w:t>ass</w:t>
            </w:r>
            <w:r>
              <w:rPr>
                <w:rFonts w:cstheme="minorHAnsi"/>
                <w:bCs/>
                <w:i/>
              </w:rPr>
              <w:t>:</w:t>
            </w:r>
          </w:p>
          <w:p w14:paraId="3236C786" w14:textId="147BBA33" w:rsidR="00ED5097" w:rsidRPr="00EB0164" w:rsidRDefault="00ED5097" w:rsidP="00703EBC">
            <w:pPr>
              <w:pStyle w:val="NoSpacing"/>
              <w:jc w:val="center"/>
              <w:rPr>
                <w:rFonts w:cstheme="minorHAnsi"/>
                <w:b/>
              </w:rPr>
            </w:pPr>
            <m:oMathPara>
              <m:oMath>
                <m:r>
                  <m:rPr>
                    <m:sty m:val="bi"/>
                  </m:rPr>
                  <w:rPr>
                    <w:rFonts w:ascii="Cambria Math" w:hAnsi="Cambria Math" w:cstheme="minorHAnsi"/>
                  </w:rPr>
                  <m:t>L</m:t>
                </m:r>
                <m:r>
                  <w:rPr>
                    <w:rFonts w:ascii="Cambria Math" w:hAnsi="Cambria Math" w:cstheme="minorHAnsi"/>
                  </w:rPr>
                  <m:t>=</m:t>
                </m:r>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p</m:t>
                </m:r>
              </m:oMath>
            </m:oMathPara>
          </w:p>
          <w:p w14:paraId="7A9138FE" w14:textId="77777777" w:rsidR="00ED5097" w:rsidRPr="00B2382B" w:rsidRDefault="00ED5097" w:rsidP="00703EBC">
            <w:pPr>
              <w:pStyle w:val="NoSpacing"/>
              <w:jc w:val="center"/>
              <w:rPr>
                <w:rFonts w:cstheme="minorHAnsi"/>
                <w:b/>
                <w:i/>
              </w:rPr>
            </w:pPr>
            <m:oMathPara>
              <m:oMath>
                <m:r>
                  <m:rPr>
                    <m:sty m:val="bi"/>
                  </m:rPr>
                  <w:rPr>
                    <w:rFonts w:ascii="Cambria Math" w:hAnsi="Cambria Math" w:cstheme="minorHAnsi"/>
                  </w:rPr>
                  <m:t>L</m:t>
                </m:r>
                <m:r>
                  <w:rPr>
                    <w:rFonts w:ascii="Cambria Math" w:hAnsi="Cambria Math" w:cstheme="minorHAnsi"/>
                  </w:rPr>
                  <m:t>=</m:t>
                </m:r>
                <m:r>
                  <m:rPr>
                    <m:sty m:val="bi"/>
                  </m:rPr>
                  <w:rPr>
                    <w:rFonts w:ascii="Cambria Math" w:hAnsi="Cambria Math" w:cstheme="minorHAnsi"/>
                  </w:rPr>
                  <m:t>r</m:t>
                </m:r>
                <m:r>
                  <w:rPr>
                    <w:rFonts w:ascii="Cambria Math" w:hAnsi="Cambria Math" w:cstheme="minorHAnsi"/>
                  </w:rPr>
                  <m:t>×(m</m:t>
                </m:r>
                <m:r>
                  <m:rPr>
                    <m:sty m:val="bi"/>
                  </m:rPr>
                  <w:rPr>
                    <w:rFonts w:ascii="Cambria Math" w:hAnsi="Cambria Math" w:cstheme="minorHAnsi"/>
                  </w:rPr>
                  <m:t>v)</m:t>
                </m:r>
              </m:oMath>
            </m:oMathPara>
          </w:p>
          <w:p w14:paraId="2C84F31C" w14:textId="77777777" w:rsidR="007E7FEE" w:rsidRPr="007E7FEE" w:rsidRDefault="007E7FEE" w:rsidP="00703EBC">
            <w:pPr>
              <w:pStyle w:val="NoSpacing"/>
              <w:jc w:val="center"/>
              <w:rPr>
                <w:rFonts w:cstheme="minorHAnsi"/>
                <w:i/>
                <w:sz w:val="12"/>
                <w:szCs w:val="12"/>
              </w:rPr>
            </w:pPr>
          </w:p>
          <w:p w14:paraId="48A00224" w14:textId="717FB453" w:rsidR="00ED5097" w:rsidRPr="00EB0164" w:rsidRDefault="00ED5097" w:rsidP="00703EBC">
            <w:pPr>
              <w:pStyle w:val="NoSpacing"/>
              <w:jc w:val="center"/>
              <w:rPr>
                <w:rFonts w:cstheme="minorHAnsi"/>
                <w:i/>
              </w:rPr>
            </w:pPr>
            <w:r w:rsidRPr="00EB0164">
              <w:rPr>
                <w:rFonts w:cstheme="minorHAnsi"/>
                <w:i/>
              </w:rPr>
              <w:t>Conservation of Angular Momentum</w:t>
            </w:r>
            <w:r w:rsidR="00E96A75">
              <w:rPr>
                <w:rFonts w:cstheme="minorHAnsi"/>
                <w:i/>
              </w:rPr>
              <w:t>*</w:t>
            </w:r>
            <w:r w:rsidRPr="00EB0164">
              <w:rPr>
                <w:rFonts w:cstheme="minorHAnsi"/>
                <w:i/>
              </w:rPr>
              <w:t>:</w:t>
            </w:r>
          </w:p>
          <w:p w14:paraId="3D7EF1A6" w14:textId="1058B2B8" w:rsidR="00ED5097" w:rsidRPr="003B12F3" w:rsidRDefault="00000000" w:rsidP="00703EBC">
            <w:pPr>
              <w:pStyle w:val="NoSpacing"/>
              <w:jc w:val="center"/>
              <w:rPr>
                <w:rFonts w:cstheme="minorHAnsi"/>
              </w:rPr>
            </w:pPr>
            <m:oMathPara>
              <m:oMath>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2</m:t>
                    </m:r>
                  </m:sub>
                </m:sSub>
              </m:oMath>
            </m:oMathPara>
          </w:p>
          <w:p w14:paraId="4A094D96" w14:textId="77777777" w:rsidR="00ED5097" w:rsidRPr="001839D9" w:rsidRDefault="00ED5097" w:rsidP="00703EBC">
            <w:pPr>
              <w:pStyle w:val="NoSpacing"/>
              <w:jc w:val="center"/>
              <w:rPr>
                <w:rFonts w:cstheme="minorHAnsi"/>
                <w:sz w:val="14"/>
                <w:szCs w:val="14"/>
              </w:rPr>
            </w:pPr>
          </w:p>
          <w:p w14:paraId="61F25CFD" w14:textId="2DE5E9BD" w:rsidR="00ED5097" w:rsidRPr="00EB0164" w:rsidRDefault="00000000" w:rsidP="00703EBC">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1</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2</m:t>
                        </m:r>
                      </m:sub>
                    </m:sSub>
                  </m:e>
                </m:nary>
              </m:oMath>
            </m:oMathPara>
          </w:p>
          <w:p w14:paraId="29E64C86" w14:textId="77777777" w:rsidR="00ED5097" w:rsidRPr="0065603D" w:rsidRDefault="00ED5097" w:rsidP="00703EBC">
            <w:pPr>
              <w:pStyle w:val="NoSpacing"/>
              <w:rPr>
                <w:rFonts w:cstheme="minorHAnsi"/>
                <w:i/>
                <w:sz w:val="12"/>
                <w:szCs w:val="12"/>
              </w:rPr>
            </w:pPr>
          </w:p>
          <w:p w14:paraId="1A73A071" w14:textId="7096F7B7" w:rsidR="00ED5097" w:rsidRPr="00074871" w:rsidRDefault="00ED5097" w:rsidP="00074871">
            <w:pPr>
              <w:pStyle w:val="NoSpacing"/>
              <w:jc w:val="center"/>
              <w:rPr>
                <w:rFonts w:cstheme="minorHAnsi"/>
                <w:i/>
              </w:rPr>
            </w:pPr>
            <m:oMathPara>
              <m:oMath>
                <m:r>
                  <w:rPr>
                    <w:rFonts w:ascii="Cambria Math" w:hAnsi="Cambria Math" w:cstheme="minorHAnsi"/>
                  </w:rPr>
                  <m:t>L=</m:t>
                </m:r>
                <m:nary>
                  <m:naryPr>
                    <m:limLoc m:val="undOvr"/>
                    <m:subHide m:val="1"/>
                    <m:supHide m:val="1"/>
                    <m:ctrlPr>
                      <w:rPr>
                        <w:rFonts w:ascii="Cambria Math" w:hAnsi="Cambria Math" w:cstheme="minorHAnsi"/>
                        <w:i/>
                      </w:rPr>
                    </m:ctrlPr>
                  </m:naryPr>
                  <m:sub/>
                  <m:sup/>
                  <m:e>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v</m:t>
                    </m:r>
                  </m:e>
                </m:nary>
                <m:r>
                  <w:rPr>
                    <w:rFonts w:ascii="Cambria Math" w:hAnsi="Cambria Math" w:cstheme="minorHAnsi"/>
                  </w:rPr>
                  <m:t xml:space="preserve"> dm</m:t>
                </m:r>
              </m:oMath>
            </m:oMathPara>
          </w:p>
        </w:tc>
        <w:tc>
          <w:tcPr>
            <w:tcW w:w="1800" w:type="dxa"/>
            <w:tcBorders>
              <w:bottom w:val="single" w:sz="4" w:space="0" w:color="000000" w:themeColor="text1"/>
              <w:right w:val="single" w:sz="4" w:space="0" w:color="000000" w:themeColor="text1"/>
            </w:tcBorders>
          </w:tcPr>
          <w:p w14:paraId="67CB478D" w14:textId="484C4009" w:rsidR="00ED5097" w:rsidRDefault="00ED5097" w:rsidP="00703EBC">
            <w:pPr>
              <w:pStyle w:val="NoSpacing"/>
              <w:rPr>
                <w:rFonts w:cstheme="minorHAnsi"/>
                <w:i/>
              </w:rPr>
            </w:pPr>
            <w:r>
              <w:rPr>
                <w:rFonts w:cstheme="minorHAnsi"/>
                <w:i/>
              </w:rPr>
              <w:t>E</w:t>
            </w:r>
            <w:r w:rsidRPr="000F1DE9">
              <w:rPr>
                <w:rFonts w:cstheme="minorHAnsi"/>
                <w:i/>
              </w:rPr>
              <w:t xml:space="preserve">lectromagnetic </w:t>
            </w:r>
            <w:r>
              <w:rPr>
                <w:rFonts w:cstheme="minorHAnsi"/>
                <w:i/>
              </w:rPr>
              <w:t>F</w:t>
            </w:r>
            <w:r w:rsidRPr="000F1DE9">
              <w:rPr>
                <w:rFonts w:cstheme="minorHAnsi"/>
                <w:i/>
              </w:rPr>
              <w:t xml:space="preserve">ield </w:t>
            </w:r>
            <w:r>
              <w:rPr>
                <w:rFonts w:cstheme="minorHAnsi"/>
                <w:i/>
              </w:rPr>
              <w:t>M</w:t>
            </w:r>
            <w:r w:rsidRPr="000F1DE9">
              <w:rPr>
                <w:rFonts w:cstheme="minorHAnsi"/>
                <w:i/>
              </w:rPr>
              <w:t>omentum</w:t>
            </w:r>
            <w:r>
              <w:rPr>
                <w:rFonts w:cstheme="minorHAnsi"/>
                <w:i/>
              </w:rPr>
              <w:t>:</w:t>
            </w:r>
          </w:p>
          <w:p w14:paraId="7099BFF2" w14:textId="77777777" w:rsidR="00ED5097" w:rsidRPr="003516E1" w:rsidRDefault="00000000" w:rsidP="00703EBC">
            <w:pPr>
              <w:pStyle w:val="NoSpacing"/>
              <w:rPr>
                <w:rFonts w:cstheme="minorHAnsi"/>
                <w:i/>
              </w:rPr>
            </w:pPr>
            <m:oMathPara>
              <m:oMath>
                <m:sSub>
                  <m:sSubPr>
                    <m:ctrlPr>
                      <w:rPr>
                        <w:rFonts w:ascii="Cambria Math" w:hAnsi="Cambria Math" w:cstheme="minorHAnsi"/>
                        <w:i/>
                      </w:rPr>
                    </m:ctrlPr>
                  </m:sSubPr>
                  <m:e>
                    <m:r>
                      <m:rPr>
                        <m:sty m:val="bi"/>
                      </m:rPr>
                      <w:rPr>
                        <w:rFonts w:ascii="Cambria Math" w:hAnsi="Cambria Math" w:cstheme="minorHAnsi"/>
                      </w:rPr>
                      <m:t>P</m:t>
                    </m:r>
                  </m:e>
                  <m:sub>
                    <m:r>
                      <m:rPr>
                        <m:nor/>
                      </m:rPr>
                      <w:rPr>
                        <w:rFonts w:cstheme="minorHAnsi"/>
                        <w:i/>
                      </w:rPr>
                      <m:t>field</m:t>
                    </m:r>
                  </m:sub>
                </m:sSub>
                <m:r>
                  <w:rPr>
                    <w:rFonts w:ascii="Cambria Math" w:hAnsi="Cambria Math" w:cstheme="minorHAnsi"/>
                  </w:rPr>
                  <m:t>=</m:t>
                </m:r>
              </m:oMath>
            </m:oMathPara>
          </w:p>
          <w:p w14:paraId="73661B42" w14:textId="29B71B29" w:rsidR="00ED5097" w:rsidRPr="00111956" w:rsidRDefault="00000000" w:rsidP="00703EBC">
            <w:pPr>
              <w:pStyle w:val="NoSpacing"/>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sSup>
                      <m:sSupPr>
                        <m:ctrlPr>
                          <w:rPr>
                            <w:rFonts w:ascii="Cambria Math" w:hAnsi="Cambria Math" w:cstheme="minorHAnsi"/>
                            <w:i/>
                          </w:rPr>
                        </m:ctrlPr>
                      </m:sSupPr>
                      <m:e>
                        <m:r>
                          <w:rPr>
                            <w:rFonts w:ascii="Cambria Math" w:hAnsi="Cambria Math" w:cstheme="minorHAnsi"/>
                          </w:rPr>
                          <m:t>c</m:t>
                        </m:r>
                      </m:e>
                      <m:sup>
                        <m:r>
                          <w:rPr>
                            <w:rFonts w:ascii="Cambria Math" w:hAnsi="Cambria Math" w:cstheme="minorHAnsi"/>
                          </w:rPr>
                          <m:t>2</m:t>
                        </m:r>
                      </m:sup>
                    </m:sSup>
                  </m:den>
                </m:f>
                <m:nary>
                  <m:naryPr>
                    <m:grow m:val="1"/>
                    <m:subHide m:val="1"/>
                    <m:supHide m:val="1"/>
                    <m:ctrlPr>
                      <w:rPr>
                        <w:rFonts w:ascii="Cambria Math" w:hAnsi="Cambria Math" w:cstheme="minorHAnsi"/>
                        <w:i/>
                      </w:rPr>
                    </m:ctrlPr>
                  </m:naryPr>
                  <m:sub/>
                  <m:sup/>
                  <m:e>
                    <m:r>
                      <m:rPr>
                        <m:sty m:val="bi"/>
                      </m:rPr>
                      <w:rPr>
                        <w:rFonts w:ascii="Cambria Math" w:hAnsi="Cambria Math" w:cstheme="minorHAnsi"/>
                      </w:rPr>
                      <m:t>E</m:t>
                    </m:r>
                  </m:e>
                </m:nary>
                <m:r>
                  <w:rPr>
                    <w:rFonts w:ascii="Cambria Math" w:hAnsi="Cambria Math" w:cstheme="minorHAnsi"/>
                  </w:rPr>
                  <m:t>×</m:t>
                </m:r>
                <m:r>
                  <m:rPr>
                    <m:sty m:val="bi"/>
                  </m:rPr>
                  <w:rPr>
                    <w:rFonts w:ascii="Cambria Math" w:hAnsi="Cambria Math" w:cstheme="minorHAnsi"/>
                  </w:rPr>
                  <m:t>B</m:t>
                </m:r>
                <m:r>
                  <w:rPr>
                    <w:rFonts w:ascii="Cambria Math" w:hAnsi="Cambria Math" w:cstheme="minorHAnsi"/>
                  </w:rPr>
                  <m:t> dV</m:t>
                </m:r>
              </m:oMath>
            </m:oMathPara>
          </w:p>
          <w:p w14:paraId="33CFD8C2" w14:textId="77777777" w:rsidR="00ED5097" w:rsidRDefault="00ED5097" w:rsidP="00703EBC">
            <w:pPr>
              <w:pStyle w:val="NoSpacing"/>
              <w:rPr>
                <w:rFonts w:cstheme="minorHAnsi"/>
                <w:i/>
              </w:rPr>
            </w:pPr>
          </w:p>
          <w:p w14:paraId="385C5DBF" w14:textId="77777777" w:rsidR="00ED5097" w:rsidRDefault="00ED5097" w:rsidP="00703EBC">
            <w:pPr>
              <w:pStyle w:val="NoSpacing"/>
              <w:rPr>
                <w:rFonts w:cstheme="minorHAnsi"/>
                <w:i/>
              </w:rPr>
            </w:pPr>
            <w:r>
              <w:rPr>
                <w:rFonts w:cstheme="minorHAnsi"/>
                <w:i/>
              </w:rPr>
              <w:t>Eccentric Impact:</w:t>
            </w:r>
          </w:p>
          <w:p w14:paraId="2AFC2494" w14:textId="77777777" w:rsidR="00ED5097" w:rsidRPr="00F3430B" w:rsidRDefault="00ED5097" w:rsidP="00703EBC">
            <w:pPr>
              <w:pStyle w:val="NoSpacing"/>
              <w:rPr>
                <w:rFonts w:cstheme="minorHAnsi"/>
                <w:i/>
              </w:rPr>
            </w:pPr>
            <m:oMathPara>
              <m:oMath>
                <m:r>
                  <w:rPr>
                    <w:rFonts w:ascii="Cambria Math" w:hAnsi="Cambria Math" w:cstheme="minorHAnsi"/>
                  </w:rPr>
                  <m:t>e=</m:t>
                </m:r>
                <m:f>
                  <m:fPr>
                    <m:ctrlPr>
                      <w:rPr>
                        <w:rFonts w:ascii="Cambria Math" w:hAnsi="Cambria Math" w:cstheme="minorHAnsi"/>
                      </w:rPr>
                    </m:ctrlPr>
                  </m:fPr>
                  <m:num>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B2</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A2</m:t>
                        </m:r>
                      </m:sub>
                    </m:sSub>
                  </m:num>
                  <m:den>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A1</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B1</m:t>
                        </m:r>
                      </m:sub>
                    </m:sSub>
                  </m:den>
                </m:f>
              </m:oMath>
            </m:oMathPara>
          </w:p>
          <w:p w14:paraId="40BDAA31" w14:textId="5F01D1EE" w:rsidR="00F3430B" w:rsidRPr="00111956" w:rsidRDefault="00F3430B" w:rsidP="00775F13">
            <w:pPr>
              <w:pStyle w:val="NoSpacing"/>
              <w:jc w:val="center"/>
              <w:rPr>
                <w:rFonts w:cstheme="minorHAnsi"/>
                <w:i/>
              </w:rPr>
            </w:pPr>
            <w:r>
              <w:rPr>
                <w:rFonts w:cstheme="minorHAnsi"/>
                <w:i/>
              </w:rPr>
              <w:t>(</w:t>
            </w:r>
            <w:r w:rsidR="00D767FB">
              <w:rPr>
                <w:rFonts w:cstheme="minorHAnsi"/>
                <w:i/>
              </w:rPr>
              <w:t>a</w:t>
            </w:r>
            <w:r w:rsidRPr="00F3430B">
              <w:rPr>
                <w:rFonts w:cstheme="minorHAnsi"/>
                <w:i/>
              </w:rPr>
              <w:t>long the line of impac</w:t>
            </w:r>
            <w:r>
              <w:rPr>
                <w:rFonts w:cstheme="minorHAnsi"/>
                <w:i/>
              </w:rPr>
              <w:t>t)</w:t>
            </w:r>
          </w:p>
        </w:tc>
        <w:tc>
          <w:tcPr>
            <w:tcW w:w="4742" w:type="dxa"/>
            <w:gridSpan w:val="3"/>
            <w:tcBorders>
              <w:left w:val="single" w:sz="4" w:space="0" w:color="000000" w:themeColor="text1"/>
              <w:right w:val="single" w:sz="4" w:space="0" w:color="000000" w:themeColor="text1"/>
            </w:tcBorders>
          </w:tcPr>
          <w:p w14:paraId="1888F370" w14:textId="77777777" w:rsidR="00ED5097" w:rsidRPr="00EB0164" w:rsidRDefault="00ED5097" w:rsidP="00703EBC">
            <w:pPr>
              <w:pStyle w:val="NoSpacing"/>
              <w:jc w:val="center"/>
              <w:rPr>
                <w:rFonts w:eastAsia="Times New Roman" w:cstheme="minorHAnsi"/>
                <w:i/>
              </w:rPr>
            </w:pPr>
            <w:r w:rsidRPr="00EB0164">
              <w:rPr>
                <w:rFonts w:eastAsia="Times New Roman" w:cstheme="minorHAnsi"/>
                <w:i/>
                <w:u w:val="single"/>
              </w:rPr>
              <w:t>Fluid Mechanics</w:t>
            </w:r>
            <w:r w:rsidRPr="00EB0164">
              <w:rPr>
                <w:rFonts w:eastAsia="Times New Roman" w:cstheme="minorHAnsi"/>
                <w:i/>
              </w:rPr>
              <w:t>:</w:t>
            </w:r>
          </w:p>
          <w:p w14:paraId="58EFCCC1" w14:textId="76285281" w:rsidR="00ED5097" w:rsidRPr="00B54D15" w:rsidRDefault="00B54D15" w:rsidP="00703EBC">
            <w:pPr>
              <w:pStyle w:val="NoSpacing"/>
              <w:jc w:val="center"/>
              <w:rPr>
                <w:rFonts w:eastAsia="Times New Roman" w:cstheme="minorHAnsi"/>
                <w:i/>
              </w:rPr>
            </w:pPr>
            <m:oMathPara>
              <m:oMath>
                <m:r>
                  <w:rPr>
                    <w:rFonts w:ascii="Cambria Math" w:hAnsi="Cambria Math" w:cstheme="minorHAnsi"/>
                  </w:rPr>
                  <m:t>∇P=ρ</m:t>
                </m:r>
                <m:r>
                  <m:rPr>
                    <m:sty m:val="bi"/>
                  </m:rPr>
                  <w:rPr>
                    <w:rFonts w:ascii="Cambria Math" w:hAnsi="Cambria Math" w:cstheme="minorHAnsi"/>
                  </w:rPr>
                  <m:t>g</m:t>
                </m:r>
              </m:oMath>
            </m:oMathPara>
          </w:p>
          <w:p w14:paraId="3BB5AACC" w14:textId="7CED30B3" w:rsidR="00B54D15" w:rsidRPr="00B54D15" w:rsidRDefault="00B54D15" w:rsidP="00703EBC">
            <w:pPr>
              <w:pStyle w:val="NoSpacing"/>
              <w:jc w:val="center"/>
              <w:rPr>
                <w:rFonts w:eastAsia="Times New Roman" w:cstheme="minorHAnsi"/>
                <w:b/>
                <w:bCs/>
                <w:i/>
              </w:rPr>
            </w:pPr>
            <w:r w:rsidRPr="00B54D15">
              <w:rPr>
                <w:rFonts w:eastAsia="Times New Roman" w:cstheme="minorHAnsi"/>
                <w:i/>
              </w:rPr>
              <w:t>(</w:t>
            </w:r>
            <w:r>
              <w:rPr>
                <w:rFonts w:eastAsia="Times New Roman" w:cstheme="minorHAnsi"/>
                <w:i/>
              </w:rPr>
              <w:t>h</w:t>
            </w:r>
            <w:r w:rsidRPr="00B54D15">
              <w:rPr>
                <w:rFonts w:eastAsia="Times New Roman" w:cstheme="minorHAnsi"/>
                <w:i/>
              </w:rPr>
              <w:t>ydrostatic equilibrium)</w:t>
            </w:r>
          </w:p>
          <w:p w14:paraId="17603A1D" w14:textId="75D3050A" w:rsidR="00ED5097" w:rsidRPr="00FA2C9F" w:rsidRDefault="00000000" w:rsidP="00703EBC">
            <w:pPr>
              <w:pStyle w:val="NoSpacing"/>
              <w:jc w:val="center"/>
              <w:rPr>
                <w:rFonts w:cstheme="minorHAnsi"/>
                <w:i/>
              </w:rPr>
            </w:pPr>
            <m:oMathPara>
              <m:oMath>
                <m:f>
                  <m:fPr>
                    <m:ctrlPr>
                      <w:rPr>
                        <w:rFonts w:ascii="Cambria Math" w:eastAsia="Times New Roman" w:hAnsi="Cambria Math" w:cstheme="minorHAnsi"/>
                        <w:i/>
                      </w:rPr>
                    </m:ctrlPr>
                  </m:fPr>
                  <m:num>
                    <m:r>
                      <w:rPr>
                        <w:rFonts w:ascii="Cambria Math" w:eastAsia="Times New Roman" w:hAnsi="Cambria Math" w:cstheme="minorHAnsi"/>
                      </w:rPr>
                      <m:t>dP</m:t>
                    </m:r>
                  </m:num>
                  <m:den>
                    <m:r>
                      <w:rPr>
                        <w:rFonts w:ascii="Cambria Math" w:eastAsia="Times New Roman" w:hAnsi="Cambria Math" w:cstheme="minorHAnsi"/>
                      </w:rPr>
                      <m:t>dy</m:t>
                    </m:r>
                  </m:den>
                </m:f>
                <m:r>
                  <w:rPr>
                    <w:rFonts w:ascii="Cambria Math" w:eastAsia="Times New Roman" w:hAnsi="Cambria Math" w:cstheme="minorHAnsi"/>
                  </w:rPr>
                  <m:t>=-</m:t>
                </m:r>
                <m:r>
                  <w:rPr>
                    <w:rFonts w:ascii="Cambria Math" w:hAnsi="Cambria Math" w:cstheme="minorHAnsi"/>
                  </w:rPr>
                  <m:t>ρ</m:t>
                </m:r>
                <m:r>
                  <w:rPr>
                    <w:rFonts w:ascii="Cambria Math" w:eastAsia="Times New Roman" w:hAnsi="Cambria Math" w:cstheme="minorHAnsi"/>
                  </w:rPr>
                  <m:t>g</m:t>
                </m:r>
              </m:oMath>
            </m:oMathPara>
          </w:p>
          <w:p w14:paraId="7BDAB62F" w14:textId="77777777" w:rsidR="00FA2C9F" w:rsidRPr="00FA2C9F" w:rsidRDefault="00FA2C9F" w:rsidP="00703EBC">
            <w:pPr>
              <w:pStyle w:val="NoSpacing"/>
              <w:jc w:val="center"/>
              <w:rPr>
                <w:rFonts w:cstheme="minorHAnsi"/>
                <w:i/>
                <w:sz w:val="12"/>
                <w:szCs w:val="12"/>
              </w:rPr>
            </w:pPr>
          </w:p>
          <w:p w14:paraId="65321EAC" w14:textId="53E51B96" w:rsidR="00ED5097" w:rsidRDefault="00ED5097" w:rsidP="00703EBC">
            <w:pPr>
              <w:pStyle w:val="NoSpacing"/>
              <w:jc w:val="center"/>
              <w:rPr>
                <w:rFonts w:cstheme="minorHAnsi"/>
                <w:i/>
              </w:rPr>
            </w:pPr>
            <w:r>
              <w:rPr>
                <w:rFonts w:cstheme="minorHAnsi"/>
                <w:i/>
              </w:rPr>
              <w:t>Steady Fluid Streams:</w:t>
            </w:r>
          </w:p>
          <w:p w14:paraId="49F263CC" w14:textId="303521B4" w:rsidR="00ED5097" w:rsidRPr="00F316A9" w:rsidRDefault="00000000" w:rsidP="00703EB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F</m:t>
                    </m:r>
                  </m:e>
                </m:nary>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dm</m:t>
                    </m:r>
                  </m:num>
                  <m:den>
                    <m:r>
                      <w:rPr>
                        <w:rFonts w:ascii="Cambria Math" w:hAnsi="Cambria Math" w:cstheme="minorHAnsi"/>
                      </w:rPr>
                      <m:t>dt</m:t>
                    </m:r>
                  </m:den>
                </m:f>
                <m:d>
                  <m:dPr>
                    <m:ctrlPr>
                      <w:rPr>
                        <w:rFonts w:ascii="Cambria Math" w:hAnsi="Cambria Math" w:cstheme="minorHAnsi"/>
                        <w:i/>
                      </w:rPr>
                    </m:ctrlPr>
                  </m:dPr>
                  <m:e>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B</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A</m:t>
                        </m:r>
                      </m:sub>
                    </m:sSub>
                  </m:e>
                </m:d>
              </m:oMath>
            </m:oMathPara>
          </w:p>
          <w:p w14:paraId="49938938" w14:textId="77777777" w:rsidR="00ED5097" w:rsidRPr="00FA2C9F" w:rsidRDefault="00ED5097" w:rsidP="00703EBC">
            <w:pPr>
              <w:pStyle w:val="NoSpacing"/>
              <w:jc w:val="center"/>
              <w:rPr>
                <w:rFonts w:cstheme="minorHAnsi"/>
                <w:i/>
                <w:sz w:val="12"/>
                <w:szCs w:val="12"/>
              </w:rPr>
            </w:pPr>
          </w:p>
          <w:p w14:paraId="20114491" w14:textId="517FDBE1" w:rsidR="00ED5097" w:rsidRPr="00F316A9" w:rsidRDefault="00000000" w:rsidP="00703EB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b/>
                            <w:bCs/>
                            <w:i/>
                          </w:rPr>
                        </m:ctrlPr>
                      </m:sSubPr>
                      <m:e>
                        <m:r>
                          <m:rPr>
                            <m:sty m:val="bi"/>
                          </m:rPr>
                          <w:rPr>
                            <w:rFonts w:ascii="Cambria Math" w:hAnsi="Cambria Math" w:cstheme="minorHAnsi"/>
                          </w:rPr>
                          <m:t>M</m:t>
                        </m:r>
                      </m:e>
                      <m:sub>
                        <m:r>
                          <m:rPr>
                            <m:sty m:val="bi"/>
                          </m:rPr>
                          <w:rPr>
                            <w:rFonts w:ascii="Cambria Math" w:hAnsi="Cambria Math" w:cstheme="minorHAnsi"/>
                          </w:rPr>
                          <m:t>O</m:t>
                        </m:r>
                      </m:sub>
                    </m:sSub>
                  </m:e>
                </m:nary>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dm</m:t>
                    </m:r>
                  </m:num>
                  <m:den>
                    <m:r>
                      <w:rPr>
                        <w:rFonts w:ascii="Cambria Math" w:hAnsi="Cambria Math" w:cstheme="minorHAnsi"/>
                      </w:rPr>
                      <m:t>dt</m:t>
                    </m:r>
                  </m:den>
                </m:f>
                <m:d>
                  <m:dPr>
                    <m:ctrlPr>
                      <w:rPr>
                        <w:rFonts w:ascii="Cambria Math" w:hAnsi="Cambria Math" w:cstheme="minorHAnsi"/>
                        <w:i/>
                      </w:rPr>
                    </m:ctrlPr>
                  </m:dPr>
                  <m:e>
                    <m:d>
                      <m:dPr>
                        <m:ctrlPr>
                          <w:rPr>
                            <w:rFonts w:ascii="Cambria Math" w:hAnsi="Cambria Math" w:cstheme="minorHAnsi"/>
                            <w:i/>
                          </w:rPr>
                        </m:ctrlPr>
                      </m:dPr>
                      <m:e>
                        <m:sSub>
                          <m:sSubPr>
                            <m:ctrlPr>
                              <w:rPr>
                                <w:rFonts w:ascii="Cambria Math" w:hAnsi="Cambria Math" w:cstheme="minorHAnsi"/>
                                <w:i/>
                              </w:rPr>
                            </m:ctrlPr>
                          </m:sSubPr>
                          <m:e>
                            <m:r>
                              <m:rPr>
                                <m:sty m:val="bi"/>
                              </m:rPr>
                              <w:rPr>
                                <w:rFonts w:ascii="Cambria Math" w:hAnsi="Cambria Math" w:cstheme="minorHAnsi"/>
                              </w:rPr>
                              <m:t>r</m:t>
                            </m:r>
                          </m:e>
                          <m:sub>
                            <m:r>
                              <w:rPr>
                                <w:rFonts w:ascii="Cambria Math" w:hAnsi="Cambria Math" w:cstheme="minorHAnsi"/>
                              </w:rPr>
                              <m:t>B</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B</m:t>
                            </m:r>
                          </m:sub>
                        </m:sSub>
                      </m:e>
                    </m:d>
                    <m:r>
                      <w:rPr>
                        <w:rFonts w:ascii="Cambria Math" w:hAnsi="Cambria Math" w:cstheme="minorHAnsi"/>
                      </w:rPr>
                      <m:t xml:space="preserve"> - </m:t>
                    </m:r>
                    <m:d>
                      <m:dPr>
                        <m:ctrlPr>
                          <w:rPr>
                            <w:rFonts w:ascii="Cambria Math" w:hAnsi="Cambria Math" w:cstheme="minorHAnsi"/>
                            <w:i/>
                          </w:rPr>
                        </m:ctrlPr>
                      </m:dPr>
                      <m:e>
                        <m:sSub>
                          <m:sSubPr>
                            <m:ctrlPr>
                              <w:rPr>
                                <w:rFonts w:ascii="Cambria Math" w:hAnsi="Cambria Math" w:cstheme="minorHAnsi"/>
                                <w:i/>
                              </w:rPr>
                            </m:ctrlPr>
                          </m:sSubPr>
                          <m:e>
                            <m:r>
                              <m:rPr>
                                <m:sty m:val="bi"/>
                              </m:rPr>
                              <w:rPr>
                                <w:rFonts w:ascii="Cambria Math" w:hAnsi="Cambria Math" w:cstheme="minorHAnsi"/>
                              </w:rPr>
                              <m:t>r</m:t>
                            </m:r>
                          </m:e>
                          <m:sub>
                            <m:r>
                              <w:rPr>
                                <w:rFonts w:ascii="Cambria Math" w:hAnsi="Cambria Math" w:cstheme="minorHAnsi"/>
                              </w:rPr>
                              <m:t>A</m:t>
                            </m:r>
                          </m:sub>
                        </m:sSub>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A</m:t>
                            </m:r>
                          </m:sub>
                        </m:sSub>
                      </m:e>
                    </m:d>
                  </m:e>
                </m:d>
              </m:oMath>
            </m:oMathPara>
          </w:p>
        </w:tc>
      </w:tr>
      <w:tr w:rsidR="00ED5097" w:rsidRPr="00584AD6" w14:paraId="47EC7C77" w14:textId="77777777" w:rsidTr="00ED5097">
        <w:trPr>
          <w:cantSplit/>
          <w:trHeight w:val="1430"/>
        </w:trPr>
        <w:tc>
          <w:tcPr>
            <w:tcW w:w="1548" w:type="dxa"/>
            <w:vMerge/>
            <w:tcBorders>
              <w:left w:val="single" w:sz="4" w:space="0" w:color="000000" w:themeColor="text1"/>
            </w:tcBorders>
            <w:vAlign w:val="center"/>
          </w:tcPr>
          <w:p w14:paraId="290B8493" w14:textId="444AF955" w:rsidR="00ED5097" w:rsidRPr="00584AD6" w:rsidRDefault="00ED5097" w:rsidP="00703EBC">
            <w:pPr>
              <w:pStyle w:val="NoSpacing"/>
              <w:jc w:val="center"/>
              <w:rPr>
                <w:rFonts w:cstheme="minorHAnsi"/>
                <w:b/>
                <w:sz w:val="24"/>
              </w:rPr>
            </w:pPr>
          </w:p>
        </w:tc>
        <w:tc>
          <w:tcPr>
            <w:tcW w:w="2430" w:type="dxa"/>
          </w:tcPr>
          <w:p w14:paraId="065D14ED" w14:textId="68ED1227" w:rsidR="00ED5097" w:rsidRPr="00EB0164" w:rsidRDefault="00ED5097" w:rsidP="0045571D">
            <w:pPr>
              <w:pStyle w:val="NoSpacing"/>
              <w:jc w:val="center"/>
              <w:rPr>
                <w:rFonts w:cstheme="minorHAnsi"/>
                <w:i/>
              </w:rPr>
            </w:pPr>
            <w:r>
              <w:rPr>
                <w:rFonts w:cstheme="minorHAnsi"/>
                <w:i/>
              </w:rPr>
              <w:t>Linear Impulse and Momentum:</w:t>
            </w:r>
          </w:p>
          <w:p w14:paraId="3BF86D7D" w14:textId="10D6C847" w:rsidR="00ED5097" w:rsidRPr="00A05A2F" w:rsidRDefault="00000000" w:rsidP="0045571D">
            <w:pPr>
              <w:pStyle w:val="NoSpacing"/>
              <w:jc w:val="center"/>
              <w:rPr>
                <w:rFonts w:cstheme="minorHAnsi"/>
                <w:i/>
                <w:sz w:val="20"/>
                <w:szCs w:val="20"/>
              </w:rPr>
            </w:pPr>
            <m:oMathPara>
              <m:oMath>
                <m:sSub>
                  <m:sSubPr>
                    <m:ctrlPr>
                      <w:rPr>
                        <w:rFonts w:ascii="Cambria Math" w:hAnsi="Cambria Math" w:cstheme="minorHAnsi"/>
                        <w:b/>
                        <w:i/>
                        <w:sz w:val="20"/>
                        <w:szCs w:val="20"/>
                      </w:rPr>
                    </m:ctrlPr>
                  </m:sSubPr>
                  <m:e>
                    <m:r>
                      <w:rPr>
                        <w:rFonts w:ascii="Cambria Math" w:hAnsi="Cambria Math" w:cstheme="minorHAnsi"/>
                        <w:sz w:val="20"/>
                        <w:szCs w:val="20"/>
                      </w:rPr>
                      <m:t>m</m:t>
                    </m:r>
                  </m:e>
                  <m:sub>
                    <m:r>
                      <m:rPr>
                        <m:sty m:val="bi"/>
                      </m:rPr>
                      <w:rPr>
                        <w:rFonts w:ascii="Cambria Math" w:hAnsi="Cambria Math" w:cstheme="minorHAnsi"/>
                        <w:sz w:val="20"/>
                        <w:szCs w:val="20"/>
                      </w:rPr>
                      <m:t>i</m:t>
                    </m:r>
                  </m:sub>
                </m:sSub>
                <m:sSub>
                  <m:sSubPr>
                    <m:ctrlPr>
                      <w:rPr>
                        <w:rFonts w:ascii="Cambria Math" w:hAnsi="Cambria Math" w:cstheme="minorHAnsi"/>
                        <w:b/>
                        <w:i/>
                        <w:sz w:val="20"/>
                        <w:szCs w:val="20"/>
                      </w:rPr>
                    </m:ctrlPr>
                  </m:sSubPr>
                  <m:e>
                    <m:d>
                      <m:dPr>
                        <m:ctrlPr>
                          <w:rPr>
                            <w:rFonts w:ascii="Cambria Math" w:hAnsi="Cambria Math" w:cstheme="minorHAnsi"/>
                            <w:b/>
                            <w:i/>
                            <w:sz w:val="20"/>
                            <w:szCs w:val="20"/>
                          </w:rPr>
                        </m:ctrlPr>
                      </m:dPr>
                      <m:e>
                        <m:sSub>
                          <m:sSubPr>
                            <m:ctrlPr>
                              <w:rPr>
                                <w:rFonts w:ascii="Cambria Math" w:hAnsi="Cambria Math" w:cstheme="minorHAnsi"/>
                                <w:bCs/>
                                <w:i/>
                                <w:sz w:val="20"/>
                                <w:szCs w:val="20"/>
                              </w:rPr>
                            </m:ctrlPr>
                          </m:sSubPr>
                          <m:e>
                            <m:r>
                              <w:rPr>
                                <w:rFonts w:ascii="Cambria Math" w:hAnsi="Cambria Math" w:cstheme="minorHAnsi"/>
                                <w:sz w:val="20"/>
                                <w:szCs w:val="20"/>
                              </w:rPr>
                              <m:t>v</m:t>
                            </m:r>
                          </m:e>
                          <m:sub>
                            <m:r>
                              <w:rPr>
                                <w:rFonts w:ascii="Cambria Math" w:hAnsi="Cambria Math" w:cstheme="minorHAnsi"/>
                                <w:sz w:val="20"/>
                                <w:szCs w:val="20"/>
                              </w:rPr>
                              <m:t>i</m:t>
                            </m:r>
                          </m:sub>
                        </m:sSub>
                      </m:e>
                    </m:d>
                  </m:e>
                  <m:sub>
                    <m:r>
                      <w:rPr>
                        <w:rFonts w:ascii="Cambria Math" w:hAnsi="Cambria Math" w:cstheme="minorHAnsi"/>
                        <w:sz w:val="20"/>
                        <w:szCs w:val="20"/>
                      </w:rPr>
                      <m:t>1</m:t>
                    </m:r>
                  </m:sub>
                </m:sSub>
                <m:r>
                  <w:rPr>
                    <w:rFonts w:ascii="Cambria Math" w:hAnsi="Cambria Math" w:cstheme="minorHAnsi"/>
                    <w:sz w:val="20"/>
                    <w:szCs w:val="20"/>
                  </w:rPr>
                  <m:t>+</m:t>
                </m:r>
              </m:oMath>
            </m:oMathPara>
          </w:p>
          <w:p w14:paraId="39E9CD26" w14:textId="3D7C5AFD" w:rsidR="00ED5097" w:rsidRPr="00032D29" w:rsidRDefault="00000000" w:rsidP="00032D29">
            <w:pPr>
              <w:pStyle w:val="NoSpacing"/>
              <w:rPr>
                <w:rFonts w:cstheme="minorHAnsi"/>
                <w:i/>
                <w:sz w:val="20"/>
                <w:szCs w:val="20"/>
              </w:rPr>
            </w:pPr>
            <m:oMathPara>
              <m:oMath>
                <m:nary>
                  <m:naryPr>
                    <m:chr m:val="∑"/>
                    <m:limLoc m:val="undOvr"/>
                    <m:subHide m:val="1"/>
                    <m:supHide m:val="1"/>
                    <m:ctrlPr>
                      <w:rPr>
                        <w:rFonts w:ascii="Cambria Math" w:hAnsi="Cambria Math" w:cstheme="minorHAnsi"/>
                        <w:i/>
                        <w:sz w:val="20"/>
                        <w:szCs w:val="20"/>
                      </w:rPr>
                    </m:ctrlPr>
                  </m:naryPr>
                  <m:sub/>
                  <m:sup/>
                  <m:e>
                    <m:nary>
                      <m:naryPr>
                        <m:limLoc m:val="subSup"/>
                        <m:ctrlPr>
                          <w:rPr>
                            <w:rFonts w:ascii="Cambria Math" w:hAnsi="Cambria Math" w:cstheme="minorHAnsi"/>
                            <w:i/>
                            <w:sz w:val="20"/>
                            <w:szCs w:val="20"/>
                          </w:rPr>
                        </m:ctrlPr>
                      </m:naryPr>
                      <m:sub>
                        <m:sSub>
                          <m:sSubPr>
                            <m:ctrlPr>
                              <w:rPr>
                                <w:rFonts w:ascii="Cambria Math" w:hAnsi="Cambria Math" w:cstheme="minorHAnsi"/>
                                <w:i/>
                                <w:sz w:val="20"/>
                                <w:szCs w:val="20"/>
                              </w:rPr>
                            </m:ctrlPr>
                          </m:sSubPr>
                          <m:e>
                            <m:r>
                              <w:rPr>
                                <w:rFonts w:ascii="Cambria Math" w:hAnsi="Cambria Math" w:cstheme="minorHAnsi"/>
                                <w:sz w:val="20"/>
                                <w:szCs w:val="20"/>
                              </w:rPr>
                              <m:t>t</m:t>
                            </m:r>
                          </m:e>
                          <m:sub>
                            <m:r>
                              <w:rPr>
                                <w:rFonts w:ascii="Cambria Math" w:hAnsi="Cambria Math" w:cstheme="minorHAnsi"/>
                                <w:sz w:val="20"/>
                                <w:szCs w:val="20"/>
                              </w:rPr>
                              <m:t>1</m:t>
                            </m:r>
                          </m:sub>
                        </m:sSub>
                      </m:sub>
                      <m:sup>
                        <m:sSub>
                          <m:sSubPr>
                            <m:ctrlPr>
                              <w:rPr>
                                <w:rFonts w:ascii="Cambria Math" w:hAnsi="Cambria Math" w:cstheme="minorHAnsi"/>
                                <w:i/>
                                <w:sz w:val="20"/>
                                <w:szCs w:val="20"/>
                              </w:rPr>
                            </m:ctrlPr>
                          </m:sSubPr>
                          <m:e>
                            <m:r>
                              <w:rPr>
                                <w:rFonts w:ascii="Cambria Math" w:hAnsi="Cambria Math" w:cstheme="minorHAnsi"/>
                                <w:sz w:val="20"/>
                                <w:szCs w:val="20"/>
                              </w:rPr>
                              <m:t>t</m:t>
                            </m:r>
                          </m:e>
                          <m:sub>
                            <m:r>
                              <w:rPr>
                                <w:rFonts w:ascii="Cambria Math" w:hAnsi="Cambria Math" w:cstheme="minorHAnsi"/>
                                <w:sz w:val="20"/>
                                <w:szCs w:val="20"/>
                              </w:rPr>
                              <m:t>2</m:t>
                            </m:r>
                          </m:sub>
                        </m:sSub>
                      </m:sup>
                      <m:e>
                        <m:r>
                          <w:rPr>
                            <w:rFonts w:ascii="Cambria Math" w:hAnsi="Cambria Math" w:cstheme="minorHAnsi"/>
                            <w:sz w:val="20"/>
                            <w:szCs w:val="20"/>
                          </w:rPr>
                          <m:t>F</m:t>
                        </m:r>
                        <m:r>
                          <m:rPr>
                            <m:sty m:val="bi"/>
                          </m:rPr>
                          <w:rPr>
                            <w:rFonts w:ascii="Cambria Math" w:hAnsi="Cambria Math" w:cstheme="minorHAnsi"/>
                            <w:sz w:val="20"/>
                            <w:szCs w:val="20"/>
                          </w:rPr>
                          <m:t xml:space="preserve"> </m:t>
                        </m:r>
                        <m:r>
                          <w:rPr>
                            <w:rFonts w:ascii="Cambria Math" w:hAnsi="Cambria Math" w:cstheme="minorHAnsi"/>
                            <w:sz w:val="20"/>
                            <w:szCs w:val="20"/>
                          </w:rPr>
                          <m:t>dt</m:t>
                        </m:r>
                      </m:e>
                    </m:nary>
                  </m:e>
                </m:nary>
                <m:r>
                  <w:rPr>
                    <w:rFonts w:ascii="Cambria Math" w:hAnsi="Cambria Math" w:cstheme="minorHAnsi"/>
                    <w:sz w:val="20"/>
                    <w:szCs w:val="20"/>
                  </w:rPr>
                  <m:t>=</m:t>
                </m:r>
                <m:sSub>
                  <m:sSubPr>
                    <m:ctrlPr>
                      <w:rPr>
                        <w:rFonts w:ascii="Cambria Math" w:hAnsi="Cambria Math" w:cstheme="minorHAnsi"/>
                        <w:b/>
                        <w:i/>
                        <w:sz w:val="20"/>
                        <w:szCs w:val="20"/>
                      </w:rPr>
                    </m:ctrlPr>
                  </m:sSubPr>
                  <m:e>
                    <m:r>
                      <w:rPr>
                        <w:rFonts w:ascii="Cambria Math" w:hAnsi="Cambria Math" w:cstheme="minorHAnsi"/>
                        <w:sz w:val="20"/>
                        <w:szCs w:val="20"/>
                      </w:rPr>
                      <m:t>m</m:t>
                    </m:r>
                  </m:e>
                  <m:sub>
                    <m:r>
                      <m:rPr>
                        <m:sty m:val="bi"/>
                      </m:rPr>
                      <w:rPr>
                        <w:rFonts w:ascii="Cambria Math" w:hAnsi="Cambria Math" w:cstheme="minorHAnsi"/>
                        <w:sz w:val="20"/>
                        <w:szCs w:val="20"/>
                      </w:rPr>
                      <m:t>i</m:t>
                    </m:r>
                  </m:sub>
                </m:sSub>
                <m:sSub>
                  <m:sSubPr>
                    <m:ctrlPr>
                      <w:rPr>
                        <w:rFonts w:ascii="Cambria Math" w:hAnsi="Cambria Math" w:cstheme="minorHAnsi"/>
                        <w:b/>
                        <w:i/>
                        <w:sz w:val="20"/>
                        <w:szCs w:val="20"/>
                      </w:rPr>
                    </m:ctrlPr>
                  </m:sSubPr>
                  <m:e>
                    <m:d>
                      <m:dPr>
                        <m:ctrlPr>
                          <w:rPr>
                            <w:rFonts w:ascii="Cambria Math" w:hAnsi="Cambria Math" w:cstheme="minorHAnsi"/>
                            <w:b/>
                            <w:i/>
                            <w:sz w:val="20"/>
                            <w:szCs w:val="20"/>
                          </w:rPr>
                        </m:ctrlPr>
                      </m:dPr>
                      <m:e>
                        <m:sSub>
                          <m:sSubPr>
                            <m:ctrlPr>
                              <w:rPr>
                                <w:rFonts w:ascii="Cambria Math" w:hAnsi="Cambria Math" w:cstheme="minorHAnsi"/>
                                <w:bCs/>
                                <w:i/>
                                <w:sz w:val="20"/>
                                <w:szCs w:val="20"/>
                              </w:rPr>
                            </m:ctrlPr>
                          </m:sSubPr>
                          <m:e>
                            <m:r>
                              <w:rPr>
                                <w:rFonts w:ascii="Cambria Math" w:hAnsi="Cambria Math" w:cstheme="minorHAnsi"/>
                                <w:sz w:val="20"/>
                                <w:szCs w:val="20"/>
                              </w:rPr>
                              <m:t>v</m:t>
                            </m:r>
                          </m:e>
                          <m:sub>
                            <m:r>
                              <w:rPr>
                                <w:rFonts w:ascii="Cambria Math" w:hAnsi="Cambria Math" w:cstheme="minorHAnsi"/>
                                <w:sz w:val="20"/>
                                <w:szCs w:val="20"/>
                              </w:rPr>
                              <m:t>i</m:t>
                            </m:r>
                          </m:sub>
                        </m:sSub>
                      </m:e>
                    </m:d>
                  </m:e>
                  <m:sub>
                    <m:r>
                      <w:rPr>
                        <w:rFonts w:ascii="Cambria Math" w:hAnsi="Cambria Math" w:cstheme="minorHAnsi"/>
                        <w:sz w:val="20"/>
                        <w:szCs w:val="20"/>
                      </w:rPr>
                      <m:t>2</m:t>
                    </m:r>
                  </m:sub>
                </m:sSub>
              </m:oMath>
            </m:oMathPara>
          </w:p>
        </w:tc>
        <w:tc>
          <w:tcPr>
            <w:tcW w:w="2430" w:type="dxa"/>
            <w:gridSpan w:val="2"/>
            <w:tcBorders>
              <w:right w:val="single" w:sz="4" w:space="0" w:color="000000" w:themeColor="text1"/>
            </w:tcBorders>
          </w:tcPr>
          <w:p w14:paraId="6AAA2642" w14:textId="4B35C5AB" w:rsidR="00ED5097" w:rsidRPr="00EB0164" w:rsidRDefault="00ED5097" w:rsidP="00074871">
            <w:pPr>
              <w:pStyle w:val="NoSpacing"/>
              <w:jc w:val="center"/>
              <w:rPr>
                <w:rFonts w:cstheme="minorHAnsi"/>
                <w:i/>
              </w:rPr>
            </w:pPr>
            <w:r>
              <w:rPr>
                <w:rFonts w:cstheme="minorHAnsi"/>
                <w:i/>
              </w:rPr>
              <w:t>Angular Impulse and Momentum:</w:t>
            </w:r>
          </w:p>
          <w:p w14:paraId="4F6D4874" w14:textId="450D3CBE" w:rsidR="00ED5097" w:rsidRPr="00A05A2F" w:rsidRDefault="00000000" w:rsidP="006F524C">
            <w:pPr>
              <w:pStyle w:val="NoSpacing"/>
              <w:jc w:val="center"/>
              <w:rPr>
                <w:rFonts w:cstheme="minorHAnsi"/>
                <w:i/>
                <w:sz w:val="20"/>
                <w:szCs w:val="20"/>
              </w:rPr>
            </w:pPr>
            <m:oMathPara>
              <m:oMath>
                <m:sSub>
                  <m:sSubPr>
                    <m:ctrlPr>
                      <w:rPr>
                        <w:rFonts w:ascii="Cambria Math" w:hAnsi="Cambria Math" w:cstheme="minorHAnsi"/>
                        <w:b/>
                        <w:i/>
                        <w:sz w:val="20"/>
                        <w:szCs w:val="20"/>
                      </w:rPr>
                    </m:ctrlPr>
                  </m:sSubPr>
                  <m:e>
                    <m:r>
                      <w:rPr>
                        <w:rFonts w:ascii="Cambria Math" w:hAnsi="Cambria Math" w:cstheme="minorHAnsi"/>
                        <w:sz w:val="20"/>
                        <w:szCs w:val="20"/>
                      </w:rPr>
                      <m:t>I</m:t>
                    </m:r>
                  </m:e>
                  <m:sub>
                    <m:r>
                      <m:rPr>
                        <m:sty m:val="bi"/>
                      </m:rPr>
                      <w:rPr>
                        <w:rFonts w:ascii="Cambria Math" w:hAnsi="Cambria Math" w:cstheme="minorHAnsi"/>
                        <w:sz w:val="20"/>
                        <w:szCs w:val="20"/>
                      </w:rPr>
                      <m:t>i</m:t>
                    </m:r>
                  </m:sub>
                </m:sSub>
                <m:sSub>
                  <m:sSubPr>
                    <m:ctrlPr>
                      <w:rPr>
                        <w:rFonts w:ascii="Cambria Math" w:hAnsi="Cambria Math" w:cstheme="minorHAnsi"/>
                        <w:b/>
                        <w:i/>
                        <w:sz w:val="20"/>
                        <w:szCs w:val="20"/>
                      </w:rPr>
                    </m:ctrlPr>
                  </m:sSubPr>
                  <m:e>
                    <m:d>
                      <m:dPr>
                        <m:ctrlPr>
                          <w:rPr>
                            <w:rFonts w:ascii="Cambria Math" w:hAnsi="Cambria Math" w:cstheme="minorHAnsi"/>
                            <w:b/>
                            <w:i/>
                            <w:sz w:val="20"/>
                            <w:szCs w:val="20"/>
                          </w:rPr>
                        </m:ctrlPr>
                      </m:dPr>
                      <m:e>
                        <m:sSub>
                          <m:sSubPr>
                            <m:ctrlPr>
                              <w:rPr>
                                <w:rFonts w:ascii="Cambria Math" w:hAnsi="Cambria Math" w:cstheme="minorHAnsi"/>
                                <w:bCs/>
                                <w:i/>
                                <w:sz w:val="20"/>
                                <w:szCs w:val="20"/>
                              </w:rPr>
                            </m:ctrlPr>
                          </m:sSubPr>
                          <m:e>
                            <m:r>
                              <w:rPr>
                                <w:rFonts w:ascii="Cambria Math" w:hAnsi="Cambria Math" w:cstheme="minorHAnsi"/>
                              </w:rPr>
                              <m:t>ω</m:t>
                            </m:r>
                          </m:e>
                          <m:sub>
                            <m:r>
                              <w:rPr>
                                <w:rFonts w:ascii="Cambria Math" w:hAnsi="Cambria Math" w:cstheme="minorHAnsi"/>
                                <w:sz w:val="20"/>
                                <w:szCs w:val="20"/>
                              </w:rPr>
                              <m:t>i</m:t>
                            </m:r>
                          </m:sub>
                        </m:sSub>
                      </m:e>
                    </m:d>
                  </m:e>
                  <m:sub>
                    <m:r>
                      <w:rPr>
                        <w:rFonts w:ascii="Cambria Math" w:hAnsi="Cambria Math" w:cstheme="minorHAnsi"/>
                        <w:sz w:val="20"/>
                        <w:szCs w:val="20"/>
                      </w:rPr>
                      <m:t>1</m:t>
                    </m:r>
                  </m:sub>
                </m:sSub>
                <m:r>
                  <w:rPr>
                    <w:rFonts w:ascii="Cambria Math" w:hAnsi="Cambria Math" w:cstheme="minorHAnsi"/>
                    <w:sz w:val="20"/>
                    <w:szCs w:val="20"/>
                  </w:rPr>
                  <m:t>+</m:t>
                </m:r>
              </m:oMath>
            </m:oMathPara>
          </w:p>
          <w:p w14:paraId="59700B29" w14:textId="72396515" w:rsidR="00ED5097" w:rsidRPr="00ED5ADC" w:rsidRDefault="00000000" w:rsidP="00ED5ADC">
            <w:pPr>
              <w:pStyle w:val="NoSpacing"/>
              <w:jc w:val="center"/>
              <w:rPr>
                <w:rFonts w:cstheme="minorHAnsi"/>
                <w:i/>
                <w:sz w:val="18"/>
                <w:szCs w:val="18"/>
              </w:rPr>
            </w:pPr>
            <m:oMathPara>
              <m:oMath>
                <m:nary>
                  <m:naryPr>
                    <m:chr m:val="∑"/>
                    <m:limLoc m:val="undOvr"/>
                    <m:subHide m:val="1"/>
                    <m:supHide m:val="1"/>
                    <m:ctrlPr>
                      <w:rPr>
                        <w:rFonts w:ascii="Cambria Math" w:hAnsi="Cambria Math" w:cstheme="minorHAnsi"/>
                        <w:i/>
                        <w:sz w:val="18"/>
                        <w:szCs w:val="18"/>
                      </w:rPr>
                    </m:ctrlPr>
                  </m:naryPr>
                  <m:sub/>
                  <m:sup/>
                  <m:e>
                    <m:nary>
                      <m:naryPr>
                        <m:limLoc m:val="subSup"/>
                        <m:ctrlPr>
                          <w:rPr>
                            <w:rFonts w:ascii="Cambria Math" w:hAnsi="Cambria Math" w:cstheme="minorHAnsi"/>
                            <w:i/>
                            <w:sz w:val="18"/>
                            <w:szCs w:val="18"/>
                          </w:rPr>
                        </m:ctrlPr>
                      </m:naryPr>
                      <m:sub>
                        <m:sSub>
                          <m:sSubPr>
                            <m:ctrlPr>
                              <w:rPr>
                                <w:rFonts w:ascii="Cambria Math" w:hAnsi="Cambria Math" w:cstheme="minorHAnsi"/>
                                <w:i/>
                                <w:sz w:val="18"/>
                                <w:szCs w:val="18"/>
                              </w:rPr>
                            </m:ctrlPr>
                          </m:sSubPr>
                          <m:e>
                            <m:r>
                              <w:rPr>
                                <w:rFonts w:ascii="Cambria Math" w:hAnsi="Cambria Math" w:cstheme="minorHAnsi"/>
                                <w:sz w:val="18"/>
                                <w:szCs w:val="18"/>
                              </w:rPr>
                              <m:t>t</m:t>
                            </m:r>
                          </m:e>
                          <m:sub>
                            <m:r>
                              <w:rPr>
                                <w:rFonts w:ascii="Cambria Math" w:hAnsi="Cambria Math" w:cstheme="minorHAnsi"/>
                                <w:sz w:val="18"/>
                                <w:szCs w:val="18"/>
                              </w:rPr>
                              <m:t>1</m:t>
                            </m:r>
                          </m:sub>
                        </m:sSub>
                      </m:sub>
                      <m:sup>
                        <m:sSub>
                          <m:sSubPr>
                            <m:ctrlPr>
                              <w:rPr>
                                <w:rFonts w:ascii="Cambria Math" w:hAnsi="Cambria Math" w:cstheme="minorHAnsi"/>
                                <w:i/>
                                <w:sz w:val="18"/>
                                <w:szCs w:val="18"/>
                              </w:rPr>
                            </m:ctrlPr>
                          </m:sSubPr>
                          <m:e>
                            <m:r>
                              <w:rPr>
                                <w:rFonts w:ascii="Cambria Math" w:hAnsi="Cambria Math" w:cstheme="minorHAnsi"/>
                                <w:sz w:val="18"/>
                                <w:szCs w:val="18"/>
                              </w:rPr>
                              <m:t>t</m:t>
                            </m:r>
                          </m:e>
                          <m:sub>
                            <m:r>
                              <w:rPr>
                                <w:rFonts w:ascii="Cambria Math" w:hAnsi="Cambria Math" w:cstheme="minorHAnsi"/>
                                <w:sz w:val="18"/>
                                <w:szCs w:val="18"/>
                              </w:rPr>
                              <m:t>2</m:t>
                            </m:r>
                          </m:sub>
                        </m:sSub>
                      </m:sup>
                      <m:e>
                        <m:r>
                          <w:rPr>
                            <w:rFonts w:ascii="Cambria Math" w:eastAsia="Times New Roman" w:hAnsi="Cambria Math" w:cstheme="minorHAnsi"/>
                          </w:rPr>
                          <m:t>τ</m:t>
                        </m:r>
                        <m:r>
                          <m:rPr>
                            <m:sty m:val="bi"/>
                          </m:rPr>
                          <w:rPr>
                            <w:rFonts w:ascii="Cambria Math" w:eastAsia="Times New Roman" w:hAnsi="Cambria Math" w:cstheme="minorHAnsi"/>
                          </w:rPr>
                          <m:t xml:space="preserve"> </m:t>
                        </m:r>
                        <m:r>
                          <w:rPr>
                            <w:rFonts w:ascii="Cambria Math" w:hAnsi="Cambria Math" w:cstheme="minorHAnsi"/>
                            <w:sz w:val="18"/>
                            <w:szCs w:val="18"/>
                          </w:rPr>
                          <m:t>dt</m:t>
                        </m:r>
                      </m:e>
                    </m:nary>
                  </m:e>
                </m:nary>
                <m:r>
                  <w:rPr>
                    <w:rFonts w:ascii="Cambria Math" w:hAnsi="Cambria Math" w:cstheme="minorHAnsi"/>
                    <w:sz w:val="18"/>
                    <w:szCs w:val="18"/>
                  </w:rPr>
                  <m:t>=</m:t>
                </m:r>
                <m:sSub>
                  <m:sSubPr>
                    <m:ctrlPr>
                      <w:rPr>
                        <w:rFonts w:ascii="Cambria Math" w:hAnsi="Cambria Math" w:cstheme="minorHAnsi"/>
                        <w:b/>
                        <w:i/>
                        <w:sz w:val="20"/>
                        <w:szCs w:val="20"/>
                      </w:rPr>
                    </m:ctrlPr>
                  </m:sSubPr>
                  <m:e>
                    <m:r>
                      <w:rPr>
                        <w:rFonts w:ascii="Cambria Math" w:hAnsi="Cambria Math" w:cstheme="minorHAnsi"/>
                        <w:sz w:val="20"/>
                        <w:szCs w:val="20"/>
                      </w:rPr>
                      <m:t>I</m:t>
                    </m:r>
                  </m:e>
                  <m:sub>
                    <m:r>
                      <m:rPr>
                        <m:sty m:val="bi"/>
                      </m:rPr>
                      <w:rPr>
                        <w:rFonts w:ascii="Cambria Math" w:hAnsi="Cambria Math" w:cstheme="minorHAnsi"/>
                        <w:sz w:val="20"/>
                        <w:szCs w:val="20"/>
                      </w:rPr>
                      <m:t>i</m:t>
                    </m:r>
                  </m:sub>
                </m:sSub>
                <m:sSub>
                  <m:sSubPr>
                    <m:ctrlPr>
                      <w:rPr>
                        <w:rFonts w:ascii="Cambria Math" w:hAnsi="Cambria Math" w:cstheme="minorHAnsi"/>
                        <w:b/>
                        <w:i/>
                        <w:sz w:val="20"/>
                        <w:szCs w:val="20"/>
                      </w:rPr>
                    </m:ctrlPr>
                  </m:sSubPr>
                  <m:e>
                    <m:d>
                      <m:dPr>
                        <m:ctrlPr>
                          <w:rPr>
                            <w:rFonts w:ascii="Cambria Math" w:hAnsi="Cambria Math" w:cstheme="minorHAnsi"/>
                            <w:b/>
                            <w:i/>
                            <w:sz w:val="20"/>
                            <w:szCs w:val="20"/>
                          </w:rPr>
                        </m:ctrlPr>
                      </m:dPr>
                      <m:e>
                        <m:sSub>
                          <m:sSubPr>
                            <m:ctrlPr>
                              <w:rPr>
                                <w:rFonts w:ascii="Cambria Math" w:hAnsi="Cambria Math" w:cstheme="minorHAnsi"/>
                                <w:bCs/>
                                <w:i/>
                                <w:sz w:val="20"/>
                                <w:szCs w:val="20"/>
                              </w:rPr>
                            </m:ctrlPr>
                          </m:sSubPr>
                          <m:e>
                            <m:r>
                              <w:rPr>
                                <w:rFonts w:ascii="Cambria Math" w:hAnsi="Cambria Math" w:cstheme="minorHAnsi"/>
                              </w:rPr>
                              <m:t>ω</m:t>
                            </m:r>
                          </m:e>
                          <m:sub>
                            <m:r>
                              <w:rPr>
                                <w:rFonts w:ascii="Cambria Math" w:hAnsi="Cambria Math" w:cstheme="minorHAnsi"/>
                                <w:sz w:val="20"/>
                                <w:szCs w:val="20"/>
                              </w:rPr>
                              <m:t>i</m:t>
                            </m:r>
                          </m:sub>
                        </m:sSub>
                      </m:e>
                    </m:d>
                  </m:e>
                  <m:sub>
                    <m:r>
                      <w:rPr>
                        <w:rFonts w:ascii="Cambria Math" w:hAnsi="Cambria Math" w:cstheme="minorHAnsi"/>
                        <w:sz w:val="20"/>
                        <w:szCs w:val="20"/>
                      </w:rPr>
                      <m:t>2</m:t>
                    </m:r>
                  </m:sub>
                </m:sSub>
              </m:oMath>
            </m:oMathPara>
          </w:p>
        </w:tc>
        <w:tc>
          <w:tcPr>
            <w:tcW w:w="6542" w:type="dxa"/>
            <w:gridSpan w:val="4"/>
            <w:vMerge w:val="restart"/>
            <w:tcBorders>
              <w:right w:val="single" w:sz="4" w:space="0" w:color="000000" w:themeColor="text1"/>
            </w:tcBorders>
            <w:vAlign w:val="center"/>
          </w:tcPr>
          <w:p w14:paraId="626370E1" w14:textId="77777777" w:rsidR="00ED5097" w:rsidRPr="00584AD6" w:rsidRDefault="00ED5097" w:rsidP="00032D29">
            <w:pPr>
              <w:pStyle w:val="NoSpacing"/>
              <w:rPr>
                <w:rFonts w:eastAsia="Times New Roman" w:cstheme="minorHAnsi"/>
                <w:iCs/>
                <w:sz w:val="4"/>
                <w:szCs w:val="4"/>
                <w:u w:val="single"/>
              </w:rPr>
            </w:pPr>
          </w:p>
          <w:p w14:paraId="1659DAE4" w14:textId="77777777" w:rsidR="00ED5097" w:rsidRDefault="00ED5097" w:rsidP="00703EBC">
            <w:pPr>
              <w:pStyle w:val="NoSpacing"/>
              <w:jc w:val="center"/>
              <w:rPr>
                <w:rFonts w:eastAsia="Times New Roman" w:cstheme="minorHAnsi"/>
                <w:i/>
                <w:u w:val="single"/>
              </w:rPr>
            </w:pPr>
            <w:r w:rsidRPr="00584AD6">
              <w:rPr>
                <w:noProof/>
              </w:rPr>
              <w:drawing>
                <wp:inline distT="0" distB="0" distL="0" distR="0" wp14:anchorId="21087D67" wp14:editId="0EE75AAC">
                  <wp:extent cx="4043445" cy="2749342"/>
                  <wp:effectExtent l="0" t="0" r="0" b="0"/>
                  <wp:docPr id="1912929237" name="Picture 1" descr="Inelastic Collision: Definition, Formula, and Example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89509" name="Picture 1" descr="Inelastic Collision: Definition, Formula, and Examples">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84927" cy="2777547"/>
                          </a:xfrm>
                          <a:prstGeom prst="rect">
                            <a:avLst/>
                          </a:prstGeom>
                          <a:noFill/>
                          <a:ln>
                            <a:noFill/>
                          </a:ln>
                        </pic:spPr>
                      </pic:pic>
                    </a:graphicData>
                  </a:graphic>
                </wp:inline>
              </w:drawing>
            </w:r>
          </w:p>
          <w:p w14:paraId="6C3EFFE9" w14:textId="7C849BF2" w:rsidR="003F709B" w:rsidRPr="003F709B" w:rsidRDefault="003F709B" w:rsidP="003F709B">
            <w:pPr>
              <w:pStyle w:val="NoSpacing"/>
              <w:rPr>
                <w:rFonts w:eastAsia="Times New Roman" w:cstheme="minorHAnsi"/>
                <w:i/>
              </w:rPr>
            </w:pPr>
            <w:r w:rsidRPr="003F709B">
              <w:rPr>
                <w:rFonts w:eastAsia="Times New Roman" w:cstheme="minorHAnsi"/>
                <w:i/>
              </w:rPr>
              <w:t xml:space="preserve">* </w:t>
            </w:r>
            <w:r>
              <w:rPr>
                <w:rFonts w:eastAsia="Times New Roman" w:cstheme="minorHAnsi"/>
                <w:i/>
              </w:rPr>
              <w:t>Z</w:t>
            </w:r>
            <w:r w:rsidRPr="003F709B">
              <w:rPr>
                <w:rFonts w:eastAsia="Times New Roman" w:cstheme="minorHAnsi"/>
                <w:i/>
              </w:rPr>
              <w:t>ero net external impulse for linear momentum</w:t>
            </w:r>
            <w:r>
              <w:rPr>
                <w:rFonts w:eastAsia="Times New Roman" w:cstheme="minorHAnsi"/>
                <w:i/>
              </w:rPr>
              <w:t>.  Z</w:t>
            </w:r>
            <w:r w:rsidRPr="003F709B">
              <w:rPr>
                <w:rFonts w:eastAsia="Times New Roman" w:cstheme="minorHAnsi"/>
                <w:i/>
              </w:rPr>
              <w:t>ero net external angular impulse about the chosen origin for angular momentum.</w:t>
            </w:r>
          </w:p>
        </w:tc>
      </w:tr>
      <w:tr w:rsidR="00ED5097" w:rsidRPr="00584AD6" w14:paraId="58FD8677" w14:textId="77777777" w:rsidTr="00ED5097">
        <w:trPr>
          <w:cantSplit/>
          <w:trHeight w:val="887"/>
        </w:trPr>
        <w:tc>
          <w:tcPr>
            <w:tcW w:w="1548" w:type="dxa"/>
            <w:vMerge/>
            <w:tcBorders>
              <w:left w:val="single" w:sz="4" w:space="0" w:color="000000" w:themeColor="text1"/>
            </w:tcBorders>
            <w:vAlign w:val="center"/>
          </w:tcPr>
          <w:p w14:paraId="05E3216C" w14:textId="77777777" w:rsidR="00ED5097" w:rsidRPr="00584AD6" w:rsidRDefault="00ED5097" w:rsidP="00703EBC">
            <w:pPr>
              <w:pStyle w:val="NoSpacing"/>
              <w:jc w:val="center"/>
              <w:rPr>
                <w:rFonts w:cstheme="minorHAnsi"/>
                <w:b/>
                <w:sz w:val="24"/>
              </w:rPr>
            </w:pPr>
          </w:p>
        </w:tc>
        <w:tc>
          <w:tcPr>
            <w:tcW w:w="2430" w:type="dxa"/>
          </w:tcPr>
          <w:p w14:paraId="20EEEBF8" w14:textId="5D9A031A" w:rsidR="00ED5097" w:rsidRPr="00D7058A" w:rsidRDefault="00ED5097" w:rsidP="00032D29">
            <w:pPr>
              <w:pStyle w:val="NoSpacing"/>
              <w:jc w:val="center"/>
              <w:rPr>
                <w:rFonts w:cstheme="minorHAnsi"/>
                <w:b/>
                <w:i/>
                <w:iCs/>
              </w:rPr>
            </w:pPr>
            <w:r w:rsidRPr="00D7058A">
              <w:rPr>
                <w:rFonts w:cstheme="minorHAnsi"/>
                <w:b/>
                <w:i/>
                <w:iCs/>
              </w:rPr>
              <w:t>Elastic Collision:</w:t>
            </w:r>
          </w:p>
          <w:p w14:paraId="08DF5A05" w14:textId="77777777" w:rsidR="00ED5097" w:rsidRPr="00F316A9" w:rsidRDefault="00000000" w:rsidP="00032D29">
            <w:pPr>
              <w:pStyle w:val="NoSpacing"/>
              <w:rPr>
                <w:rFonts w:cstheme="minorHAnsi"/>
                <w:bCs/>
                <w:i/>
                <w:iCs/>
              </w:rPr>
            </w:pPr>
            <m:oMathPara>
              <m:oMath>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2</m:t>
                    </m:r>
                  </m:sub>
                </m:sSub>
              </m:oMath>
            </m:oMathPara>
          </w:p>
          <w:p w14:paraId="2D2F34B3" w14:textId="77777777" w:rsidR="00E24FE9" w:rsidRPr="00E77FCB" w:rsidRDefault="00E24FE9" w:rsidP="00ED5097">
            <w:pPr>
              <w:pStyle w:val="NoSpacing"/>
              <w:jc w:val="center"/>
              <w:rPr>
                <w:rFonts w:cstheme="minorHAnsi"/>
                <w:bCs/>
                <w:i/>
                <w:iCs/>
                <w:sz w:val="16"/>
                <w:szCs w:val="16"/>
              </w:rPr>
            </w:pPr>
          </w:p>
          <w:p w14:paraId="7585EA1F" w14:textId="517FC180" w:rsidR="00ED5097" w:rsidRPr="00E24FE9" w:rsidRDefault="00000000" w:rsidP="00ED5097">
            <w:pPr>
              <w:pStyle w:val="NoSpacing"/>
              <w:jc w:val="center"/>
              <w:rPr>
                <w:rFonts w:cstheme="minorHAnsi"/>
                <w:bCs/>
                <w:i/>
                <w:iCs/>
              </w:rPr>
            </w:pPr>
            <m:oMathPara>
              <m:oMath>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A1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B1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A2</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K</m:t>
                    </m:r>
                  </m:e>
                  <m:sub>
                    <m:r>
                      <w:rPr>
                        <w:rFonts w:ascii="Cambria Math" w:hAnsi="Cambria Math" w:cstheme="minorHAnsi"/>
                      </w:rPr>
                      <m:t>B2</m:t>
                    </m:r>
                  </m:sub>
                </m:sSub>
              </m:oMath>
            </m:oMathPara>
          </w:p>
        </w:tc>
        <w:tc>
          <w:tcPr>
            <w:tcW w:w="2430" w:type="dxa"/>
            <w:gridSpan w:val="2"/>
            <w:vMerge w:val="restart"/>
            <w:tcBorders>
              <w:right w:val="single" w:sz="4" w:space="0" w:color="000000" w:themeColor="text1"/>
            </w:tcBorders>
          </w:tcPr>
          <w:p w14:paraId="3FC11158" w14:textId="6CC3214D" w:rsidR="00ED5097" w:rsidRDefault="00ED5097" w:rsidP="00220F2F">
            <w:pPr>
              <w:pStyle w:val="NoSpacing"/>
              <w:jc w:val="center"/>
              <w:rPr>
                <w:rFonts w:cstheme="minorHAnsi"/>
                <w:bCs/>
                <w:i/>
              </w:rPr>
            </w:pPr>
            <m:oMathPara>
              <m:oMath>
                <m:r>
                  <w:rPr>
                    <w:rFonts w:ascii="Cambria Math" w:eastAsia="Calibri" w:hAnsi="Cambria Math" w:cstheme="minorHAnsi"/>
                  </w:rPr>
                  <m:t>∆</m:t>
                </m:r>
                <m:r>
                  <w:rPr>
                    <w:rFonts w:ascii="Cambria Math" w:hAnsi="Cambria Math" w:cstheme="minorHAnsi"/>
                  </w:rPr>
                  <m:t>L=</m:t>
                </m:r>
                <m:nary>
                  <m:naryPr>
                    <m:limLoc m:val="undOvr"/>
                    <m:subHide m:val="1"/>
                    <m:supHide m:val="1"/>
                    <m:ctrlPr>
                      <w:rPr>
                        <w:rFonts w:ascii="Cambria Math" w:hAnsi="Cambria Math" w:cstheme="minorHAnsi"/>
                        <w:i/>
                      </w:rPr>
                    </m:ctrlPr>
                  </m:naryPr>
                  <m:sub/>
                  <m:sup/>
                  <m:e>
                    <m:r>
                      <w:rPr>
                        <w:rFonts w:ascii="Cambria Math" w:hAnsi="Cambria Math" w:cstheme="minorHAnsi"/>
                      </w:rPr>
                      <m:t>τ</m:t>
                    </m:r>
                  </m:e>
                </m:nary>
                <m:r>
                  <w:rPr>
                    <w:rFonts w:ascii="Cambria Math" w:hAnsi="Cambria Math" w:cstheme="minorHAnsi"/>
                  </w:rPr>
                  <m:t xml:space="preserve"> dt=I∆ω</m:t>
                </m:r>
              </m:oMath>
            </m:oMathPara>
          </w:p>
          <w:p w14:paraId="47BD1BDC" w14:textId="77777777" w:rsidR="008D71EC" w:rsidRPr="00B2382B" w:rsidRDefault="008D71EC" w:rsidP="008D71EC">
            <w:pPr>
              <w:pStyle w:val="NoSpacing"/>
              <w:jc w:val="center"/>
              <w:rPr>
                <w:rFonts w:cstheme="minorHAnsi"/>
                <w:b/>
                <w:i/>
              </w:rPr>
            </w:pPr>
            <w:r w:rsidRPr="00F677D4">
              <w:rPr>
                <w:rFonts w:cstheme="minorHAnsi"/>
                <w:bCs/>
                <w:i/>
              </w:rPr>
              <w:t xml:space="preserve">(fixed axis, constant </w:t>
            </w:r>
            <m:oMath>
              <m:r>
                <w:rPr>
                  <w:rFonts w:ascii="Cambria Math" w:hAnsi="Cambria Math" w:cstheme="minorHAnsi"/>
                </w:rPr>
                <m:t>I</m:t>
              </m:r>
            </m:oMath>
            <w:r w:rsidRPr="00A84A19">
              <w:rPr>
                <w:rFonts w:cstheme="minorHAnsi"/>
                <w:bCs/>
                <w:i/>
              </w:rPr>
              <w:t>)</w:t>
            </w:r>
          </w:p>
          <w:p w14:paraId="0FC2823E" w14:textId="77777777" w:rsidR="00ED5097" w:rsidRPr="008D71EC" w:rsidRDefault="00ED5097" w:rsidP="00220F2F">
            <w:pPr>
              <w:pStyle w:val="NoSpacing"/>
              <w:jc w:val="center"/>
              <w:rPr>
                <w:rFonts w:cstheme="minorHAnsi"/>
                <w:bCs/>
                <w:i/>
                <w:sz w:val="18"/>
                <w:szCs w:val="18"/>
              </w:rPr>
            </w:pPr>
          </w:p>
          <w:p w14:paraId="6FFECB9E" w14:textId="30D252E2" w:rsidR="00ED5097" w:rsidRPr="00220F2F" w:rsidRDefault="00ED5097" w:rsidP="00220F2F">
            <w:pPr>
              <w:pStyle w:val="NoSpacing"/>
              <w:jc w:val="center"/>
              <w:rPr>
                <w:rFonts w:cstheme="minorHAnsi"/>
                <w:bCs/>
                <w:i/>
              </w:rPr>
            </w:pPr>
            <w:r>
              <w:rPr>
                <w:rFonts w:cstheme="minorHAnsi"/>
                <w:bCs/>
                <w:i/>
              </w:rPr>
              <w:t>Normal component of acceleration:</w:t>
            </w:r>
          </w:p>
          <w:p w14:paraId="6B901F85" w14:textId="5212A4B2" w:rsidR="00ED5097" w:rsidRPr="00486F7D" w:rsidRDefault="00000000" w:rsidP="00A06D83">
            <w:pPr>
              <w:pStyle w:val="NoSpacing"/>
              <w:rPr>
                <w:rFonts w:cstheme="minorHAnsi"/>
                <w:bCs/>
                <w:i/>
              </w:rPr>
            </w:pPr>
            <m:oMathPara>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n</m:t>
                    </m:r>
                  </m:sub>
                </m:sSub>
                <m:r>
                  <w:rPr>
                    <w:rFonts w:ascii="Cambria Math" w:hAnsi="Cambria Math" w:cstheme="minorHAnsi"/>
                  </w:rPr>
                  <m:t>=</m:t>
                </m:r>
                <m:f>
                  <m:fPr>
                    <m:ctrlPr>
                      <w:rPr>
                        <w:rFonts w:ascii="Cambria Math" w:hAnsi="Cambria Math" w:cstheme="minorHAnsi"/>
                        <w:bCs/>
                        <w:i/>
                      </w:rPr>
                    </m:ctrlPr>
                  </m:fPr>
                  <m:num>
                    <m:sSup>
                      <m:sSupPr>
                        <m:ctrlPr>
                          <w:rPr>
                            <w:rFonts w:ascii="Cambria Math" w:hAnsi="Cambria Math" w:cstheme="minorHAnsi"/>
                            <w:bCs/>
                            <w:i/>
                          </w:rPr>
                        </m:ctrlPr>
                      </m:sSupPr>
                      <m:e>
                        <m:r>
                          <w:rPr>
                            <w:rFonts w:ascii="Cambria Math" w:hAnsi="Cambria Math" w:cstheme="minorHAnsi"/>
                          </w:rPr>
                          <m:t>v</m:t>
                        </m:r>
                      </m:e>
                      <m:sup>
                        <m:r>
                          <w:rPr>
                            <w:rFonts w:ascii="Cambria Math" w:hAnsi="Cambria Math" w:cstheme="minorHAnsi"/>
                          </w:rPr>
                          <m:t>2</m:t>
                        </m:r>
                      </m:sup>
                    </m:sSup>
                  </m:num>
                  <m:den>
                    <m:r>
                      <w:rPr>
                        <w:rFonts w:ascii="Cambria Math" w:eastAsia="Times New Roman" w:hAnsi="Cambria Math" w:cstheme="minorHAnsi"/>
                      </w:rPr>
                      <m:t>ρ</m:t>
                    </m:r>
                  </m:den>
                </m:f>
              </m:oMath>
            </m:oMathPara>
          </w:p>
          <w:p w14:paraId="15984610" w14:textId="62076599" w:rsidR="00ED5097" w:rsidRPr="00AE25D8" w:rsidRDefault="00ED5097" w:rsidP="00A06D83">
            <w:pPr>
              <w:pStyle w:val="NoSpacing"/>
              <w:rPr>
                <w:rFonts w:cstheme="minorHAnsi"/>
                <w:bCs/>
                <w:i/>
              </w:rPr>
            </w:pPr>
            <w:r>
              <w:rPr>
                <w:rFonts w:cstheme="minorHAnsi"/>
                <w:bCs/>
                <w:i/>
              </w:rPr>
              <w:t>(</w:t>
            </w:r>
            <m:oMath>
              <m:sSub>
                <m:sSubPr>
                  <m:ctrlPr>
                    <w:rPr>
                      <w:rFonts w:ascii="Cambria Math" w:hAnsi="Cambria Math" w:cstheme="minorHAnsi"/>
                      <w:bCs/>
                      <w:i/>
                    </w:rPr>
                  </m:ctrlPr>
                </m:sSubPr>
                <m:e>
                  <m:r>
                    <w:rPr>
                      <w:rFonts w:ascii="Cambria Math" w:hAnsi="Cambria Math" w:cstheme="minorHAnsi"/>
                    </w:rPr>
                    <m:t>a</m:t>
                  </m:r>
                </m:e>
                <m:sub>
                  <m:r>
                    <w:rPr>
                      <w:rFonts w:ascii="Cambria Math" w:hAnsi="Cambria Math" w:cstheme="minorHAnsi"/>
                    </w:rPr>
                    <m:t>n</m:t>
                  </m:r>
                </m:sub>
              </m:sSub>
            </m:oMath>
            <w:r>
              <w:rPr>
                <w:rFonts w:cstheme="minorHAnsi"/>
                <w:bCs/>
                <w:i/>
              </w:rPr>
              <w:t xml:space="preserve"> is always directed in the +</w:t>
            </w:r>
            <m:oMath>
              <m:r>
                <w:rPr>
                  <w:rFonts w:ascii="Cambria Math" w:hAnsi="Cambria Math" w:cstheme="minorHAnsi"/>
                </w:rPr>
                <m:t>n</m:t>
              </m:r>
            </m:oMath>
            <w:r>
              <w:rPr>
                <w:rFonts w:cstheme="minorHAnsi"/>
                <w:bCs/>
                <w:i/>
              </w:rPr>
              <w:t xml:space="preserve"> direction.)</w:t>
            </w:r>
          </w:p>
          <w:p w14:paraId="1334CA9A" w14:textId="77777777" w:rsidR="001B6A62" w:rsidRPr="001B6A62" w:rsidRDefault="001B6A62" w:rsidP="00A06D83">
            <w:pPr>
              <w:pStyle w:val="NoSpacing"/>
              <w:jc w:val="center"/>
              <w:rPr>
                <w:rFonts w:eastAsia="Times New Roman" w:cstheme="minorHAnsi"/>
                <w:i/>
                <w:sz w:val="14"/>
                <w:szCs w:val="14"/>
              </w:rPr>
            </w:pPr>
          </w:p>
          <w:p w14:paraId="2BA8E038" w14:textId="17222010" w:rsidR="00ED5097" w:rsidRPr="00EB0164" w:rsidRDefault="00ED5097" w:rsidP="00A06D83">
            <w:pPr>
              <w:pStyle w:val="NoSpacing"/>
              <w:jc w:val="center"/>
              <w:rPr>
                <w:rFonts w:eastAsia="Times New Roman" w:cstheme="minorHAnsi"/>
                <w:i/>
              </w:rPr>
            </w:pPr>
            <w:r w:rsidRPr="00EB0164">
              <w:rPr>
                <w:rFonts w:eastAsia="Times New Roman" w:cstheme="minorHAnsi"/>
                <w:i/>
              </w:rPr>
              <w:t>Radius of Curvature</w:t>
            </w:r>
            <w:r>
              <w:rPr>
                <w:rFonts w:eastAsia="Times New Roman" w:cstheme="minorHAnsi"/>
                <w:i/>
              </w:rPr>
              <w:t>:</w:t>
            </w:r>
          </w:p>
          <w:p w14:paraId="6D840DCE" w14:textId="10FEF28C" w:rsidR="00ED5097" w:rsidRPr="00486F7D" w:rsidRDefault="00ED5097" w:rsidP="00A06D83">
            <w:pPr>
              <w:pStyle w:val="NoSpacing"/>
              <w:rPr>
                <w:rFonts w:cstheme="minorHAnsi"/>
                <w:i/>
              </w:rPr>
            </w:pPr>
            <m:oMathPara>
              <m:oMath>
                <m:r>
                  <w:rPr>
                    <w:rFonts w:ascii="Cambria Math" w:eastAsia="Times New Roman" w:hAnsi="Cambria Math" w:cstheme="minorHAnsi"/>
                  </w:rPr>
                  <m:t>ρ=</m:t>
                </m:r>
                <m:d>
                  <m:dPr>
                    <m:begChr m:val="|"/>
                    <m:endChr m:val="|"/>
                    <m:ctrlPr>
                      <w:rPr>
                        <w:rFonts w:ascii="Cambria Math" w:eastAsia="Times New Roman" w:hAnsi="Cambria Math" w:cstheme="minorHAnsi"/>
                        <w:i/>
                      </w:rPr>
                    </m:ctrlPr>
                  </m:dPr>
                  <m:e>
                    <m:f>
                      <m:fPr>
                        <m:ctrlPr>
                          <w:rPr>
                            <w:rFonts w:ascii="Cambria Math" w:eastAsia="Times New Roman" w:hAnsi="Cambria Math" w:cstheme="minorHAnsi"/>
                            <w:i/>
                          </w:rPr>
                        </m:ctrlPr>
                      </m:fPr>
                      <m:num>
                        <m:sSup>
                          <m:sSupPr>
                            <m:ctrlPr>
                              <w:rPr>
                                <w:rFonts w:ascii="Cambria Math" w:eastAsia="Times New Roman" w:hAnsi="Cambria Math" w:cstheme="minorHAnsi"/>
                                <w:i/>
                              </w:rPr>
                            </m:ctrlPr>
                          </m:sSupPr>
                          <m:e>
                            <m:d>
                              <m:dPr>
                                <m:ctrlPr>
                                  <w:rPr>
                                    <w:rFonts w:ascii="Cambria Math" w:eastAsia="Times New Roman" w:hAnsi="Cambria Math" w:cstheme="minorHAnsi"/>
                                    <w:i/>
                                  </w:rPr>
                                </m:ctrlPr>
                              </m:dPr>
                              <m:e>
                                <m:r>
                                  <w:rPr>
                                    <w:rFonts w:ascii="Cambria Math" w:eastAsia="Times New Roman" w:hAnsi="Cambria Math" w:cstheme="minorHAnsi"/>
                                  </w:rPr>
                                  <m:t>1+</m:t>
                                </m:r>
                                <m:sSup>
                                  <m:sSupPr>
                                    <m:ctrlPr>
                                      <w:rPr>
                                        <w:rFonts w:ascii="Cambria Math" w:eastAsia="Times New Roman" w:hAnsi="Cambria Math" w:cstheme="minorHAnsi"/>
                                        <w:i/>
                                      </w:rPr>
                                    </m:ctrlPr>
                                  </m:sSupPr>
                                  <m:e>
                                    <m:r>
                                      <w:rPr>
                                        <w:rFonts w:ascii="Cambria Math" w:eastAsia="Times New Roman" w:hAnsi="Cambria Math" w:cstheme="minorHAnsi"/>
                                      </w:rPr>
                                      <m:t>y</m:t>
                                    </m:r>
                                  </m:e>
                                  <m:sup>
                                    <m:r>
                                      <w:rPr>
                                        <w:rFonts w:ascii="Cambria Math" w:eastAsia="Times New Roman" w:hAnsi="Cambria Math" w:cstheme="minorHAnsi"/>
                                      </w:rPr>
                                      <m:t>' 2</m:t>
                                    </m:r>
                                  </m:sup>
                                </m:sSup>
                              </m:e>
                            </m:d>
                          </m:e>
                          <m:sup>
                            <m:f>
                              <m:fPr>
                                <m:ctrlPr>
                                  <w:rPr>
                                    <w:rFonts w:ascii="Cambria Math" w:eastAsia="Times New Roman" w:hAnsi="Cambria Math" w:cstheme="minorHAnsi"/>
                                    <w:i/>
                                  </w:rPr>
                                </m:ctrlPr>
                              </m:fPr>
                              <m:num>
                                <m:r>
                                  <w:rPr>
                                    <w:rFonts w:ascii="Cambria Math" w:eastAsia="Times New Roman" w:hAnsi="Cambria Math" w:cstheme="minorHAnsi"/>
                                  </w:rPr>
                                  <m:t>3</m:t>
                                </m:r>
                              </m:num>
                              <m:den>
                                <m:r>
                                  <w:rPr>
                                    <w:rFonts w:ascii="Cambria Math" w:eastAsia="Times New Roman" w:hAnsi="Cambria Math" w:cstheme="minorHAnsi"/>
                                  </w:rPr>
                                  <m:t>2</m:t>
                                </m:r>
                              </m:den>
                            </m:f>
                          </m:sup>
                        </m:sSup>
                      </m:num>
                      <m:den>
                        <m:sSup>
                          <m:sSupPr>
                            <m:ctrlPr>
                              <w:rPr>
                                <w:rFonts w:ascii="Cambria Math" w:eastAsia="Times New Roman" w:hAnsi="Cambria Math" w:cstheme="minorHAnsi"/>
                                <w:i/>
                              </w:rPr>
                            </m:ctrlPr>
                          </m:sSupPr>
                          <m:e>
                            <m:r>
                              <w:rPr>
                                <w:rFonts w:ascii="Cambria Math" w:eastAsia="Times New Roman" w:hAnsi="Cambria Math" w:cstheme="minorHAnsi"/>
                              </w:rPr>
                              <m:t>y</m:t>
                            </m:r>
                          </m:e>
                          <m:sup>
                            <m:r>
                              <w:rPr>
                                <w:rFonts w:ascii="Cambria Math" w:eastAsia="Times New Roman" w:hAnsi="Cambria Math" w:cstheme="minorHAnsi"/>
                              </w:rPr>
                              <m:t>''</m:t>
                            </m:r>
                          </m:sup>
                        </m:sSup>
                      </m:den>
                    </m:f>
                  </m:e>
                </m:d>
              </m:oMath>
            </m:oMathPara>
          </w:p>
        </w:tc>
        <w:tc>
          <w:tcPr>
            <w:tcW w:w="6542" w:type="dxa"/>
            <w:gridSpan w:val="4"/>
            <w:vMerge/>
            <w:tcBorders>
              <w:right w:val="single" w:sz="4" w:space="0" w:color="000000" w:themeColor="text1"/>
            </w:tcBorders>
            <w:vAlign w:val="center"/>
          </w:tcPr>
          <w:p w14:paraId="6E053635" w14:textId="7439A45D" w:rsidR="00ED5097" w:rsidRPr="0070026C" w:rsidRDefault="00ED5097" w:rsidP="00703EBC">
            <w:pPr>
              <w:pStyle w:val="NoSpacing"/>
              <w:jc w:val="center"/>
              <w:rPr>
                <w:rFonts w:cstheme="minorHAnsi"/>
                <w:i/>
              </w:rPr>
            </w:pPr>
          </w:p>
        </w:tc>
      </w:tr>
      <w:tr w:rsidR="00ED5097" w:rsidRPr="00584AD6" w14:paraId="7C78D901" w14:textId="77777777" w:rsidTr="00ED5097">
        <w:trPr>
          <w:cantSplit/>
          <w:trHeight w:val="886"/>
        </w:trPr>
        <w:tc>
          <w:tcPr>
            <w:tcW w:w="1548" w:type="dxa"/>
            <w:vMerge/>
            <w:tcBorders>
              <w:left w:val="single" w:sz="4" w:space="0" w:color="000000" w:themeColor="text1"/>
            </w:tcBorders>
            <w:vAlign w:val="center"/>
          </w:tcPr>
          <w:p w14:paraId="2EED45C9" w14:textId="77777777" w:rsidR="00ED5097" w:rsidRPr="00584AD6" w:rsidRDefault="00ED5097" w:rsidP="00703EBC">
            <w:pPr>
              <w:pStyle w:val="NoSpacing"/>
              <w:jc w:val="center"/>
              <w:rPr>
                <w:rFonts w:cstheme="minorHAnsi"/>
                <w:b/>
                <w:sz w:val="24"/>
              </w:rPr>
            </w:pPr>
          </w:p>
        </w:tc>
        <w:tc>
          <w:tcPr>
            <w:tcW w:w="2430" w:type="dxa"/>
          </w:tcPr>
          <w:p w14:paraId="18E55D1C" w14:textId="5D213278" w:rsidR="00ED5097" w:rsidRPr="00D7058A" w:rsidRDefault="00ED5097" w:rsidP="00ED5097">
            <w:pPr>
              <w:pStyle w:val="NoSpacing"/>
              <w:jc w:val="center"/>
              <w:rPr>
                <w:rFonts w:cstheme="minorHAnsi"/>
                <w:b/>
                <w:i/>
                <w:iCs/>
              </w:rPr>
            </w:pPr>
            <w:r w:rsidRPr="00D7058A">
              <w:rPr>
                <w:rFonts w:cstheme="minorHAnsi"/>
                <w:b/>
                <w:i/>
                <w:iCs/>
              </w:rPr>
              <w:t>Perfectly Inelastic Collision:</w:t>
            </w:r>
          </w:p>
          <w:p w14:paraId="5F9AFC98" w14:textId="3231B82A" w:rsidR="00ED5097" w:rsidRDefault="00000000" w:rsidP="00ED5097">
            <w:pPr>
              <w:pStyle w:val="NoSpacing"/>
              <w:jc w:val="center"/>
              <w:rPr>
                <w:rFonts w:cstheme="minorHAnsi"/>
                <w:bCs/>
                <w:i/>
                <w:iCs/>
              </w:rPr>
            </w:pPr>
            <m:oMathPara>
              <m:oMath>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A</m:t>
                            </m:r>
                          </m:sub>
                        </m:sSub>
                      </m:e>
                    </m:d>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sSub>
                  <m:sSubPr>
                    <m:ctrlPr>
                      <w:rPr>
                        <w:rFonts w:ascii="Cambria Math" w:hAnsi="Cambria Math" w:cstheme="minorHAnsi"/>
                        <w:bCs/>
                        <w:i/>
                        <w:iCs/>
                      </w:rPr>
                    </m:ctrlPr>
                  </m:sSubPr>
                  <m:e>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B</m:t>
                            </m:r>
                          </m:sub>
                        </m:sSub>
                      </m:e>
                    </m:d>
                  </m:e>
                  <m:sub>
                    <m:r>
                      <w:rPr>
                        <w:rFonts w:ascii="Cambria Math" w:hAnsi="Cambria Math" w:cstheme="minorHAnsi"/>
                      </w:rPr>
                      <m:t>1</m:t>
                    </m:r>
                  </m:sub>
                </m:sSub>
                <m:r>
                  <w:rPr>
                    <w:rFonts w:ascii="Cambria Math" w:hAnsi="Cambria Math" w:cstheme="minorHAnsi"/>
                  </w:rPr>
                  <m:t>=</m:t>
                </m:r>
                <m:d>
                  <m:dPr>
                    <m:ctrlPr>
                      <w:rPr>
                        <w:rFonts w:ascii="Cambria Math" w:hAnsi="Cambria Math" w:cstheme="minorHAnsi"/>
                        <w:bCs/>
                        <w:i/>
                        <w:iCs/>
                      </w:rPr>
                    </m:ctrlPr>
                  </m:dPr>
                  <m:e>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A</m:t>
                        </m:r>
                      </m:sub>
                    </m:sSub>
                    <m:r>
                      <w:rPr>
                        <w:rFonts w:ascii="Cambria Math" w:hAnsi="Cambria Math" w:cstheme="minorHAnsi"/>
                      </w:rPr>
                      <m:t>+</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B</m:t>
                        </m:r>
                      </m:sub>
                    </m:sSub>
                  </m:e>
                </m:d>
                <m:sSub>
                  <m:sSubPr>
                    <m:ctrlPr>
                      <w:rPr>
                        <w:rFonts w:ascii="Cambria Math" w:hAnsi="Cambria Math" w:cstheme="minorHAnsi"/>
                        <w:bCs/>
                        <w:i/>
                        <w:iCs/>
                      </w:rPr>
                    </m:ctrlPr>
                  </m:sSubPr>
                  <m:e>
                    <m:r>
                      <w:rPr>
                        <w:rFonts w:ascii="Cambria Math" w:hAnsi="Cambria Math" w:cstheme="minorHAnsi"/>
                      </w:rPr>
                      <m:t>v</m:t>
                    </m:r>
                  </m:e>
                  <m:sub>
                    <m:r>
                      <w:rPr>
                        <w:rFonts w:ascii="Cambria Math" w:hAnsi="Cambria Math" w:cstheme="minorHAnsi"/>
                      </w:rPr>
                      <m:t>2</m:t>
                    </m:r>
                  </m:sub>
                </m:sSub>
              </m:oMath>
            </m:oMathPara>
          </w:p>
        </w:tc>
        <w:tc>
          <w:tcPr>
            <w:tcW w:w="2430" w:type="dxa"/>
            <w:gridSpan w:val="2"/>
            <w:vMerge/>
            <w:tcBorders>
              <w:right w:val="single" w:sz="4" w:space="0" w:color="000000" w:themeColor="text1"/>
            </w:tcBorders>
          </w:tcPr>
          <w:p w14:paraId="57D9457C" w14:textId="77777777" w:rsidR="00ED5097" w:rsidRDefault="00ED5097" w:rsidP="00220F2F">
            <w:pPr>
              <w:pStyle w:val="NoSpacing"/>
              <w:jc w:val="center"/>
              <w:rPr>
                <w:rFonts w:ascii="Calibri" w:eastAsia="Times New Roman" w:hAnsi="Calibri" w:cs="Calibri"/>
                <w:i/>
              </w:rPr>
            </w:pPr>
          </w:p>
        </w:tc>
        <w:tc>
          <w:tcPr>
            <w:tcW w:w="6542" w:type="dxa"/>
            <w:gridSpan w:val="4"/>
            <w:vMerge/>
            <w:tcBorders>
              <w:right w:val="single" w:sz="4" w:space="0" w:color="000000" w:themeColor="text1"/>
            </w:tcBorders>
            <w:vAlign w:val="center"/>
          </w:tcPr>
          <w:p w14:paraId="454B7FF6" w14:textId="77777777" w:rsidR="00ED5097" w:rsidRPr="0070026C" w:rsidRDefault="00ED5097" w:rsidP="00703EBC">
            <w:pPr>
              <w:pStyle w:val="NoSpacing"/>
              <w:jc w:val="center"/>
              <w:rPr>
                <w:rFonts w:cstheme="minorHAnsi"/>
                <w:i/>
              </w:rPr>
            </w:pPr>
          </w:p>
        </w:tc>
      </w:tr>
      <w:tr w:rsidR="00ED5097" w:rsidRPr="00584AD6" w14:paraId="695A5D9C" w14:textId="77777777" w:rsidTr="00900844">
        <w:trPr>
          <w:cantSplit/>
          <w:trHeight w:val="1540"/>
        </w:trPr>
        <w:tc>
          <w:tcPr>
            <w:tcW w:w="1548" w:type="dxa"/>
            <w:vMerge/>
            <w:tcBorders>
              <w:left w:val="single" w:sz="4" w:space="0" w:color="000000" w:themeColor="text1"/>
            </w:tcBorders>
            <w:vAlign w:val="center"/>
          </w:tcPr>
          <w:p w14:paraId="0194B64C" w14:textId="77777777" w:rsidR="00ED5097" w:rsidRPr="00584AD6" w:rsidRDefault="00ED5097" w:rsidP="00703EBC">
            <w:pPr>
              <w:pStyle w:val="NoSpacing"/>
              <w:jc w:val="center"/>
              <w:rPr>
                <w:rFonts w:cstheme="minorHAnsi"/>
                <w:b/>
                <w:sz w:val="24"/>
              </w:rPr>
            </w:pPr>
          </w:p>
        </w:tc>
        <w:tc>
          <w:tcPr>
            <w:tcW w:w="2430" w:type="dxa"/>
          </w:tcPr>
          <w:p w14:paraId="20883893" w14:textId="77777777" w:rsidR="00ED5097" w:rsidRDefault="00ED5097" w:rsidP="00900844">
            <w:pPr>
              <w:pStyle w:val="NoSpacing"/>
              <w:rPr>
                <w:rFonts w:cstheme="minorHAnsi"/>
                <w:bCs/>
                <w:i/>
                <w:iCs/>
              </w:rPr>
            </w:pPr>
            <w:r>
              <w:rPr>
                <w:rFonts w:cstheme="minorHAnsi"/>
                <w:bCs/>
                <w:i/>
                <w:iCs/>
              </w:rPr>
              <w:t xml:space="preserve">Propulsion with Variable Mass: </w:t>
            </w:r>
            <w:r w:rsidRPr="00FA37E1">
              <w:rPr>
                <w:rFonts w:cstheme="minorHAnsi"/>
                <w:bCs/>
                <w:i/>
                <w:iCs/>
                <w:sz w:val="20"/>
                <w:szCs w:val="20"/>
              </w:rPr>
              <w:t>(</w:t>
            </w:r>
            <w:r>
              <w:rPr>
                <w:rFonts w:cstheme="minorHAnsi"/>
                <w:bCs/>
                <w:i/>
                <w:iCs/>
                <w:sz w:val="20"/>
                <w:szCs w:val="20"/>
              </w:rPr>
              <w:t>–</w:t>
            </w:r>
            <w:r w:rsidRPr="00FA37E1">
              <w:rPr>
                <w:rFonts w:cstheme="minorHAnsi"/>
                <w:bCs/>
                <w:i/>
                <w:iCs/>
                <w:sz w:val="20"/>
                <w:szCs w:val="20"/>
              </w:rPr>
              <w:t xml:space="preserve"> rocket, + shovel)</w:t>
            </w:r>
          </w:p>
          <w:p w14:paraId="412239A8" w14:textId="24EF10B5" w:rsidR="00ED5097" w:rsidRDefault="00000000" w:rsidP="00900844">
            <w:pPr>
              <w:pStyle w:val="NoSpacing"/>
              <w:jc w:val="center"/>
              <w:rPr>
                <w:rFonts w:cstheme="minorHAnsi"/>
                <w:bCs/>
                <w:i/>
                <w:iCs/>
              </w:rPr>
            </w:pPr>
            <m:oMathPara>
              <m:oMath>
                <m:nary>
                  <m:naryPr>
                    <m:chr m:val="∑"/>
                    <m:limLoc m:val="undOvr"/>
                    <m:subHide m:val="1"/>
                    <m:supHide m:val="1"/>
                    <m:ctrlPr>
                      <w:rPr>
                        <w:rFonts w:ascii="Cambria Math" w:hAnsi="Cambria Math" w:cstheme="minorHAnsi"/>
                        <w:bCs/>
                        <w:i/>
                        <w:iCs/>
                      </w:rPr>
                    </m:ctrlPr>
                  </m:naryPr>
                  <m:sub/>
                  <m:sup/>
                  <m:e>
                    <m:sSub>
                      <m:sSubPr>
                        <m:ctrlPr>
                          <w:rPr>
                            <w:rFonts w:ascii="Cambria Math" w:hAnsi="Cambria Math" w:cstheme="minorHAnsi"/>
                            <w:bCs/>
                            <w:i/>
                            <w:iCs/>
                          </w:rPr>
                        </m:ctrlPr>
                      </m:sSubPr>
                      <m:e>
                        <m:r>
                          <w:rPr>
                            <w:rFonts w:ascii="Cambria Math" w:hAnsi="Cambria Math" w:cstheme="minorHAnsi"/>
                          </w:rPr>
                          <m:t>F</m:t>
                        </m:r>
                      </m:e>
                      <m:sub>
                        <m:r>
                          <w:rPr>
                            <w:rFonts w:ascii="Cambria Math" w:hAnsi="Cambria Math" w:cstheme="minorHAnsi"/>
                          </w:rPr>
                          <m:t>cv</m:t>
                        </m:r>
                      </m:sub>
                    </m:sSub>
                  </m:e>
                </m:nary>
                <m:r>
                  <w:rPr>
                    <w:rFonts w:ascii="Cambria Math" w:hAnsi="Cambria Math" w:cstheme="minorHAnsi"/>
                  </w:rPr>
                  <m:t>=m</m:t>
                </m:r>
                <m:f>
                  <m:fPr>
                    <m:ctrlPr>
                      <w:rPr>
                        <w:rFonts w:ascii="Cambria Math" w:hAnsi="Cambria Math" w:cstheme="minorHAnsi"/>
                        <w:bCs/>
                        <w:i/>
                        <w:iCs/>
                      </w:rPr>
                    </m:ctrlPr>
                  </m:fPr>
                  <m:num>
                    <m:r>
                      <w:rPr>
                        <w:rFonts w:ascii="Cambria Math" w:hAnsi="Cambria Math" w:cstheme="minorHAnsi"/>
                      </w:rPr>
                      <m:t>dv</m:t>
                    </m:r>
                  </m:num>
                  <m:den>
                    <m:r>
                      <w:rPr>
                        <w:rFonts w:ascii="Cambria Math" w:hAnsi="Cambria Math" w:cstheme="minorHAnsi"/>
                      </w:rPr>
                      <m:t>dt</m:t>
                    </m:r>
                  </m:den>
                </m:f>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v</m:t>
                    </m:r>
                  </m:e>
                  <m:sub>
                    <m:f>
                      <m:fPr>
                        <m:type m:val="skw"/>
                        <m:ctrlPr>
                          <w:rPr>
                            <w:rFonts w:ascii="Cambria Math" w:hAnsi="Cambria Math" w:cstheme="minorHAnsi"/>
                            <w:i/>
                          </w:rPr>
                        </m:ctrlPr>
                      </m:fPr>
                      <m:num>
                        <m:r>
                          <w:rPr>
                            <w:rFonts w:ascii="Cambria Math" w:hAnsi="Cambria Math" w:cstheme="minorHAnsi"/>
                          </w:rPr>
                          <m:t>D</m:t>
                        </m:r>
                      </m:num>
                      <m:den>
                        <m:r>
                          <w:rPr>
                            <w:rFonts w:ascii="Cambria Math" w:hAnsi="Cambria Math" w:cstheme="minorHAnsi"/>
                          </w:rPr>
                          <m:t>e</m:t>
                        </m:r>
                      </m:den>
                    </m:f>
                  </m:sub>
                </m:sSub>
                <m:f>
                  <m:fPr>
                    <m:ctrlPr>
                      <w:rPr>
                        <w:rFonts w:ascii="Cambria Math" w:hAnsi="Cambria Math" w:cstheme="minorHAnsi"/>
                        <w:bCs/>
                        <w:i/>
                        <w:iCs/>
                      </w:rPr>
                    </m:ctrlPr>
                  </m:fPr>
                  <m:num>
                    <m:r>
                      <w:rPr>
                        <w:rFonts w:ascii="Cambria Math" w:hAnsi="Cambria Math" w:cstheme="minorHAnsi"/>
                      </w:rPr>
                      <m:t>d</m:t>
                    </m:r>
                    <m:sSub>
                      <m:sSubPr>
                        <m:ctrlPr>
                          <w:rPr>
                            <w:rFonts w:ascii="Cambria Math" w:hAnsi="Cambria Math" w:cstheme="minorHAnsi"/>
                            <w:bCs/>
                            <w:i/>
                            <w:iCs/>
                          </w:rPr>
                        </m:ctrlPr>
                      </m:sSubPr>
                      <m:e>
                        <m:r>
                          <w:rPr>
                            <w:rFonts w:ascii="Cambria Math" w:hAnsi="Cambria Math" w:cstheme="minorHAnsi"/>
                          </w:rPr>
                          <m:t>m</m:t>
                        </m:r>
                      </m:e>
                      <m:sub>
                        <m:r>
                          <w:rPr>
                            <w:rFonts w:ascii="Cambria Math" w:hAnsi="Cambria Math" w:cstheme="minorHAnsi"/>
                          </w:rPr>
                          <m:t>e</m:t>
                        </m:r>
                      </m:sub>
                    </m:sSub>
                  </m:num>
                  <m:den>
                    <m:r>
                      <w:rPr>
                        <w:rFonts w:ascii="Cambria Math" w:hAnsi="Cambria Math" w:cstheme="minorHAnsi"/>
                      </w:rPr>
                      <m:t>dt</m:t>
                    </m:r>
                  </m:den>
                </m:f>
              </m:oMath>
            </m:oMathPara>
          </w:p>
        </w:tc>
        <w:tc>
          <w:tcPr>
            <w:tcW w:w="2430" w:type="dxa"/>
            <w:gridSpan w:val="2"/>
            <w:vMerge/>
            <w:tcBorders>
              <w:bottom w:val="single" w:sz="4" w:space="0" w:color="000000" w:themeColor="text1"/>
              <w:right w:val="single" w:sz="4" w:space="0" w:color="000000" w:themeColor="text1"/>
            </w:tcBorders>
          </w:tcPr>
          <w:p w14:paraId="590AB6C6" w14:textId="77777777" w:rsidR="00ED5097" w:rsidRDefault="00ED5097" w:rsidP="00220F2F">
            <w:pPr>
              <w:pStyle w:val="NoSpacing"/>
              <w:jc w:val="center"/>
              <w:rPr>
                <w:rFonts w:ascii="Calibri" w:eastAsia="Times New Roman" w:hAnsi="Calibri" w:cs="Calibri"/>
                <w:i/>
              </w:rPr>
            </w:pPr>
          </w:p>
        </w:tc>
        <w:tc>
          <w:tcPr>
            <w:tcW w:w="6542" w:type="dxa"/>
            <w:gridSpan w:val="4"/>
            <w:vMerge/>
            <w:tcBorders>
              <w:bottom w:val="single" w:sz="4" w:space="0" w:color="000000" w:themeColor="text1"/>
              <w:right w:val="single" w:sz="4" w:space="0" w:color="000000" w:themeColor="text1"/>
            </w:tcBorders>
            <w:vAlign w:val="center"/>
          </w:tcPr>
          <w:p w14:paraId="0B12BFF2" w14:textId="77777777" w:rsidR="00ED5097" w:rsidRPr="0070026C" w:rsidRDefault="00ED5097" w:rsidP="00703EBC">
            <w:pPr>
              <w:pStyle w:val="NoSpacing"/>
              <w:jc w:val="center"/>
              <w:rPr>
                <w:rFonts w:cstheme="minorHAnsi"/>
                <w:i/>
              </w:rPr>
            </w:pPr>
          </w:p>
        </w:tc>
      </w:tr>
      <w:tr w:rsidR="00574F96" w:rsidRPr="00584AD6" w14:paraId="441D2899" w14:textId="77777777" w:rsidTr="00C13B82">
        <w:trPr>
          <w:cantSplit/>
          <w:trHeight w:val="1416"/>
        </w:trPr>
        <w:tc>
          <w:tcPr>
            <w:tcW w:w="1548" w:type="dxa"/>
            <w:tcBorders>
              <w:left w:val="single" w:sz="4" w:space="0" w:color="000000" w:themeColor="text1"/>
            </w:tcBorders>
            <w:vAlign w:val="center"/>
          </w:tcPr>
          <w:p w14:paraId="60B2012E" w14:textId="178F594C" w:rsidR="00574F96" w:rsidRPr="00584AD6" w:rsidRDefault="00574F96" w:rsidP="005554F1">
            <w:pPr>
              <w:pStyle w:val="NoSpacing"/>
              <w:jc w:val="center"/>
              <w:rPr>
                <w:rFonts w:cstheme="minorHAnsi"/>
                <w:b/>
                <w:sz w:val="24"/>
              </w:rPr>
            </w:pPr>
            <w:r w:rsidRPr="00584AD6">
              <w:rPr>
                <w:rFonts w:cstheme="minorHAnsi"/>
                <w:b/>
                <w:sz w:val="24"/>
              </w:rPr>
              <w:lastRenderedPageBreak/>
              <w:t>Impulse</w:t>
            </w:r>
          </w:p>
          <w:p w14:paraId="27E422F8" w14:textId="77777777" w:rsidR="00574F96" w:rsidRPr="00584AD6" w:rsidRDefault="00574F96" w:rsidP="005554F1">
            <w:pPr>
              <w:pStyle w:val="NoSpacing"/>
              <w:jc w:val="center"/>
              <w:rPr>
                <w:rFonts w:cstheme="minorHAnsi"/>
                <w:b/>
                <w:sz w:val="24"/>
              </w:rPr>
            </w:pPr>
            <w:r w:rsidRPr="00584AD6">
              <w:rPr>
                <w:rFonts w:cstheme="minorHAnsi"/>
                <w:b/>
                <w:sz w:val="24"/>
              </w:rPr>
              <w:t>(N</w:t>
            </w:r>
            <m:oMath>
              <m:r>
                <w:rPr>
                  <w:rFonts w:ascii="Cambria Math" w:hAnsi="Cambria Math" w:cstheme="minorHAnsi"/>
                </w:rPr>
                <m:t>•</m:t>
              </m:r>
            </m:oMath>
            <w:r w:rsidRPr="00584AD6">
              <w:rPr>
                <w:rFonts w:cstheme="minorHAnsi"/>
                <w:b/>
                <w:sz w:val="24"/>
              </w:rPr>
              <w:t>s)</w:t>
            </w:r>
          </w:p>
          <w:p w14:paraId="761E5517" w14:textId="77777777" w:rsidR="00574F96" w:rsidRPr="00584AD6" w:rsidRDefault="00574F96" w:rsidP="005554F1">
            <w:pPr>
              <w:pStyle w:val="NoSpacing"/>
              <w:jc w:val="center"/>
              <w:rPr>
                <w:rFonts w:cstheme="minorHAnsi"/>
                <w:sz w:val="24"/>
              </w:rPr>
            </w:pPr>
            <w:r w:rsidRPr="00584AD6">
              <w:rPr>
                <w:rFonts w:cstheme="minorHAnsi"/>
                <w:sz w:val="24"/>
              </w:rPr>
              <w:t>(N</w:t>
            </w:r>
            <m:oMath>
              <m:r>
                <w:rPr>
                  <w:rFonts w:ascii="Cambria Math" w:hAnsi="Cambria Math" w:cstheme="minorHAnsi"/>
                </w:rPr>
                <m:t>•</m:t>
              </m:r>
            </m:oMath>
            <w:r w:rsidRPr="00584AD6">
              <w:rPr>
                <w:rFonts w:cstheme="minorHAnsi"/>
                <w:sz w:val="24"/>
              </w:rPr>
              <w:t>m</w:t>
            </w:r>
            <m:oMath>
              <m:r>
                <w:rPr>
                  <w:rFonts w:ascii="Cambria Math" w:hAnsi="Cambria Math" w:cstheme="minorHAnsi"/>
                </w:rPr>
                <m:t>•</m:t>
              </m:r>
            </m:oMath>
            <w:r w:rsidRPr="00584AD6">
              <w:rPr>
                <w:rFonts w:cstheme="minorHAnsi"/>
                <w:sz w:val="24"/>
              </w:rPr>
              <w:t>s)</w:t>
            </w:r>
          </w:p>
        </w:tc>
        <w:tc>
          <w:tcPr>
            <w:tcW w:w="2430" w:type="dxa"/>
          </w:tcPr>
          <w:p w14:paraId="04B33AC3" w14:textId="0F81FFF0" w:rsidR="00574F96" w:rsidRPr="0070026C" w:rsidRDefault="00574F96" w:rsidP="0017161A">
            <w:pPr>
              <w:pStyle w:val="NoSpacing"/>
              <w:jc w:val="center"/>
              <w:rPr>
                <w:rFonts w:cstheme="minorHAnsi"/>
                <w:bCs/>
                <w:i/>
                <w:iCs/>
              </w:rPr>
            </w:pPr>
            <w:r w:rsidRPr="0070026C">
              <w:rPr>
                <w:rFonts w:cstheme="minorHAnsi"/>
                <w:bCs/>
                <w:i/>
                <w:iCs/>
              </w:rPr>
              <w:t>Constant net force:</w:t>
            </w:r>
          </w:p>
          <w:p w14:paraId="6AE1F16D" w14:textId="42455D84" w:rsidR="00574F96" w:rsidRPr="0007597C" w:rsidRDefault="00F17FEC" w:rsidP="005554F1">
            <w:pPr>
              <w:pStyle w:val="NoSpacing"/>
              <w:jc w:val="center"/>
              <w:rPr>
                <w:rFonts w:cstheme="minorHAnsi"/>
                <w:bCs/>
              </w:rPr>
            </w:pPr>
            <m:oMathPara>
              <m:oMath>
                <m:r>
                  <w:rPr>
                    <w:rFonts w:ascii="Cambria Math" w:hAnsi="Cambria Math" w:cstheme="minorHAnsi"/>
                  </w:rPr>
                  <m:t>J=F ∆t=∆p=m∆v</m:t>
                </m:r>
              </m:oMath>
            </m:oMathPara>
          </w:p>
          <w:p w14:paraId="347404D1" w14:textId="46DEBDE3" w:rsidR="00574F96" w:rsidRDefault="00BC61DB" w:rsidP="00BC61DB">
            <w:pPr>
              <w:pStyle w:val="NoSpacing"/>
              <w:jc w:val="center"/>
              <w:rPr>
                <w:rFonts w:cstheme="minorHAnsi"/>
              </w:rPr>
            </w:pPr>
            <w:r>
              <w:rPr>
                <w:rFonts w:cstheme="minorHAnsi"/>
                <w:i/>
                <w:iCs/>
              </w:rPr>
              <w:t>(</w:t>
            </w:r>
            <w:r w:rsidRPr="0070026C">
              <w:rPr>
                <w:rFonts w:cstheme="minorHAnsi"/>
                <w:i/>
                <w:iCs/>
              </w:rPr>
              <w:t>constant</w:t>
            </w:r>
            <w:r w:rsidRPr="0070026C">
              <w:rPr>
                <w:rFonts w:cstheme="minorHAnsi"/>
              </w:rPr>
              <w:t xml:space="preserve"> </w:t>
            </w:r>
            <m:oMath>
              <m:r>
                <w:rPr>
                  <w:rFonts w:ascii="Cambria Math" w:hAnsi="Cambria Math" w:cstheme="minorHAnsi"/>
                </w:rPr>
                <m:t>m</m:t>
              </m:r>
            </m:oMath>
            <w:r>
              <w:rPr>
                <w:rFonts w:cstheme="minorHAnsi"/>
              </w:rPr>
              <w:t>)</w:t>
            </w:r>
          </w:p>
          <w:p w14:paraId="727E6211" w14:textId="77777777" w:rsidR="00693F60" w:rsidRPr="0070026C" w:rsidRDefault="00693F60" w:rsidP="00BC61DB">
            <w:pPr>
              <w:pStyle w:val="NoSpacing"/>
              <w:jc w:val="center"/>
              <w:rPr>
                <w:rFonts w:cstheme="minorHAnsi"/>
                <w:bCs/>
                <w:i/>
                <w:iCs/>
              </w:rPr>
            </w:pPr>
          </w:p>
          <w:p w14:paraId="3AB9E6A5" w14:textId="051E6303" w:rsidR="00921DA2" w:rsidRPr="00E53589" w:rsidRDefault="00F17FEC" w:rsidP="00921DA2">
            <w:pPr>
              <w:pStyle w:val="NoSpacing"/>
              <w:rPr>
                <w:rFonts w:cstheme="minorHAnsi"/>
                <w:i/>
                <w:sz w:val="28"/>
                <w:szCs w:val="28"/>
              </w:rPr>
            </w:pPr>
            <m:oMathPara>
              <m:oMath>
                <m:r>
                  <w:rPr>
                    <w:rFonts w:ascii="Cambria Math" w:hAnsi="Cambria Math" w:cstheme="minorHAnsi"/>
                  </w:rPr>
                  <m:t>J=</m:t>
                </m:r>
                <m:nary>
                  <m:naryPr>
                    <m:chr m:val="∑"/>
                    <m:limLoc m:val="undOvr"/>
                    <m:subHide m:val="1"/>
                    <m:supHide m:val="1"/>
                    <m:ctrlPr>
                      <w:rPr>
                        <w:rFonts w:ascii="Cambria Math" w:hAnsi="Cambria Math" w:cstheme="minorHAnsi"/>
                        <w:i/>
                      </w:rPr>
                    </m:ctrlPr>
                  </m:naryPr>
                  <m:sub/>
                  <m:sup/>
                  <m:e>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r>
                          <w:rPr>
                            <w:rFonts w:ascii="Cambria Math" w:hAnsi="Cambria Math" w:cstheme="minorHAnsi"/>
                          </w:rPr>
                          <m:t>F</m:t>
                        </m:r>
                        <m:r>
                          <m:rPr>
                            <m:sty m:val="bi"/>
                          </m:rPr>
                          <w:rPr>
                            <w:rFonts w:ascii="Cambria Math" w:hAnsi="Cambria Math" w:cstheme="minorHAnsi"/>
                          </w:rPr>
                          <m:t xml:space="preserve"> </m:t>
                        </m:r>
                        <m:r>
                          <w:rPr>
                            <w:rFonts w:ascii="Cambria Math" w:hAnsi="Cambria Math" w:cstheme="minorHAnsi"/>
                          </w:rPr>
                          <m:t>dt</m:t>
                        </m:r>
                      </m:e>
                    </m:nary>
                  </m:e>
                </m:nary>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net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m:t>
                </m:r>
              </m:oMath>
            </m:oMathPara>
          </w:p>
          <w:p w14:paraId="08D20922" w14:textId="77777777" w:rsidR="00921DA2" w:rsidRDefault="00921DA2" w:rsidP="00921DA2">
            <w:pPr>
              <w:pStyle w:val="NoSpacing"/>
              <w:rPr>
                <w:rFonts w:cstheme="minorHAnsi"/>
              </w:rPr>
            </w:pPr>
          </w:p>
          <w:p w14:paraId="7CB511DF" w14:textId="77777777" w:rsidR="00921DA2" w:rsidRPr="00545394" w:rsidRDefault="00921DA2" w:rsidP="0017161A">
            <w:pPr>
              <w:pStyle w:val="NoSpacing"/>
              <w:jc w:val="center"/>
              <w:rPr>
                <w:rFonts w:cstheme="minorHAnsi"/>
                <w:i/>
                <w:iCs/>
              </w:rPr>
            </w:pPr>
            <w:r w:rsidRPr="00545394">
              <w:rPr>
                <w:rFonts w:cstheme="minorHAnsi"/>
                <w:i/>
                <w:iCs/>
              </w:rPr>
              <w:t>Variable net force:</w:t>
            </w:r>
          </w:p>
          <w:p w14:paraId="5626E26D" w14:textId="3A2A423C" w:rsidR="00574F96" w:rsidRPr="00921DA2" w:rsidRDefault="00F17FEC" w:rsidP="00921DA2">
            <w:pPr>
              <w:pStyle w:val="NoSpacing"/>
              <w:jc w:val="center"/>
              <w:rPr>
                <w:rFonts w:cstheme="minorHAnsi"/>
                <w:i/>
              </w:rPr>
            </w:pPr>
            <m:oMathPara>
              <m:oMath>
                <m:r>
                  <w:rPr>
                    <w:rFonts w:ascii="Cambria Math" w:hAnsi="Cambria Math" w:cstheme="minorHAnsi"/>
                  </w:rPr>
                  <m:t>J=</m:t>
                </m:r>
                <m:nary>
                  <m:naryPr>
                    <m:chr m:val="∑"/>
                    <m:limLoc m:val="undOvr"/>
                    <m:subHide m:val="1"/>
                    <m:supHide m:val="1"/>
                    <m:ctrlPr>
                      <w:rPr>
                        <w:rFonts w:ascii="Cambria Math" w:hAnsi="Cambria Math" w:cstheme="minorHAnsi"/>
                        <w:i/>
                      </w:rPr>
                    </m:ctrlPr>
                  </m:naryPr>
                  <m:sub/>
                  <m:sup/>
                  <m:e>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r>
                          <w:rPr>
                            <w:rFonts w:ascii="Cambria Math" w:hAnsi="Cambria Math" w:cstheme="minorHAnsi"/>
                          </w:rPr>
                          <m:t>F dt</m:t>
                        </m:r>
                      </m:e>
                    </m:nary>
                  </m:e>
                </m:nary>
                <m:r>
                  <w:rPr>
                    <w:rFonts w:ascii="Cambria Math" w:hAnsi="Cambria Math" w:cstheme="minorHAnsi"/>
                  </w:rPr>
                  <m:t>=∆p</m:t>
                </m:r>
              </m:oMath>
            </m:oMathPara>
          </w:p>
        </w:tc>
        <w:tc>
          <w:tcPr>
            <w:tcW w:w="4230" w:type="dxa"/>
            <w:gridSpan w:val="3"/>
            <w:tcBorders>
              <w:bottom w:val="single" w:sz="4" w:space="0" w:color="000000" w:themeColor="text1"/>
              <w:right w:val="single" w:sz="4" w:space="0" w:color="000000" w:themeColor="text1"/>
            </w:tcBorders>
          </w:tcPr>
          <w:p w14:paraId="1E444ED6" w14:textId="6C56E473" w:rsidR="00574F96" w:rsidRPr="0070026C" w:rsidRDefault="00574F96" w:rsidP="006167E9">
            <w:pPr>
              <w:pStyle w:val="NoSpacing"/>
              <w:jc w:val="center"/>
              <w:rPr>
                <w:rFonts w:cstheme="minorHAnsi"/>
                <w:i/>
              </w:rPr>
            </w:pPr>
            <w:r w:rsidRPr="0070026C">
              <w:rPr>
                <w:rFonts w:cstheme="minorHAnsi"/>
                <w:i/>
              </w:rPr>
              <w:t>Constant net torque:</w:t>
            </w:r>
          </w:p>
          <w:p w14:paraId="49F1684E" w14:textId="1503C968" w:rsidR="00574F96" w:rsidRPr="006167E9" w:rsidRDefault="00574F96" w:rsidP="006167E9">
            <w:pPr>
              <w:pStyle w:val="NoSpacing"/>
              <w:jc w:val="center"/>
              <w:rPr>
                <w:rFonts w:cstheme="minorHAnsi"/>
                <w:bCs/>
                <w:i/>
              </w:rPr>
            </w:pPr>
            <m:oMathPara>
              <m:oMathParaPr>
                <m:jc m:val="center"/>
              </m:oMathParaPr>
              <m:oMath>
                <m:r>
                  <w:rPr>
                    <w:rFonts w:ascii="Cambria Math" w:hAnsi="Cambria Math" w:cstheme="minorHAnsi"/>
                  </w:rPr>
                  <m:t>H=∆L=τ ∆t=I∆</m:t>
                </m:r>
                <m:r>
                  <w:rPr>
                    <w:rFonts w:ascii="Cambria Math" w:eastAsia="Calibri" w:hAnsi="Cambria Math" w:cstheme="minorHAnsi"/>
                  </w:rPr>
                  <m:t>ω</m:t>
                </m:r>
              </m:oMath>
            </m:oMathPara>
          </w:p>
          <w:p w14:paraId="57A53293" w14:textId="77777777" w:rsidR="00020650" w:rsidRDefault="00020650" w:rsidP="00020650">
            <w:pPr>
              <w:pStyle w:val="NoSpacing"/>
              <w:jc w:val="center"/>
              <w:rPr>
                <w:rFonts w:cstheme="minorHAnsi"/>
              </w:rPr>
            </w:pPr>
            <w:r>
              <w:rPr>
                <w:rFonts w:cstheme="minorHAnsi"/>
                <w:i/>
                <w:iCs/>
              </w:rPr>
              <w:t>(f</w:t>
            </w:r>
            <w:r w:rsidRPr="0070026C">
              <w:rPr>
                <w:rFonts w:cstheme="minorHAnsi"/>
                <w:i/>
                <w:iCs/>
              </w:rPr>
              <w:t>ixed-axis rotation</w:t>
            </w:r>
            <w:r>
              <w:rPr>
                <w:rFonts w:cstheme="minorHAnsi"/>
                <w:i/>
                <w:iCs/>
              </w:rPr>
              <w:t xml:space="preserve">, </w:t>
            </w:r>
            <w:r w:rsidRPr="0070026C">
              <w:rPr>
                <w:rFonts w:cstheme="minorHAnsi"/>
                <w:i/>
                <w:iCs/>
              </w:rPr>
              <w:t>constant</w:t>
            </w:r>
            <w:r w:rsidRPr="0070026C">
              <w:rPr>
                <w:rFonts w:cstheme="minorHAnsi"/>
              </w:rPr>
              <w:t xml:space="preserve"> </w:t>
            </w:r>
            <m:oMath>
              <m:r>
                <w:rPr>
                  <w:rFonts w:ascii="Cambria Math" w:hAnsi="Cambria Math" w:cstheme="minorHAnsi"/>
                </w:rPr>
                <m:t>I</m:t>
              </m:r>
            </m:oMath>
            <w:r>
              <w:rPr>
                <w:rFonts w:cstheme="minorHAnsi"/>
              </w:rPr>
              <w:t>)</w:t>
            </w:r>
          </w:p>
          <w:p w14:paraId="4CA4EA4E" w14:textId="77777777" w:rsidR="00E33CF5" w:rsidRDefault="00E33CF5" w:rsidP="006167E9">
            <w:pPr>
              <w:pStyle w:val="NoSpacing"/>
              <w:jc w:val="center"/>
              <w:rPr>
                <w:rFonts w:cstheme="minorHAnsi"/>
                <w:i/>
              </w:rPr>
            </w:pPr>
          </w:p>
          <w:p w14:paraId="2D133DFF" w14:textId="0ACF052D" w:rsidR="008267B4" w:rsidRPr="006167E9" w:rsidRDefault="00EC430B" w:rsidP="006167E9">
            <w:pPr>
              <w:pStyle w:val="NoSpacing"/>
              <w:jc w:val="center"/>
              <w:rPr>
                <w:rFonts w:cstheme="minorHAnsi"/>
                <w:i/>
              </w:rPr>
            </w:pPr>
            <m:oMathPara>
              <m:oMathParaPr>
                <m:jc m:val="center"/>
              </m:oMathParaPr>
              <m:oMath>
                <m:r>
                  <w:rPr>
                    <w:rFonts w:ascii="Cambria Math" w:eastAsia="Times New Roman" w:hAnsi="Cambria Math" w:cstheme="minorHAnsi"/>
                  </w:rPr>
                  <m:t>∆</m:t>
                </m:r>
                <m:r>
                  <m:rPr>
                    <m:sty m:val="bi"/>
                  </m:rPr>
                  <w:rPr>
                    <w:rFonts w:ascii="Cambria Math" w:eastAsia="Times New Roman" w:hAnsi="Cambria Math" w:cstheme="minorHAnsi"/>
                  </w:rPr>
                  <m:t>L</m:t>
                </m:r>
                <m:r>
                  <m:rPr>
                    <m:sty m:val="bi"/>
                  </m:rPr>
                  <w:rPr>
                    <w:rFonts w:ascii="Cambria Math" w:hAnsi="Cambria Math" w:cstheme="minorHAnsi"/>
                  </w:rPr>
                  <m:t>=</m:t>
                </m:r>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sSub>
                      <m:sSubPr>
                        <m:ctrlPr>
                          <w:rPr>
                            <w:rFonts w:ascii="Cambria Math" w:hAnsi="Cambria Math" w:cstheme="minorHAnsi"/>
                            <w:i/>
                          </w:rPr>
                        </m:ctrlPr>
                      </m:sSubPr>
                      <m:e>
                        <m:r>
                          <m:rPr>
                            <m:sty m:val="bi"/>
                          </m:rPr>
                          <w:rPr>
                            <w:rFonts w:ascii="Cambria Math" w:hAnsi="Cambria Math" w:cstheme="minorHAnsi"/>
                          </w:rPr>
                          <m:t>τ</m:t>
                        </m:r>
                      </m:e>
                      <m:sub>
                        <m:r>
                          <w:rPr>
                            <w:rFonts w:ascii="Cambria Math" w:hAnsi="Cambria Math" w:cstheme="minorHAnsi"/>
                          </w:rPr>
                          <m:t>net,ext</m:t>
                        </m:r>
                      </m:sub>
                    </m:sSub>
                    <m:r>
                      <m:rPr>
                        <m:sty m:val="bi"/>
                      </m:rPr>
                      <w:rPr>
                        <w:rFonts w:ascii="Cambria Math" w:hAnsi="Cambria Math" w:cstheme="minorHAnsi"/>
                      </w:rPr>
                      <m:t xml:space="preserve"> </m:t>
                    </m:r>
                    <m:r>
                      <w:rPr>
                        <w:rFonts w:ascii="Cambria Math" w:hAnsi="Cambria Math" w:cstheme="minorHAnsi"/>
                      </w:rPr>
                      <m:t>dt</m:t>
                    </m:r>
                  </m:e>
                </m:nary>
                <m:r>
                  <w:rPr>
                    <w:rFonts w:ascii="Cambria Math" w:hAnsi="Cambria Math" w:cstheme="minorHAnsi"/>
                  </w:rPr>
                  <m:t>=</m:t>
                </m:r>
                <m:sSub>
                  <m:sSubPr>
                    <m:ctrlPr>
                      <w:rPr>
                        <w:rFonts w:ascii="Cambria Math" w:hAnsi="Cambria Math" w:cstheme="minorHAnsi"/>
                        <w:i/>
                      </w:rPr>
                    </m:ctrlPr>
                  </m:sSubPr>
                  <m:e>
                    <m:r>
                      <m:rPr>
                        <m:sty m:val="bi"/>
                      </m:rPr>
                      <w:rPr>
                        <w:rFonts w:ascii="Cambria Math" w:hAnsi="Cambria Math" w:cstheme="minorHAnsi"/>
                      </w:rPr>
                      <m:t>τ</m:t>
                    </m:r>
                  </m:e>
                  <m:sub>
                    <m:r>
                      <w:rPr>
                        <w:rFonts w:ascii="Cambria Math" w:hAnsi="Cambria Math" w:cstheme="minorHAnsi"/>
                      </w:rPr>
                      <m:t>net,ext</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m:t>
                </m:r>
              </m:oMath>
            </m:oMathPara>
          </w:p>
          <w:p w14:paraId="19B41841" w14:textId="77777777" w:rsidR="008267B4" w:rsidRDefault="008267B4" w:rsidP="006167E9">
            <w:pPr>
              <w:pStyle w:val="NoSpacing"/>
              <w:jc w:val="center"/>
              <w:rPr>
                <w:rFonts w:cstheme="minorHAnsi"/>
                <w:i/>
              </w:rPr>
            </w:pPr>
          </w:p>
          <w:p w14:paraId="1527C5C0" w14:textId="77777777" w:rsidR="00523C22" w:rsidRPr="0070026C" w:rsidRDefault="00523C22" w:rsidP="006167E9">
            <w:pPr>
              <w:pStyle w:val="NoSpacing"/>
              <w:jc w:val="center"/>
              <w:rPr>
                <w:rFonts w:cstheme="minorHAnsi"/>
                <w:i/>
              </w:rPr>
            </w:pPr>
          </w:p>
          <w:p w14:paraId="2EDF74FC" w14:textId="6905047E" w:rsidR="00574F96" w:rsidRPr="0070026C" w:rsidRDefault="00574F96" w:rsidP="006167E9">
            <w:pPr>
              <w:pStyle w:val="NoSpacing"/>
              <w:jc w:val="center"/>
              <w:rPr>
                <w:rFonts w:cstheme="minorHAnsi"/>
                <w:i/>
              </w:rPr>
            </w:pPr>
            <w:r w:rsidRPr="0070026C">
              <w:rPr>
                <w:rFonts w:cstheme="minorHAnsi"/>
                <w:i/>
              </w:rPr>
              <w:t>Variable net torque:</w:t>
            </w:r>
          </w:p>
          <w:p w14:paraId="70D6F3E5" w14:textId="77777777" w:rsidR="0029591A" w:rsidRPr="004C22BF" w:rsidRDefault="00980A0F" w:rsidP="006167E9">
            <w:pPr>
              <w:pStyle w:val="NoSpacing"/>
              <w:jc w:val="center"/>
              <w:rPr>
                <w:rFonts w:cstheme="minorHAnsi"/>
                <w:i/>
              </w:rPr>
            </w:pPr>
            <m:oMathPara>
              <m:oMath>
                <m:r>
                  <w:rPr>
                    <w:rFonts w:ascii="Cambria Math" w:eastAsia="Times New Roman" w:hAnsi="Cambria Math" w:cstheme="minorHAnsi"/>
                  </w:rPr>
                  <m:t>∆</m:t>
                </m:r>
                <m:r>
                  <m:rPr>
                    <m:sty m:val="bi"/>
                  </m:rPr>
                  <w:rPr>
                    <w:rFonts w:ascii="Cambria Math" w:eastAsia="Times New Roman" w:hAnsi="Cambria Math" w:cstheme="minorHAnsi"/>
                  </w:rPr>
                  <m:t>L</m:t>
                </m:r>
                <m:r>
                  <m:rPr>
                    <m:sty m:val="bi"/>
                  </m:rPr>
                  <w:rPr>
                    <w:rFonts w:ascii="Cambria Math" w:hAnsi="Cambria Math" w:cstheme="minorHAnsi"/>
                  </w:rPr>
                  <m:t>=</m:t>
                </m:r>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sSub>
                      <m:sSubPr>
                        <m:ctrlPr>
                          <w:rPr>
                            <w:rFonts w:ascii="Cambria Math" w:hAnsi="Cambria Math" w:cstheme="minorHAnsi"/>
                            <w:b/>
                            <w:bCs/>
                            <w:i/>
                          </w:rPr>
                        </m:ctrlPr>
                      </m:sSubPr>
                      <m:e>
                        <m:r>
                          <m:rPr>
                            <m:sty m:val="bi"/>
                          </m:rPr>
                          <w:rPr>
                            <w:rFonts w:ascii="Cambria Math" w:hAnsi="Cambria Math" w:cstheme="minorHAnsi"/>
                          </w:rPr>
                          <m:t>τ</m:t>
                        </m:r>
                      </m:e>
                      <m:sub>
                        <m:r>
                          <m:rPr>
                            <m:sty m:val="bi"/>
                          </m:rPr>
                          <w:rPr>
                            <w:rFonts w:ascii="Cambria Math" w:hAnsi="Cambria Math" w:cstheme="minorHAnsi"/>
                          </w:rPr>
                          <m:t>net</m:t>
                        </m:r>
                      </m:sub>
                    </m:sSub>
                    <m:r>
                      <m:rPr>
                        <m:sty m:val="bi"/>
                      </m:rPr>
                      <w:rPr>
                        <w:rFonts w:ascii="Cambria Math" w:hAnsi="Cambria Math" w:cstheme="minorHAnsi"/>
                      </w:rPr>
                      <m:t xml:space="preserve"> </m:t>
                    </m:r>
                    <m:r>
                      <w:rPr>
                        <w:rFonts w:ascii="Cambria Math" w:hAnsi="Cambria Math" w:cstheme="minorHAnsi"/>
                      </w:rPr>
                      <m:t>dt</m:t>
                    </m:r>
                  </m:e>
                </m:nary>
              </m:oMath>
            </m:oMathPara>
          </w:p>
          <w:p w14:paraId="241E63ED" w14:textId="77777777" w:rsidR="004C22BF" w:rsidRPr="0029591A" w:rsidRDefault="004C22BF" w:rsidP="006167E9">
            <w:pPr>
              <w:pStyle w:val="NoSpacing"/>
              <w:jc w:val="center"/>
              <w:rPr>
                <w:rFonts w:cstheme="minorHAnsi"/>
                <w:i/>
              </w:rPr>
            </w:pPr>
          </w:p>
          <w:p w14:paraId="6D9069D7" w14:textId="77777777" w:rsidR="00E33CF5" w:rsidRPr="00250E30" w:rsidRDefault="0029591A" w:rsidP="006167E9">
            <w:pPr>
              <w:pStyle w:val="NoSpacing"/>
              <w:jc w:val="center"/>
              <w:rPr>
                <w:rFonts w:cstheme="minorHAnsi"/>
                <w:i/>
              </w:rPr>
            </w:pPr>
            <m:oMathPara>
              <m:oMath>
                <m:r>
                  <w:rPr>
                    <w:rFonts w:ascii="Cambria Math" w:eastAsia="Times New Roman" w:hAnsi="Cambria Math" w:cstheme="minorHAnsi"/>
                  </w:rPr>
                  <m:t>∆</m:t>
                </m:r>
                <m:r>
                  <m:rPr>
                    <m:sty m:val="bi"/>
                  </m:rPr>
                  <w:rPr>
                    <w:rFonts w:ascii="Cambria Math" w:eastAsia="Times New Roman" w:hAnsi="Cambria Math" w:cstheme="minorHAnsi"/>
                  </w:rPr>
                  <m:t>L</m:t>
                </m:r>
                <m:r>
                  <w:rPr>
                    <w:rFonts w:ascii="Cambria Math" w:eastAsia="Times New Roman" w:hAnsi="Cambria Math" w:cstheme="minorHAnsi"/>
                  </w:rPr>
                  <m:t>=</m:t>
                </m:r>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d>
                      <m:dPr>
                        <m:ctrlPr>
                          <w:rPr>
                            <w:rFonts w:ascii="Cambria Math" w:hAnsi="Cambria Math" w:cstheme="minorHAnsi"/>
                            <w:b/>
                            <w:i/>
                          </w:rPr>
                        </m:ctrlPr>
                      </m:dPr>
                      <m:e>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F</m:t>
                        </m:r>
                      </m:e>
                    </m:d>
                    <m:r>
                      <m:rPr>
                        <m:sty m:val="bi"/>
                      </m:rPr>
                      <w:rPr>
                        <w:rFonts w:ascii="Cambria Math" w:hAnsi="Cambria Math" w:cstheme="minorHAnsi"/>
                      </w:rPr>
                      <m:t xml:space="preserve"> </m:t>
                    </m:r>
                    <m:r>
                      <w:rPr>
                        <w:rFonts w:ascii="Cambria Math" w:hAnsi="Cambria Math" w:cstheme="minorHAnsi"/>
                      </w:rPr>
                      <m:t>dt</m:t>
                    </m:r>
                  </m:e>
                </m:nary>
              </m:oMath>
            </m:oMathPara>
          </w:p>
          <w:p w14:paraId="40BC759A" w14:textId="084E7551" w:rsidR="00250E30" w:rsidRPr="00E33CF5" w:rsidRDefault="00250E30" w:rsidP="006167E9">
            <w:pPr>
              <w:pStyle w:val="NoSpacing"/>
              <w:jc w:val="center"/>
              <w:rPr>
                <w:rFonts w:cstheme="minorHAnsi"/>
                <w:i/>
              </w:rPr>
            </w:pPr>
            <w:r>
              <w:rPr>
                <w:rFonts w:cstheme="minorHAnsi"/>
                <w:i/>
              </w:rPr>
              <w:t>(s</w:t>
            </w:r>
            <w:r w:rsidRPr="00250E30">
              <w:rPr>
                <w:rFonts w:cstheme="minorHAnsi"/>
                <w:i/>
              </w:rPr>
              <w:t>ingle external force; fixed origin</w:t>
            </w:r>
            <w:r>
              <w:rPr>
                <w:rFonts w:cstheme="minorHAnsi"/>
                <w:i/>
              </w:rPr>
              <w:t>)</w:t>
            </w:r>
          </w:p>
        </w:tc>
        <w:tc>
          <w:tcPr>
            <w:tcW w:w="4742" w:type="dxa"/>
            <w:gridSpan w:val="3"/>
            <w:tcBorders>
              <w:left w:val="single" w:sz="4" w:space="0" w:color="000000" w:themeColor="text1"/>
              <w:right w:val="single" w:sz="4" w:space="0" w:color="000000" w:themeColor="text1"/>
            </w:tcBorders>
            <w:vAlign w:val="center"/>
          </w:tcPr>
          <w:p w14:paraId="514F5E5A" w14:textId="77777777" w:rsidR="007F3A03" w:rsidRDefault="00903A12" w:rsidP="005554F1">
            <w:pPr>
              <w:pStyle w:val="NoSpacing"/>
              <w:jc w:val="center"/>
              <w:rPr>
                <w:rFonts w:cstheme="minorHAnsi"/>
                <w:i/>
              </w:rPr>
            </w:pPr>
            <w:r w:rsidRPr="00903A12">
              <w:rPr>
                <w:rFonts w:cstheme="minorHAnsi"/>
                <w:i/>
                <w:noProof/>
              </w:rPr>
              <w:drawing>
                <wp:inline distT="0" distB="0" distL="0" distR="0" wp14:anchorId="6E507BF0" wp14:editId="060FCCEE">
                  <wp:extent cx="1839372" cy="1516502"/>
                  <wp:effectExtent l="0" t="0" r="0" b="0"/>
                  <wp:docPr id="24375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58079" name=""/>
                          <pic:cNvPicPr/>
                        </pic:nvPicPr>
                        <pic:blipFill>
                          <a:blip r:embed="rId22"/>
                          <a:stretch>
                            <a:fillRect/>
                          </a:stretch>
                        </pic:blipFill>
                        <pic:spPr>
                          <a:xfrm>
                            <a:off x="0" y="0"/>
                            <a:ext cx="1851770" cy="1526724"/>
                          </a:xfrm>
                          <a:prstGeom prst="rect">
                            <a:avLst/>
                          </a:prstGeom>
                        </pic:spPr>
                      </pic:pic>
                    </a:graphicData>
                  </a:graphic>
                </wp:inline>
              </w:drawing>
            </w:r>
          </w:p>
          <w:p w14:paraId="3A395275" w14:textId="72C6D7BD" w:rsidR="00574F96" w:rsidRPr="0070026C" w:rsidRDefault="007F3A03" w:rsidP="005554F1">
            <w:pPr>
              <w:pStyle w:val="NoSpacing"/>
              <w:jc w:val="center"/>
              <w:rPr>
                <w:rFonts w:cstheme="minorHAnsi"/>
                <w:i/>
              </w:rPr>
            </w:pPr>
            <w:r>
              <w:rPr>
                <w:rFonts w:cstheme="minorHAnsi"/>
                <w:i/>
              </w:rPr>
              <w:t>Angular Momentum</w:t>
            </w:r>
          </w:p>
        </w:tc>
      </w:tr>
      <w:tr w:rsidR="009B0CD6" w:rsidRPr="00584AD6" w14:paraId="413A2F03" w14:textId="77777777" w:rsidTr="004825B9">
        <w:trPr>
          <w:cantSplit/>
        </w:trPr>
        <w:tc>
          <w:tcPr>
            <w:tcW w:w="1548" w:type="dxa"/>
            <w:tcBorders>
              <w:left w:val="single" w:sz="4" w:space="0" w:color="000000" w:themeColor="text1"/>
            </w:tcBorders>
            <w:vAlign w:val="center"/>
          </w:tcPr>
          <w:p w14:paraId="2DAB441C" w14:textId="77777777" w:rsidR="009B0CD6" w:rsidRPr="000830B3" w:rsidRDefault="009B0CD6" w:rsidP="00CE3BE6">
            <w:pPr>
              <w:pStyle w:val="NoSpacing"/>
              <w:jc w:val="center"/>
              <w:rPr>
                <w:rFonts w:cstheme="minorHAnsi"/>
                <w:b/>
                <w:sz w:val="24"/>
              </w:rPr>
            </w:pPr>
            <w:r w:rsidRPr="000830B3">
              <w:rPr>
                <w:rFonts w:cstheme="minorHAnsi"/>
                <w:b/>
                <w:sz w:val="24"/>
              </w:rPr>
              <w:t>Yank</w:t>
            </w:r>
          </w:p>
          <w:p w14:paraId="1E60A770" w14:textId="355FAB92" w:rsidR="009B0CD6" w:rsidRPr="000830B3" w:rsidRDefault="009B0CD6" w:rsidP="00CE3BE6">
            <w:pPr>
              <w:pStyle w:val="NoSpacing"/>
              <w:jc w:val="center"/>
              <w:rPr>
                <w:rFonts w:cstheme="minorHAnsi"/>
                <w:b/>
                <w:sz w:val="24"/>
              </w:rPr>
            </w:pPr>
            <w:r w:rsidRPr="000830B3">
              <w:rPr>
                <w:rFonts w:cstheme="minorHAnsi"/>
                <w:b/>
                <w:sz w:val="24"/>
              </w:rPr>
              <w:t>(N/s)</w:t>
            </w:r>
          </w:p>
          <w:p w14:paraId="7D042F2D" w14:textId="477A199A" w:rsidR="009B0CD6" w:rsidRPr="000830B3" w:rsidRDefault="009B0CD6" w:rsidP="00CE3BE6">
            <w:pPr>
              <w:pStyle w:val="NoSpacing"/>
              <w:jc w:val="center"/>
              <w:rPr>
                <w:rFonts w:cstheme="minorHAnsi"/>
                <w:bCs/>
                <w:sz w:val="24"/>
              </w:rPr>
            </w:pPr>
            <w:r w:rsidRPr="000830B3">
              <w:rPr>
                <w:rFonts w:cstheme="minorHAnsi"/>
                <w:bCs/>
                <w:sz w:val="24"/>
              </w:rPr>
              <w:t xml:space="preserve">/ </w:t>
            </w:r>
            <w:r w:rsidRPr="000830B3">
              <w:rPr>
                <w:rFonts w:cstheme="minorHAnsi"/>
                <w:b/>
                <w:sz w:val="24"/>
              </w:rPr>
              <w:t>Rotatum</w:t>
            </w:r>
          </w:p>
          <w:p w14:paraId="04792AAB" w14:textId="77777777" w:rsidR="009B0CD6" w:rsidRDefault="009B0CD6" w:rsidP="00CE3BE6">
            <w:pPr>
              <w:pStyle w:val="NoSpacing"/>
              <w:jc w:val="center"/>
              <w:rPr>
                <w:rFonts w:cstheme="minorHAnsi"/>
                <w:sz w:val="24"/>
              </w:rPr>
            </w:pPr>
            <w:r w:rsidRPr="000830B3">
              <w:rPr>
                <w:rFonts w:cstheme="minorHAnsi"/>
                <w:sz w:val="24"/>
              </w:rPr>
              <w:t>(N•m/s)</w:t>
            </w:r>
          </w:p>
          <w:p w14:paraId="2492DA18" w14:textId="6AFF497F" w:rsidR="009B0CD6" w:rsidRPr="0029192B" w:rsidRDefault="009B0CD6" w:rsidP="00CE3BE6">
            <w:pPr>
              <w:pStyle w:val="NoSpacing"/>
              <w:jc w:val="center"/>
              <w:rPr>
                <w:rFonts w:cstheme="minorHAnsi"/>
                <w:i/>
                <w:iCs/>
                <w:sz w:val="24"/>
              </w:rPr>
            </w:pPr>
            <w:r w:rsidRPr="0029192B">
              <w:rPr>
                <w:rFonts w:cstheme="minorHAnsi"/>
                <w:i/>
                <w:iCs/>
                <w:sz w:val="24"/>
              </w:rPr>
              <w:t>(torque jerk)</w:t>
            </w:r>
          </w:p>
        </w:tc>
        <w:tc>
          <w:tcPr>
            <w:tcW w:w="2430" w:type="dxa"/>
            <w:vAlign w:val="center"/>
          </w:tcPr>
          <w:p w14:paraId="70EC9C7E" w14:textId="36958683" w:rsidR="009B0CD6" w:rsidRPr="00E8348B" w:rsidRDefault="009B0CD6" w:rsidP="00E8348B">
            <w:pPr>
              <w:pStyle w:val="NoSpacing"/>
              <w:jc w:val="center"/>
              <w:rPr>
                <w:rFonts w:cstheme="minorHAnsi"/>
                <w:i/>
              </w:rPr>
            </w:pPr>
            <m:oMathPara>
              <m:oMath>
                <m:r>
                  <w:rPr>
                    <w:rFonts w:ascii="Cambria Math" w:hAnsi="Cambria Math" w:cstheme="minorHAnsi"/>
                  </w:rPr>
                  <m:t>Y=mj</m:t>
                </m:r>
                <m:r>
                  <w:rPr>
                    <w:rFonts w:ascii="Cambria Math" w:eastAsia="Calibri" w:hAnsi="Cambria Math" w:cstheme="minorHAnsi"/>
                  </w:rPr>
                  <m:t>=m</m:t>
                </m:r>
                <m:f>
                  <m:fPr>
                    <m:ctrlPr>
                      <w:rPr>
                        <w:rFonts w:ascii="Cambria Math" w:eastAsia="Calibri" w:hAnsi="Cambria Math" w:cstheme="minorHAnsi"/>
                        <w:bCs/>
                        <w:i/>
                      </w:rPr>
                    </m:ctrlPr>
                  </m:fPr>
                  <m:num>
                    <m:r>
                      <w:rPr>
                        <w:rFonts w:ascii="Cambria Math" w:eastAsia="Calibri" w:hAnsi="Cambria Math" w:cstheme="minorHAnsi"/>
                      </w:rPr>
                      <m:t>da</m:t>
                    </m:r>
                  </m:num>
                  <m:den>
                    <m:r>
                      <w:rPr>
                        <w:rFonts w:ascii="Cambria Math" w:eastAsia="Calibri" w:hAnsi="Cambria Math" w:cstheme="minorHAnsi"/>
                      </w:rPr>
                      <m:t>dt</m:t>
                    </m:r>
                  </m:den>
                </m:f>
              </m:oMath>
            </m:oMathPara>
          </w:p>
          <w:p w14:paraId="7A3A9C5B" w14:textId="3A494611" w:rsidR="009B0CD6" w:rsidRDefault="009B0CD6" w:rsidP="00CE3BE6">
            <w:pPr>
              <w:pStyle w:val="NoSpacing"/>
              <w:jc w:val="center"/>
              <w:rPr>
                <w:rFonts w:cstheme="minorHAnsi"/>
                <w:bCs/>
                <w:i/>
                <w:iCs/>
              </w:rPr>
            </w:pPr>
            <w:r w:rsidRPr="004A27A6">
              <w:rPr>
                <w:rFonts w:cstheme="minorHAnsi"/>
                <w:bCs/>
                <w:i/>
                <w:iCs/>
              </w:rPr>
              <w:t>(constant mass)</w:t>
            </w:r>
          </w:p>
          <w:p w14:paraId="4BC3945F" w14:textId="77777777" w:rsidR="009B0CD6" w:rsidRPr="004A27A6" w:rsidRDefault="009B0CD6" w:rsidP="00CE3BE6">
            <w:pPr>
              <w:pStyle w:val="NoSpacing"/>
              <w:jc w:val="center"/>
              <w:rPr>
                <w:rFonts w:cstheme="minorHAnsi"/>
                <w:bCs/>
                <w:i/>
                <w:iCs/>
              </w:rPr>
            </w:pPr>
          </w:p>
          <w:p w14:paraId="0A2C2366" w14:textId="06E73B8C" w:rsidR="009B0CD6" w:rsidRPr="0070026C" w:rsidRDefault="009B0CD6" w:rsidP="00D53FD6">
            <w:pPr>
              <w:pStyle w:val="NoSpacing"/>
              <w:jc w:val="center"/>
              <w:rPr>
                <w:rFonts w:eastAsia="Times New Roman" w:cstheme="minorHAnsi"/>
                <w:b/>
              </w:rPr>
            </w:pPr>
            <m:oMathPara>
              <m:oMath>
                <m:r>
                  <w:rPr>
                    <w:rFonts w:ascii="Cambria Math" w:eastAsia="Calibri" w:hAnsi="Cambria Math" w:cstheme="minorHAnsi"/>
                  </w:rPr>
                  <m:t xml:space="preserve"> </m:t>
                </m:r>
                <m:r>
                  <w:rPr>
                    <w:rFonts w:ascii="Cambria Math" w:eastAsia="Times New Roman" w:hAnsi="Cambria Math" w:cstheme="minorHAnsi"/>
                  </w:rPr>
                  <m:t>Y=</m:t>
                </m:r>
                <m:f>
                  <m:fPr>
                    <m:ctrlPr>
                      <w:rPr>
                        <w:rFonts w:ascii="Cambria Math" w:eastAsia="Times New Roman" w:hAnsi="Cambria Math" w:cstheme="minorHAnsi"/>
                        <w:bCs/>
                        <w:i/>
                      </w:rPr>
                    </m:ctrlPr>
                  </m:fPr>
                  <m:num>
                    <m:r>
                      <w:rPr>
                        <w:rFonts w:ascii="Cambria Math" w:eastAsia="Times New Roman" w:hAnsi="Cambria Math" w:cstheme="minorHAnsi"/>
                      </w:rPr>
                      <m:t>dF</m:t>
                    </m:r>
                  </m:num>
                  <m:den>
                    <m:r>
                      <w:rPr>
                        <w:rFonts w:ascii="Cambria Math" w:eastAsia="Times New Roman" w:hAnsi="Cambria Math" w:cstheme="minorHAnsi"/>
                      </w:rPr>
                      <m:t>dt</m:t>
                    </m:r>
                  </m:den>
                </m:f>
                <m:r>
                  <w:rPr>
                    <w:rFonts w:ascii="Cambria Math" w:eastAsia="Times New Roman" w:hAnsi="Cambria Math" w:cstheme="minorHAnsi"/>
                  </w:rPr>
                  <m:t>=m</m:t>
                </m:r>
                <m:acc>
                  <m:accPr>
                    <m:chr m:val="⃛"/>
                    <m:ctrlPr>
                      <w:rPr>
                        <w:rFonts w:ascii="Cambria Math" w:eastAsia="Times New Roman" w:hAnsi="Cambria Math" w:cstheme="minorHAnsi"/>
                        <w:bCs/>
                        <w:i/>
                      </w:rPr>
                    </m:ctrlPr>
                  </m:accPr>
                  <m:e>
                    <m:r>
                      <w:rPr>
                        <w:rFonts w:ascii="Cambria Math" w:eastAsia="Times New Roman" w:hAnsi="Cambria Math" w:cstheme="minorHAnsi"/>
                      </w:rPr>
                      <m:t>x</m:t>
                    </m:r>
                  </m:e>
                </m:acc>
              </m:oMath>
            </m:oMathPara>
          </w:p>
        </w:tc>
        <w:tc>
          <w:tcPr>
            <w:tcW w:w="4230" w:type="dxa"/>
            <w:gridSpan w:val="3"/>
            <w:tcBorders>
              <w:right w:val="nil"/>
            </w:tcBorders>
            <w:vAlign w:val="center"/>
          </w:tcPr>
          <w:p w14:paraId="762D3204" w14:textId="77777777" w:rsidR="009B0CD6" w:rsidRPr="009B0CD6" w:rsidRDefault="009B0CD6" w:rsidP="00CE3BE6">
            <w:pPr>
              <w:pStyle w:val="NoSpacing"/>
              <w:jc w:val="right"/>
              <w:rPr>
                <w:rFonts w:eastAsia="Times New Roman" w:cstheme="minorHAnsi"/>
                <w:i/>
              </w:rPr>
            </w:pPr>
            <m:oMathPara>
              <m:oMath>
                <m:r>
                  <w:rPr>
                    <w:rFonts w:ascii="Cambria Math" w:eastAsia="Times New Roman" w:hAnsi="Cambria Math" w:cstheme="minorHAnsi"/>
                  </w:rPr>
                  <m:t>R=I</m:t>
                </m:r>
                <m:r>
                  <w:rPr>
                    <w:rFonts w:ascii="Cambria Math" w:hAnsi="Cambria Math" w:cstheme="minorHAnsi"/>
                    <w:shd w:val="clear" w:color="auto" w:fill="FDFDFD"/>
                  </w:rPr>
                  <m:t>ζ</m:t>
                </m:r>
                <m:r>
                  <w:rPr>
                    <w:rFonts w:ascii="Cambria Math" w:eastAsia="Times New Roman" w:hAnsi="Cambria Math" w:cstheme="minorHAnsi"/>
                    <w:shd w:val="clear" w:color="auto" w:fill="FDFDFD"/>
                  </w:rPr>
                  <m:t>=I</m:t>
                </m:r>
                <m:f>
                  <m:fPr>
                    <m:ctrlPr>
                      <w:rPr>
                        <w:rFonts w:ascii="Cambria Math" w:eastAsia="Calibri" w:hAnsi="Cambria Math" w:cstheme="minorHAnsi"/>
                        <w:i/>
                      </w:rPr>
                    </m:ctrlPr>
                  </m:fPr>
                  <m:num>
                    <m:r>
                      <w:rPr>
                        <w:rFonts w:ascii="Cambria Math" w:eastAsia="Calibri" w:hAnsi="Cambria Math" w:cstheme="minorHAnsi"/>
                      </w:rPr>
                      <m:t>d</m:t>
                    </m:r>
                    <m:r>
                      <w:rPr>
                        <w:rFonts w:ascii="Cambria Math" w:hAnsi="Cambria Math" w:cstheme="minorHAnsi"/>
                      </w:rPr>
                      <m:t>α</m:t>
                    </m:r>
                  </m:num>
                  <m:den>
                    <m:r>
                      <w:rPr>
                        <w:rFonts w:ascii="Cambria Math" w:eastAsia="Calibri" w:hAnsi="Cambria Math" w:cstheme="minorHAnsi"/>
                      </w:rPr>
                      <m:t>dt</m:t>
                    </m:r>
                  </m:den>
                </m:f>
              </m:oMath>
            </m:oMathPara>
          </w:p>
          <w:p w14:paraId="7F4FEF08" w14:textId="77777777" w:rsidR="00BC61DB" w:rsidRDefault="00BC61DB" w:rsidP="00BC61DB">
            <w:pPr>
              <w:pStyle w:val="NoSpacing"/>
              <w:jc w:val="center"/>
              <w:rPr>
                <w:rFonts w:cstheme="minorHAnsi"/>
              </w:rPr>
            </w:pPr>
            <w:r>
              <w:rPr>
                <w:rFonts w:cstheme="minorHAnsi"/>
                <w:i/>
                <w:iCs/>
              </w:rPr>
              <w:t>(f</w:t>
            </w:r>
            <w:r w:rsidRPr="0070026C">
              <w:rPr>
                <w:rFonts w:cstheme="minorHAnsi"/>
                <w:i/>
                <w:iCs/>
              </w:rPr>
              <w:t>ixed-axis rotation</w:t>
            </w:r>
            <w:r>
              <w:rPr>
                <w:rFonts w:cstheme="minorHAnsi"/>
                <w:i/>
                <w:iCs/>
              </w:rPr>
              <w:t xml:space="preserve">, </w:t>
            </w:r>
            <w:r w:rsidRPr="0070026C">
              <w:rPr>
                <w:rFonts w:cstheme="minorHAnsi"/>
                <w:i/>
                <w:iCs/>
              </w:rPr>
              <w:t>constant</w:t>
            </w:r>
            <w:r w:rsidRPr="0070026C">
              <w:rPr>
                <w:rFonts w:cstheme="minorHAnsi"/>
              </w:rPr>
              <w:t xml:space="preserve"> </w:t>
            </w:r>
            <m:oMath>
              <m:r>
                <w:rPr>
                  <w:rFonts w:ascii="Cambria Math" w:hAnsi="Cambria Math" w:cstheme="minorHAnsi"/>
                </w:rPr>
                <m:t>I</m:t>
              </m:r>
            </m:oMath>
            <w:r>
              <w:rPr>
                <w:rFonts w:cstheme="minorHAnsi"/>
              </w:rPr>
              <w:t>)</w:t>
            </w:r>
          </w:p>
          <w:p w14:paraId="3EE4C2E8" w14:textId="77777777" w:rsidR="009B0CD6" w:rsidRPr="00337140" w:rsidRDefault="009B0CD6" w:rsidP="007A642A">
            <w:pPr>
              <w:pStyle w:val="NoSpacing"/>
              <w:jc w:val="center"/>
              <w:rPr>
                <w:rFonts w:eastAsia="Times New Roman" w:cstheme="minorHAnsi"/>
                <w:i/>
              </w:rPr>
            </w:pPr>
          </w:p>
          <w:p w14:paraId="41DAFD5D" w14:textId="69161712" w:rsidR="009B0CD6" w:rsidRPr="00337140" w:rsidRDefault="009B0CD6" w:rsidP="00337140">
            <w:pPr>
              <w:pStyle w:val="NoSpacing"/>
              <w:rPr>
                <w:rFonts w:cstheme="minorHAnsi"/>
              </w:rPr>
            </w:pPr>
            <m:oMathPara>
              <m:oMath>
                <m:r>
                  <w:rPr>
                    <w:rFonts w:ascii="Cambria Math" w:eastAsia="Times New Roman" w:hAnsi="Cambria Math" w:cstheme="minorHAnsi"/>
                  </w:rPr>
                  <m:t>R=</m:t>
                </m:r>
                <m:f>
                  <m:fPr>
                    <m:ctrlPr>
                      <w:rPr>
                        <w:rFonts w:ascii="Cambria Math" w:eastAsia="Times New Roman" w:hAnsi="Cambria Math" w:cstheme="minorHAnsi"/>
                        <w:bCs/>
                        <w:i/>
                      </w:rPr>
                    </m:ctrlPr>
                  </m:fPr>
                  <m:num>
                    <m:r>
                      <w:rPr>
                        <w:rFonts w:ascii="Cambria Math" w:eastAsia="Times New Roman" w:hAnsi="Cambria Math" w:cstheme="minorHAnsi"/>
                      </w:rPr>
                      <m:t>d</m:t>
                    </m:r>
                    <m:r>
                      <w:rPr>
                        <w:rFonts w:ascii="Cambria Math" w:hAnsi="Cambria Math" w:cstheme="minorHAnsi"/>
                      </w:rPr>
                      <m:t>τ</m:t>
                    </m:r>
                  </m:num>
                  <m:den>
                    <m:r>
                      <w:rPr>
                        <w:rFonts w:ascii="Cambria Math" w:eastAsia="Times New Roman" w:hAnsi="Cambria Math" w:cstheme="minorHAnsi"/>
                      </w:rPr>
                      <m:t>dt</m:t>
                    </m:r>
                  </m:den>
                </m:f>
                <m:r>
                  <w:rPr>
                    <w:rFonts w:ascii="Cambria Math" w:eastAsia="Times New Roman" w:hAnsi="Cambria Math" w:cstheme="minorHAnsi"/>
                  </w:rPr>
                  <m:t>=</m:t>
                </m:r>
                <m:r>
                  <w:rPr>
                    <w:rFonts w:ascii="Cambria Math" w:eastAsia="Times New Roman" w:hAnsi="Cambria Math" w:cstheme="minorHAnsi"/>
                    <w:shd w:val="clear" w:color="auto" w:fill="FDFDFD"/>
                  </w:rPr>
                  <m:t>I</m:t>
                </m:r>
                <m:acc>
                  <m:accPr>
                    <m:chr m:val="⃛"/>
                    <m:ctrlPr>
                      <w:rPr>
                        <w:rFonts w:ascii="Cambria Math" w:eastAsia="Times New Roman" w:hAnsi="Cambria Math" w:cstheme="minorHAnsi"/>
                        <w:bCs/>
                        <w:i/>
                      </w:rPr>
                    </m:ctrlPr>
                  </m:accPr>
                  <m:e>
                    <m:r>
                      <w:rPr>
                        <w:rFonts w:ascii="Cambria Math" w:hAnsi="Cambria Math" w:cstheme="minorHAnsi"/>
                      </w:rPr>
                      <m:t>θ</m:t>
                    </m:r>
                  </m:e>
                </m:acc>
              </m:oMath>
            </m:oMathPara>
          </w:p>
        </w:tc>
        <w:tc>
          <w:tcPr>
            <w:tcW w:w="2430" w:type="dxa"/>
            <w:gridSpan w:val="2"/>
            <w:tcBorders>
              <w:left w:val="nil"/>
              <w:right w:val="single" w:sz="4" w:space="0" w:color="000000" w:themeColor="text1"/>
            </w:tcBorders>
            <w:vAlign w:val="center"/>
          </w:tcPr>
          <w:p w14:paraId="46C59D28" w14:textId="0BDA28D3" w:rsidR="009B0CD6" w:rsidRPr="0070026C" w:rsidRDefault="009B0CD6" w:rsidP="00CE3BE6">
            <w:pPr>
              <w:pStyle w:val="NoSpacing"/>
              <w:jc w:val="right"/>
              <w:rPr>
                <w:rFonts w:cstheme="minorHAnsi"/>
                <w:b/>
              </w:rPr>
            </w:pPr>
            <m:oMathPara>
              <m:oMath>
                <m:r>
                  <m:rPr>
                    <m:sty m:val="bi"/>
                  </m:rPr>
                  <w:rPr>
                    <w:rFonts w:ascii="Cambria Math" w:eastAsia="Times New Roman" w:hAnsi="Cambria Math" w:cstheme="minorHAnsi"/>
                  </w:rPr>
                  <m:t>R</m:t>
                </m:r>
                <m:r>
                  <w:rPr>
                    <w:rFonts w:ascii="Cambria Math" w:hAnsi="Cambria Math" w:cstheme="minorHAnsi"/>
                  </w:rPr>
                  <m:t>=</m:t>
                </m:r>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Y</m:t>
                </m:r>
              </m:oMath>
            </m:oMathPara>
          </w:p>
          <w:p w14:paraId="262AF35B" w14:textId="77777777" w:rsidR="009B0CD6" w:rsidRPr="0070026C" w:rsidRDefault="009B0CD6" w:rsidP="00CE3BE6">
            <w:pPr>
              <w:pStyle w:val="NoSpacing"/>
              <w:jc w:val="center"/>
              <w:rPr>
                <w:rFonts w:cstheme="minorHAnsi"/>
                <w:bCs/>
                <w:i/>
                <w:iCs/>
              </w:rPr>
            </w:pPr>
            <w:r w:rsidRPr="0070026C">
              <w:rPr>
                <w:rFonts w:cstheme="minorHAnsi"/>
                <w:bCs/>
                <w:i/>
                <w:iCs/>
              </w:rPr>
              <w:t xml:space="preserve">(fixed </w:t>
            </w:r>
            <m:oMath>
              <m:r>
                <w:rPr>
                  <w:rFonts w:ascii="Cambria Math" w:hAnsi="Cambria Math" w:cstheme="minorHAnsi"/>
                </w:rPr>
                <m:t>r</m:t>
              </m:r>
            </m:oMath>
            <w:r w:rsidRPr="0070026C">
              <w:rPr>
                <w:rFonts w:cstheme="minorHAnsi"/>
                <w:bCs/>
                <w:i/>
                <w:iCs/>
              </w:rPr>
              <w:t>)</w:t>
            </w:r>
          </w:p>
          <w:p w14:paraId="58C6AC25" w14:textId="77777777" w:rsidR="009B0CD6" w:rsidRPr="0070026C" w:rsidRDefault="009B0CD6" w:rsidP="00CE3BE6">
            <w:pPr>
              <w:pStyle w:val="NoSpacing"/>
              <w:jc w:val="center"/>
              <w:rPr>
                <w:rFonts w:cstheme="minorHAnsi"/>
                <w:i/>
              </w:rPr>
            </w:pPr>
          </w:p>
          <w:p w14:paraId="58C6E939" w14:textId="0F9551E6" w:rsidR="009B0CD6" w:rsidRPr="0070026C" w:rsidRDefault="009B0CD6" w:rsidP="00CE3BE6">
            <w:pPr>
              <w:pStyle w:val="NoSpacing"/>
              <w:jc w:val="center"/>
              <w:rPr>
                <w:rFonts w:cstheme="minorHAnsi"/>
                <w:i/>
              </w:rPr>
            </w:pPr>
            <m:oMathPara>
              <m:oMath>
                <m:r>
                  <m:rPr>
                    <m:sty m:val="bi"/>
                  </m:rPr>
                  <w:rPr>
                    <w:rFonts w:ascii="Cambria Math" w:eastAsia="Times New Roman" w:hAnsi="Cambria Math" w:cstheme="minorHAnsi"/>
                  </w:rPr>
                  <m:t>R</m:t>
                </m:r>
                <m:r>
                  <w:rPr>
                    <w:rFonts w:ascii="Cambria Math" w:hAnsi="Cambria Math" w:cstheme="minorHAnsi"/>
                  </w:rPr>
                  <m:t>=</m:t>
                </m:r>
                <m:d>
                  <m:dPr>
                    <m:ctrlPr>
                      <w:rPr>
                        <w:rFonts w:ascii="Cambria Math" w:hAnsi="Cambria Math" w:cstheme="minorHAnsi"/>
                        <w:i/>
                      </w:rPr>
                    </m:ctrlPr>
                  </m:dPr>
                  <m:e>
                    <m:r>
                      <m:rPr>
                        <m:sty m:val="bi"/>
                      </m:rPr>
                      <w:rPr>
                        <w:rFonts w:ascii="Cambria Math" w:hAnsi="Cambria Math" w:cstheme="minorHAnsi"/>
                      </w:rPr>
                      <m:t>v</m:t>
                    </m:r>
                    <m:r>
                      <w:rPr>
                        <w:rFonts w:ascii="Cambria Math" w:hAnsi="Cambria Math" w:cstheme="minorHAnsi"/>
                      </w:rPr>
                      <m:t>×</m:t>
                    </m:r>
                    <m:r>
                      <m:rPr>
                        <m:sty m:val="bi"/>
                      </m:rPr>
                      <w:rPr>
                        <w:rFonts w:ascii="Cambria Math" w:hAnsi="Cambria Math" w:cstheme="minorHAnsi"/>
                      </w:rPr>
                      <m:t>F</m:t>
                    </m:r>
                  </m:e>
                </m:d>
                <m:r>
                  <w:rPr>
                    <w:rFonts w:ascii="Cambria Math" w:hAnsi="Cambria Math" w:cstheme="minorHAnsi"/>
                  </w:rPr>
                  <m:t>+</m:t>
                </m:r>
                <m:d>
                  <m:dPr>
                    <m:ctrlPr>
                      <w:rPr>
                        <w:rFonts w:ascii="Cambria Math" w:hAnsi="Cambria Math" w:cstheme="minorHAnsi"/>
                        <w:i/>
                      </w:rPr>
                    </m:ctrlPr>
                  </m:dPr>
                  <m:e>
                    <m:r>
                      <m:rPr>
                        <m:sty m:val="bi"/>
                      </m:rPr>
                      <w:rPr>
                        <w:rFonts w:ascii="Cambria Math" w:hAnsi="Cambria Math" w:cstheme="minorHAnsi"/>
                      </w:rPr>
                      <m:t>r</m:t>
                    </m:r>
                    <m:r>
                      <w:rPr>
                        <w:rFonts w:ascii="Cambria Math" w:hAnsi="Cambria Math" w:cstheme="minorHAnsi"/>
                      </w:rPr>
                      <m:t>×</m:t>
                    </m:r>
                    <m:r>
                      <m:rPr>
                        <m:sty m:val="bi"/>
                      </m:rPr>
                      <w:rPr>
                        <w:rFonts w:ascii="Cambria Math" w:hAnsi="Cambria Math" w:cstheme="minorHAnsi"/>
                      </w:rPr>
                      <m:t>Y</m:t>
                    </m:r>
                  </m:e>
                </m:d>
              </m:oMath>
            </m:oMathPara>
          </w:p>
          <w:p w14:paraId="1A0209A9" w14:textId="61EE0B1E" w:rsidR="009B0CD6" w:rsidRPr="0070026C" w:rsidRDefault="009B0CD6" w:rsidP="00CE3BE6">
            <w:pPr>
              <w:pStyle w:val="NoSpacing"/>
              <w:jc w:val="center"/>
              <w:rPr>
                <w:rFonts w:cstheme="minorHAnsi"/>
                <w:i/>
              </w:rPr>
            </w:pPr>
            <w:r w:rsidRPr="0070026C">
              <w:rPr>
                <w:rFonts w:cstheme="minorHAnsi"/>
                <w:bCs/>
                <w:i/>
                <w:iCs/>
              </w:rPr>
              <w:t>(fixed origin)</w:t>
            </w:r>
          </w:p>
        </w:tc>
        <w:tc>
          <w:tcPr>
            <w:tcW w:w="2312" w:type="dxa"/>
            <w:tcBorders>
              <w:left w:val="single" w:sz="4" w:space="0" w:color="000000" w:themeColor="text1"/>
              <w:right w:val="single" w:sz="4" w:space="0" w:color="000000" w:themeColor="text1"/>
            </w:tcBorders>
            <w:vAlign w:val="center"/>
          </w:tcPr>
          <w:p w14:paraId="1F0C735A" w14:textId="77777777" w:rsidR="009B0CD6" w:rsidRPr="00584AD6" w:rsidRDefault="009B0CD6" w:rsidP="00F316A9">
            <w:pPr>
              <w:pStyle w:val="NoSpacing"/>
              <w:jc w:val="center"/>
              <w:rPr>
                <w:rFonts w:eastAsia="Times New Roman" w:cstheme="minorHAnsi"/>
                <w:i/>
              </w:rPr>
            </w:pPr>
            <w:r w:rsidRPr="00584AD6">
              <w:rPr>
                <w:rFonts w:eastAsia="Times New Roman" w:cstheme="minorHAnsi"/>
                <w:i/>
                <w:u w:val="single"/>
              </w:rPr>
              <w:t>Atomic and Nuclear</w:t>
            </w:r>
            <w:r w:rsidRPr="00584AD6">
              <w:rPr>
                <w:rFonts w:eastAsia="Times New Roman" w:cstheme="minorHAnsi"/>
                <w:i/>
              </w:rPr>
              <w:t>:</w:t>
            </w:r>
          </w:p>
          <w:p w14:paraId="5B395336" w14:textId="3BB217FD" w:rsidR="009B0CD6" w:rsidRPr="0070026C" w:rsidRDefault="009B0CD6" w:rsidP="00F316A9">
            <w:pPr>
              <w:pStyle w:val="NoSpacing"/>
              <w:jc w:val="center"/>
              <w:rPr>
                <w:rFonts w:cstheme="minorHAnsi"/>
                <w:i/>
              </w:rPr>
            </w:pPr>
            <m:oMathPara>
              <m:oMath>
                <m:r>
                  <w:rPr>
                    <w:rFonts w:ascii="Cambria Math" w:eastAsia="Times New Roman" w:hAnsi="Cambria Math" w:cstheme="minorHAnsi"/>
                  </w:rPr>
                  <m:t>λ=</m:t>
                </m:r>
                <m:f>
                  <m:fPr>
                    <m:ctrlPr>
                      <w:rPr>
                        <w:rFonts w:ascii="Cambria Math" w:eastAsia="Times New Roman" w:hAnsi="Cambria Math" w:cstheme="minorHAnsi"/>
                        <w:i/>
                      </w:rPr>
                    </m:ctrlPr>
                  </m:fPr>
                  <m:num>
                    <m:r>
                      <w:rPr>
                        <w:rFonts w:ascii="Cambria Math" w:eastAsia="Times New Roman" w:hAnsi="Cambria Math" w:cstheme="minorHAnsi"/>
                      </w:rPr>
                      <m:t>h</m:t>
                    </m:r>
                  </m:num>
                  <m:den>
                    <m:r>
                      <w:rPr>
                        <w:rFonts w:ascii="Cambria Math" w:eastAsia="Times New Roman" w:hAnsi="Cambria Math" w:cstheme="minorHAnsi"/>
                      </w:rPr>
                      <m:t>p</m:t>
                    </m:r>
                  </m:den>
                </m:f>
              </m:oMath>
            </m:oMathPara>
          </w:p>
        </w:tc>
      </w:tr>
    </w:tbl>
    <w:p w14:paraId="4A80196E" w14:textId="77777777" w:rsidR="00AA11EE" w:rsidRDefault="00AA11EE">
      <w:r>
        <w:br w:type="page"/>
      </w:r>
    </w:p>
    <w:tbl>
      <w:tblPr>
        <w:tblStyle w:val="TableGrid"/>
        <w:tblW w:w="0" w:type="auto"/>
        <w:tblLayout w:type="fixed"/>
        <w:tblLook w:val="04A0" w:firstRow="1" w:lastRow="0" w:firstColumn="1" w:lastColumn="0" w:noHBand="0" w:noVBand="1"/>
      </w:tblPr>
      <w:tblGrid>
        <w:gridCol w:w="1638"/>
        <w:gridCol w:w="2430"/>
        <w:gridCol w:w="2070"/>
        <w:gridCol w:w="2070"/>
        <w:gridCol w:w="2407"/>
        <w:gridCol w:w="2335"/>
      </w:tblGrid>
      <w:tr w:rsidR="005554F1" w:rsidRPr="00584AD6" w14:paraId="67704A98" w14:textId="77777777" w:rsidTr="004B3CA6">
        <w:trPr>
          <w:cantSplit/>
          <w:trHeight w:val="70"/>
        </w:trPr>
        <w:tc>
          <w:tcPr>
            <w:tcW w:w="1638" w:type="dxa"/>
            <w:shd w:val="clear" w:color="auto" w:fill="FFC000"/>
            <w:vAlign w:val="center"/>
          </w:tcPr>
          <w:p w14:paraId="702A4B3F" w14:textId="075106D7" w:rsidR="005554F1" w:rsidRPr="00584AD6" w:rsidRDefault="00CD2F39" w:rsidP="000E3A5C">
            <w:pPr>
              <w:pStyle w:val="NoSpacing"/>
              <w:rPr>
                <w:rFonts w:cstheme="minorHAnsi"/>
                <w:b/>
                <w:sz w:val="24"/>
                <w:szCs w:val="24"/>
              </w:rPr>
            </w:pPr>
            <w:r>
              <w:lastRenderedPageBreak/>
              <w:br w:type="page"/>
            </w:r>
            <w:r w:rsidR="005554F1" w:rsidRPr="00584AD6">
              <w:rPr>
                <w:rFonts w:cstheme="minorHAnsi"/>
                <w:b/>
                <w:sz w:val="24"/>
                <w:szCs w:val="24"/>
              </w:rPr>
              <w:t>Energy</w:t>
            </w:r>
          </w:p>
        </w:tc>
        <w:tc>
          <w:tcPr>
            <w:tcW w:w="2430" w:type="dxa"/>
            <w:shd w:val="clear" w:color="auto" w:fill="FFC000"/>
            <w:vAlign w:val="center"/>
          </w:tcPr>
          <w:p w14:paraId="2195A2D4" w14:textId="77777777" w:rsidR="005554F1" w:rsidRPr="00584AD6" w:rsidRDefault="005554F1" w:rsidP="005554F1">
            <w:pPr>
              <w:pStyle w:val="NoSpacing"/>
              <w:jc w:val="right"/>
              <w:rPr>
                <w:rFonts w:cstheme="minorHAnsi"/>
                <w:i/>
                <w:sz w:val="24"/>
                <w:szCs w:val="24"/>
              </w:rPr>
            </w:pPr>
          </w:p>
        </w:tc>
        <w:tc>
          <w:tcPr>
            <w:tcW w:w="2070" w:type="dxa"/>
            <w:shd w:val="clear" w:color="auto" w:fill="FFC000"/>
            <w:vAlign w:val="center"/>
          </w:tcPr>
          <w:p w14:paraId="04946B12" w14:textId="77777777" w:rsidR="005554F1" w:rsidRPr="00584AD6" w:rsidRDefault="005554F1" w:rsidP="005554F1">
            <w:pPr>
              <w:pStyle w:val="NoSpacing"/>
              <w:jc w:val="right"/>
              <w:rPr>
                <w:rFonts w:cstheme="minorHAnsi"/>
                <w:i/>
                <w:sz w:val="24"/>
                <w:szCs w:val="24"/>
              </w:rPr>
            </w:pPr>
          </w:p>
        </w:tc>
        <w:tc>
          <w:tcPr>
            <w:tcW w:w="2070" w:type="dxa"/>
            <w:shd w:val="clear" w:color="auto" w:fill="FFC000"/>
            <w:vAlign w:val="center"/>
          </w:tcPr>
          <w:p w14:paraId="4CDC5307" w14:textId="77777777" w:rsidR="005554F1" w:rsidRPr="00584AD6" w:rsidRDefault="005554F1" w:rsidP="005554F1">
            <w:pPr>
              <w:pStyle w:val="NoSpacing"/>
              <w:jc w:val="right"/>
              <w:rPr>
                <w:rFonts w:eastAsia="Times New Roman" w:cstheme="minorHAnsi"/>
                <w:i/>
                <w:sz w:val="24"/>
                <w:szCs w:val="24"/>
              </w:rPr>
            </w:pPr>
          </w:p>
        </w:tc>
        <w:tc>
          <w:tcPr>
            <w:tcW w:w="2407" w:type="dxa"/>
            <w:shd w:val="clear" w:color="auto" w:fill="FFC000"/>
            <w:vAlign w:val="center"/>
          </w:tcPr>
          <w:p w14:paraId="3B6A03F1" w14:textId="77777777" w:rsidR="005554F1" w:rsidRPr="00584AD6" w:rsidRDefault="005554F1" w:rsidP="005554F1">
            <w:pPr>
              <w:pStyle w:val="NoSpacing"/>
              <w:jc w:val="center"/>
              <w:rPr>
                <w:rFonts w:eastAsia="Times New Roman" w:cstheme="minorHAnsi"/>
                <w:i/>
                <w:sz w:val="24"/>
                <w:szCs w:val="24"/>
              </w:rPr>
            </w:pPr>
          </w:p>
        </w:tc>
        <w:tc>
          <w:tcPr>
            <w:tcW w:w="2335" w:type="dxa"/>
            <w:tcBorders>
              <w:right w:val="single" w:sz="4" w:space="0" w:color="000000" w:themeColor="text1"/>
            </w:tcBorders>
            <w:shd w:val="clear" w:color="auto" w:fill="FFC000"/>
            <w:vAlign w:val="center"/>
          </w:tcPr>
          <w:p w14:paraId="6D260A91" w14:textId="77777777" w:rsidR="005554F1" w:rsidRPr="00584AD6" w:rsidRDefault="005554F1" w:rsidP="005554F1">
            <w:pPr>
              <w:pStyle w:val="NoSpacing"/>
              <w:jc w:val="center"/>
              <w:rPr>
                <w:rFonts w:eastAsia="Times New Roman" w:cstheme="minorHAnsi"/>
                <w:i/>
                <w:sz w:val="24"/>
                <w:szCs w:val="24"/>
              </w:rPr>
            </w:pPr>
          </w:p>
        </w:tc>
      </w:tr>
      <w:tr w:rsidR="005554F1" w:rsidRPr="00584AD6" w14:paraId="795EFE44" w14:textId="77777777" w:rsidTr="004B3CA6">
        <w:trPr>
          <w:cantSplit/>
        </w:trPr>
        <w:tc>
          <w:tcPr>
            <w:tcW w:w="1638" w:type="dxa"/>
            <w:vAlign w:val="center"/>
          </w:tcPr>
          <w:p w14:paraId="59EA950A" w14:textId="2D6B8342" w:rsidR="005554F1" w:rsidRPr="00584AD6" w:rsidRDefault="005554F1" w:rsidP="005554F1">
            <w:pPr>
              <w:pStyle w:val="NoSpacing"/>
              <w:jc w:val="center"/>
              <w:rPr>
                <w:rFonts w:cstheme="minorHAnsi"/>
                <w:b/>
                <w:sz w:val="24"/>
              </w:rPr>
            </w:pPr>
            <w:r w:rsidRPr="00584AD6">
              <w:rPr>
                <w:rFonts w:cstheme="minorHAnsi"/>
                <w:b/>
                <w:sz w:val="24"/>
              </w:rPr>
              <w:t>Work</w:t>
            </w:r>
          </w:p>
          <w:p w14:paraId="17648916" w14:textId="77777777" w:rsidR="005554F1" w:rsidRPr="00584AD6" w:rsidRDefault="005554F1" w:rsidP="005554F1">
            <w:pPr>
              <w:pStyle w:val="NoSpacing"/>
              <w:jc w:val="center"/>
              <w:rPr>
                <w:rFonts w:cstheme="minorHAnsi"/>
                <w:b/>
                <w:sz w:val="24"/>
              </w:rPr>
            </w:pPr>
            <w:r w:rsidRPr="00584AD6">
              <w:rPr>
                <w:rFonts w:cstheme="minorHAnsi"/>
                <w:b/>
                <w:sz w:val="24"/>
              </w:rPr>
              <w:t>(J = N</w:t>
            </w:r>
            <m:oMath>
              <m:r>
                <w:rPr>
                  <w:rFonts w:ascii="Cambria Math" w:hAnsi="Cambria Math" w:cstheme="minorHAnsi"/>
                </w:rPr>
                <m:t>•</m:t>
              </m:r>
            </m:oMath>
            <w:r w:rsidRPr="00584AD6">
              <w:rPr>
                <w:rFonts w:cstheme="minorHAnsi"/>
                <w:b/>
                <w:sz w:val="24"/>
              </w:rPr>
              <w:t>m)</w:t>
            </w:r>
          </w:p>
        </w:tc>
        <w:tc>
          <w:tcPr>
            <w:tcW w:w="2430" w:type="dxa"/>
          </w:tcPr>
          <w:p w14:paraId="40FB4C89" w14:textId="090720AD" w:rsidR="00586893" w:rsidRPr="00167414" w:rsidRDefault="00586893" w:rsidP="00586893">
            <w:pPr>
              <w:pStyle w:val="NoSpacing"/>
              <w:rPr>
                <w:rFonts w:cstheme="minorHAnsi"/>
                <w:i/>
                <w:iCs/>
              </w:rPr>
            </w:pPr>
            <w:r w:rsidRPr="00167414">
              <w:rPr>
                <w:rFonts w:cstheme="minorHAnsi"/>
                <w:i/>
                <w:iCs/>
              </w:rPr>
              <w:t>Constant force:</w:t>
            </w:r>
          </w:p>
          <w:p w14:paraId="2EDECA93" w14:textId="2CA00E99" w:rsidR="00C5475E" w:rsidRPr="00167414" w:rsidRDefault="007E304B" w:rsidP="00C524CF">
            <w:pPr>
              <w:pStyle w:val="NoSpacing"/>
              <w:jc w:val="right"/>
              <w:rPr>
                <w:rFonts w:cstheme="minorHAnsi"/>
                <w:i/>
              </w:rPr>
            </w:pPr>
            <m:oMathPara>
              <m:oMath>
                <m:r>
                  <w:rPr>
                    <w:rFonts w:ascii="Cambria Math" w:hAnsi="Cambria Math" w:cstheme="minorHAnsi"/>
                  </w:rPr>
                  <m:t>W=</m:t>
                </m:r>
                <m:r>
                  <m:rPr>
                    <m:sty m:val="bi"/>
                  </m:rPr>
                  <w:rPr>
                    <w:rFonts w:ascii="Cambria Math" w:hAnsi="Cambria Math" w:cstheme="minorHAnsi"/>
                  </w:rPr>
                  <m:t>F</m:t>
                </m:r>
                <m:r>
                  <w:rPr>
                    <w:rFonts w:ascii="Cambria Math" w:hAnsi="Cambria Math" w:cstheme="minorHAnsi"/>
                  </w:rPr>
                  <m:t>•</m:t>
                </m:r>
                <m:r>
                  <m:rPr>
                    <m:sty m:val="p"/>
                  </m:rPr>
                  <w:rPr>
                    <w:rFonts w:ascii="Cambria Math" w:eastAsia="Calibri" w:hAnsi="Cambria Math" w:cstheme="minorHAnsi"/>
                  </w:rPr>
                  <m:t>Δ</m:t>
                </m:r>
                <m:r>
                  <m:rPr>
                    <m:sty m:val="bi"/>
                  </m:rPr>
                  <w:rPr>
                    <w:rFonts w:ascii="Cambria Math" w:hAnsi="Cambria Math" w:cstheme="minorHAnsi"/>
                  </w:rPr>
                  <m:t>s</m:t>
                </m:r>
              </m:oMath>
            </m:oMathPara>
          </w:p>
          <w:p w14:paraId="296040B2" w14:textId="28BFC414" w:rsidR="00C524CF" w:rsidRDefault="00B56D29" w:rsidP="00B56D29">
            <w:pPr>
              <w:pStyle w:val="NoSpacing"/>
              <w:jc w:val="center"/>
              <w:rPr>
                <w:rFonts w:cstheme="minorHAnsi"/>
                <w:i/>
                <w:iCs/>
              </w:rPr>
            </w:pPr>
            <w:r>
              <w:rPr>
                <w:rFonts w:cstheme="minorHAnsi"/>
                <w:i/>
                <w:iCs/>
              </w:rPr>
              <w:t>(</w:t>
            </w:r>
            <m:oMath>
              <m:r>
                <m:rPr>
                  <m:sty m:val="p"/>
                </m:rPr>
                <w:rPr>
                  <w:rFonts w:ascii="Cambria Math" w:eastAsia="Calibri" w:hAnsi="Cambria Math" w:cstheme="minorHAnsi"/>
                </w:rPr>
                <m:t>Δ</m:t>
              </m:r>
              <m:r>
                <w:rPr>
                  <w:rFonts w:ascii="Cambria Math" w:hAnsi="Cambria Math" w:cstheme="minorHAnsi"/>
                </w:rPr>
                <m:t>s</m:t>
              </m:r>
            </m:oMath>
            <w:r>
              <w:rPr>
                <w:rFonts w:cstheme="minorHAnsi"/>
                <w:i/>
                <w:iCs/>
              </w:rPr>
              <w:t xml:space="preserve"> is </w:t>
            </w:r>
            <w:r w:rsidR="00A66D4A">
              <w:rPr>
                <w:rFonts w:cstheme="minorHAnsi"/>
                <w:i/>
                <w:iCs/>
              </w:rPr>
              <w:t>displacement</w:t>
            </w:r>
            <w:r>
              <w:rPr>
                <w:rFonts w:cstheme="minorHAnsi"/>
                <w:i/>
                <w:iCs/>
              </w:rPr>
              <w:t>)</w:t>
            </w:r>
          </w:p>
          <w:p w14:paraId="14C23ED1" w14:textId="77777777" w:rsidR="00421A3E" w:rsidRDefault="00421A3E" w:rsidP="00C5475E">
            <w:pPr>
              <w:pStyle w:val="NoSpacing"/>
              <w:rPr>
                <w:rFonts w:cstheme="minorHAnsi"/>
                <w:i/>
                <w:iCs/>
              </w:rPr>
            </w:pPr>
          </w:p>
          <w:p w14:paraId="79997AA8" w14:textId="77777777" w:rsidR="00421A3E" w:rsidRPr="00167414" w:rsidRDefault="00421A3E" w:rsidP="00C5475E">
            <w:pPr>
              <w:pStyle w:val="NoSpacing"/>
              <w:rPr>
                <w:rFonts w:cstheme="minorHAnsi"/>
                <w:i/>
                <w:iCs/>
              </w:rPr>
            </w:pPr>
          </w:p>
          <w:p w14:paraId="48CC765A" w14:textId="29291D92" w:rsidR="00072C79" w:rsidRPr="00167414" w:rsidRDefault="00586893" w:rsidP="00C5475E">
            <w:pPr>
              <w:pStyle w:val="NoSpacing"/>
              <w:rPr>
                <w:rFonts w:cstheme="minorHAnsi"/>
                <w:i/>
                <w:iCs/>
              </w:rPr>
            </w:pPr>
            <w:r w:rsidRPr="00167414">
              <w:rPr>
                <w:rFonts w:cstheme="minorHAnsi"/>
                <w:i/>
                <w:iCs/>
              </w:rPr>
              <w:t>Variable force:</w:t>
            </w:r>
          </w:p>
          <w:p w14:paraId="3C070096" w14:textId="77777777" w:rsidR="005554F1" w:rsidRPr="007F720D" w:rsidRDefault="005554F1" w:rsidP="005554F1">
            <w:pPr>
              <w:pStyle w:val="NoSpacing"/>
              <w:jc w:val="right"/>
              <w:rPr>
                <w:rFonts w:cstheme="minorHAnsi"/>
                <w:i/>
              </w:rPr>
            </w:pPr>
            <m:oMathPara>
              <m:oMath>
                <m:r>
                  <w:rPr>
                    <w:rFonts w:ascii="Cambria Math" w:hAnsi="Cambria Math" w:cstheme="minorHAnsi"/>
                  </w:rPr>
                  <m:t>W=</m:t>
                </m:r>
                <m:nary>
                  <m:naryPr>
                    <m:limLoc m:val="undOvr"/>
                    <m:subHide m:val="1"/>
                    <m:supHide m:val="1"/>
                    <m:ctrlPr>
                      <w:rPr>
                        <w:rFonts w:ascii="Cambria Math" w:hAnsi="Cambria Math" w:cstheme="minorHAnsi"/>
                        <w:i/>
                      </w:rPr>
                    </m:ctrlPr>
                  </m:naryPr>
                  <m:sub/>
                  <m:sup/>
                  <m:e>
                    <m:r>
                      <m:rPr>
                        <m:sty m:val="bi"/>
                      </m:rPr>
                      <w:rPr>
                        <w:rFonts w:ascii="Cambria Math" w:hAnsi="Cambria Math" w:cstheme="minorHAnsi"/>
                      </w:rPr>
                      <m:t>F</m:t>
                    </m:r>
                    <m:r>
                      <w:rPr>
                        <w:rFonts w:ascii="Cambria Math" w:hAnsi="Cambria Math" w:cstheme="minorHAnsi"/>
                      </w:rPr>
                      <m:t>•d</m:t>
                    </m:r>
                    <m:r>
                      <m:rPr>
                        <m:sty m:val="bi"/>
                      </m:rPr>
                      <w:rPr>
                        <w:rFonts w:ascii="Cambria Math" w:hAnsi="Cambria Math" w:cstheme="minorHAnsi"/>
                      </w:rPr>
                      <m:t>s</m:t>
                    </m:r>
                  </m:e>
                </m:nary>
              </m:oMath>
            </m:oMathPara>
          </w:p>
          <w:p w14:paraId="70C071BF" w14:textId="77777777" w:rsidR="007F720D" w:rsidRPr="00AA10DE" w:rsidRDefault="007F720D" w:rsidP="00AA10DE">
            <w:pPr>
              <w:pStyle w:val="NoSpacing"/>
              <w:jc w:val="center"/>
              <w:rPr>
                <w:rFonts w:cstheme="minorHAnsi"/>
                <w:i/>
                <w:sz w:val="12"/>
                <w:szCs w:val="12"/>
              </w:rPr>
            </w:pPr>
          </w:p>
          <w:p w14:paraId="6C7529ED" w14:textId="1D2AABA2" w:rsidR="00C524CF" w:rsidRPr="00167414" w:rsidRDefault="002F10DC" w:rsidP="00C524CF">
            <w:pPr>
              <w:pStyle w:val="NoSpacing"/>
              <w:jc w:val="right"/>
              <w:rPr>
                <w:rFonts w:cstheme="minorHAnsi"/>
                <w:i/>
              </w:rPr>
            </w:pPr>
            <m:oMathPara>
              <m:oMath>
                <m:r>
                  <w:rPr>
                    <w:rFonts w:ascii="Cambria Math" w:hAnsi="Cambria Math" w:cstheme="minorHAnsi"/>
                  </w:rPr>
                  <m:t>W=</m:t>
                </m:r>
                <m:nary>
                  <m:naryPr>
                    <m:limLoc m:val="undOvr"/>
                    <m:subHide m:val="1"/>
                    <m:supHide m:val="1"/>
                    <m:ctrlPr>
                      <w:rPr>
                        <w:rFonts w:ascii="Cambria Math" w:hAnsi="Cambria Math" w:cstheme="minorHAnsi"/>
                        <w:i/>
                      </w:rPr>
                    </m:ctrlPr>
                  </m:naryPr>
                  <m:sub/>
                  <m:sup/>
                  <m:e>
                    <m:r>
                      <m:rPr>
                        <m:sty m:val="bi"/>
                      </m:rPr>
                      <w:rPr>
                        <w:rFonts w:ascii="Cambria Math" w:hAnsi="Cambria Math" w:cstheme="minorHAnsi"/>
                      </w:rPr>
                      <m:t>F</m:t>
                    </m:r>
                    <m:r>
                      <w:rPr>
                        <w:rFonts w:ascii="Cambria Math" w:hAnsi="Cambria Math" w:cstheme="minorHAnsi"/>
                      </w:rPr>
                      <m:t>•</m:t>
                    </m:r>
                    <m:r>
                      <m:rPr>
                        <m:sty m:val="bi"/>
                      </m:rPr>
                      <w:rPr>
                        <w:rFonts w:ascii="Cambria Math" w:hAnsi="Cambria Math" w:cstheme="minorHAnsi"/>
                      </w:rPr>
                      <m:t xml:space="preserve">v </m:t>
                    </m:r>
                    <m:r>
                      <w:rPr>
                        <w:rFonts w:ascii="Cambria Math" w:hAnsi="Cambria Math" w:cstheme="minorHAnsi"/>
                      </w:rPr>
                      <m:t>dt</m:t>
                    </m:r>
                  </m:e>
                </m:nary>
              </m:oMath>
            </m:oMathPara>
          </w:p>
        </w:tc>
        <w:tc>
          <w:tcPr>
            <w:tcW w:w="2070" w:type="dxa"/>
          </w:tcPr>
          <w:p w14:paraId="083E095C" w14:textId="1782F421" w:rsidR="00586893" w:rsidRPr="00167414" w:rsidRDefault="00586893" w:rsidP="00586893">
            <w:pPr>
              <w:pStyle w:val="NoSpacing"/>
              <w:rPr>
                <w:rFonts w:cstheme="minorHAnsi"/>
                <w:i/>
              </w:rPr>
            </w:pPr>
            <w:r w:rsidRPr="00167414">
              <w:rPr>
                <w:rFonts w:cstheme="minorHAnsi"/>
                <w:i/>
              </w:rPr>
              <w:t>Constant torque:</w:t>
            </w:r>
          </w:p>
          <w:p w14:paraId="19842FD9" w14:textId="353E5CE1" w:rsidR="00072C79" w:rsidRPr="00167414" w:rsidRDefault="00072C79" w:rsidP="00072C79">
            <w:pPr>
              <w:pStyle w:val="NoSpacing"/>
              <w:jc w:val="right"/>
              <w:rPr>
                <w:rFonts w:cstheme="minorHAnsi"/>
                <w:i/>
              </w:rPr>
            </w:pPr>
            <m:oMathPara>
              <m:oMath>
                <m:r>
                  <w:rPr>
                    <w:rFonts w:ascii="Cambria Math" w:hAnsi="Cambria Math" w:cstheme="minorHAnsi"/>
                  </w:rPr>
                  <m:t xml:space="preserve">W=τ </m:t>
                </m:r>
                <m:r>
                  <m:rPr>
                    <m:sty m:val="p"/>
                  </m:rPr>
                  <w:rPr>
                    <w:rFonts w:ascii="Cambria Math" w:eastAsia="Calibri" w:hAnsi="Cambria Math" w:cstheme="minorHAnsi"/>
                  </w:rPr>
                  <m:t>Δ</m:t>
                </m:r>
                <m:r>
                  <w:rPr>
                    <w:rFonts w:ascii="Cambria Math" w:hAnsi="Cambria Math" w:cstheme="minorHAnsi"/>
                  </w:rPr>
                  <m:t>θ</m:t>
                </m:r>
              </m:oMath>
            </m:oMathPara>
          </w:p>
          <w:p w14:paraId="1D7F8AF1" w14:textId="7FB7DD50" w:rsidR="00072C79" w:rsidRPr="00167414" w:rsidRDefault="00C825B8" w:rsidP="00413197">
            <w:pPr>
              <w:pStyle w:val="NoSpacing"/>
              <w:jc w:val="center"/>
              <w:rPr>
                <w:rFonts w:cstheme="minorHAnsi"/>
                <w:i/>
              </w:rPr>
            </w:pPr>
            <w:r w:rsidRPr="00167414">
              <w:rPr>
                <w:rFonts w:cstheme="minorHAnsi"/>
                <w:i/>
              </w:rPr>
              <w:t>(</w:t>
            </w:r>
            <w:r w:rsidR="00474FF7" w:rsidRPr="00167414">
              <w:rPr>
                <w:rFonts w:cstheme="minorHAnsi"/>
                <w:i/>
              </w:rPr>
              <w:t>f</w:t>
            </w:r>
            <w:r w:rsidR="00C167AF" w:rsidRPr="00167414">
              <w:rPr>
                <w:rFonts w:cstheme="minorHAnsi"/>
                <w:i/>
              </w:rPr>
              <w:t>ixed axis</w:t>
            </w:r>
            <w:r w:rsidR="00876FA9">
              <w:rPr>
                <w:rFonts w:cstheme="minorHAnsi"/>
                <w:i/>
              </w:rPr>
              <w:t xml:space="preserve">, </w:t>
            </w:r>
            <m:oMath>
              <m:r>
                <w:rPr>
                  <w:rFonts w:ascii="Cambria Math" w:hAnsi="Cambria Math" w:cstheme="minorHAnsi"/>
                </w:rPr>
                <m:t>θ</m:t>
              </m:r>
            </m:oMath>
            <w:r w:rsidR="00C167AF" w:rsidRPr="00167414">
              <w:rPr>
                <w:rFonts w:cstheme="minorHAnsi"/>
                <w:i/>
              </w:rPr>
              <w:t xml:space="preserve"> in rad</w:t>
            </w:r>
            <w:r w:rsidRPr="00167414">
              <w:rPr>
                <w:rFonts w:cstheme="minorHAnsi"/>
                <w:i/>
              </w:rPr>
              <w:t>)</w:t>
            </w:r>
          </w:p>
          <w:p w14:paraId="1E4567C6" w14:textId="77777777" w:rsidR="00C5475E" w:rsidRDefault="00C5475E" w:rsidP="007E304B">
            <w:pPr>
              <w:pStyle w:val="NoSpacing"/>
              <w:rPr>
                <w:rFonts w:cstheme="minorHAnsi"/>
                <w:i/>
              </w:rPr>
            </w:pPr>
          </w:p>
          <w:p w14:paraId="111ED1CD" w14:textId="77777777" w:rsidR="00876FA9" w:rsidRPr="00167414" w:rsidRDefault="00876FA9" w:rsidP="007E304B">
            <w:pPr>
              <w:pStyle w:val="NoSpacing"/>
              <w:rPr>
                <w:rFonts w:cstheme="minorHAnsi"/>
                <w:i/>
              </w:rPr>
            </w:pPr>
          </w:p>
          <w:p w14:paraId="6D590394" w14:textId="47262AD1" w:rsidR="00210097" w:rsidRPr="00167414" w:rsidRDefault="00586893" w:rsidP="007E304B">
            <w:pPr>
              <w:pStyle w:val="NoSpacing"/>
              <w:rPr>
                <w:rFonts w:cstheme="minorHAnsi"/>
                <w:i/>
              </w:rPr>
            </w:pPr>
            <w:r w:rsidRPr="00167414">
              <w:rPr>
                <w:rFonts w:cstheme="minorHAnsi"/>
                <w:i/>
              </w:rPr>
              <w:t>Variable torque:</w:t>
            </w:r>
          </w:p>
          <w:p w14:paraId="02E37754" w14:textId="26DC4578" w:rsidR="005554F1" w:rsidRPr="007F720D" w:rsidRDefault="005554F1" w:rsidP="005554F1">
            <w:pPr>
              <w:pStyle w:val="NoSpacing"/>
              <w:jc w:val="right"/>
              <w:rPr>
                <w:rFonts w:cstheme="minorHAnsi"/>
                <w:i/>
              </w:rPr>
            </w:pPr>
            <m:oMathPara>
              <m:oMath>
                <m:r>
                  <w:rPr>
                    <w:rFonts w:ascii="Cambria Math" w:hAnsi="Cambria Math" w:cstheme="minorHAnsi"/>
                  </w:rPr>
                  <m:t>W=</m:t>
                </m:r>
                <m:nary>
                  <m:naryPr>
                    <m:limLoc m:val="subSup"/>
                    <m:subHide m:val="1"/>
                    <m:supHide m:val="1"/>
                    <m:ctrlPr>
                      <w:rPr>
                        <w:rFonts w:ascii="Cambria Math" w:hAnsi="Cambria Math" w:cstheme="minorHAnsi"/>
                      </w:rPr>
                    </m:ctrlPr>
                  </m:naryPr>
                  <m:sub/>
                  <m:sup/>
                  <m:e>
                    <m:sSub>
                      <m:sSubPr>
                        <m:ctrlPr>
                          <w:rPr>
                            <w:rFonts w:ascii="Cambria Math" w:hAnsi="Cambria Math" w:cstheme="minorHAnsi"/>
                            <w:i/>
                          </w:rPr>
                        </m:ctrlPr>
                      </m:sSubPr>
                      <m:e>
                        <m:r>
                          <w:rPr>
                            <w:rFonts w:ascii="Cambria Math" w:hAnsi="Cambria Math" w:cstheme="minorHAnsi"/>
                          </w:rPr>
                          <m:t>τ</m:t>
                        </m:r>
                      </m:e>
                      <m:sub>
                        <m:r>
                          <w:rPr>
                            <w:rFonts w:ascii="Cambria Math" w:hAnsi="Cambria Math" w:cstheme="minorHAnsi"/>
                          </w:rPr>
                          <m:t>axis</m:t>
                        </m:r>
                      </m:sub>
                    </m:sSub>
                  </m:e>
                </m:nary>
                <m:r>
                  <w:rPr>
                    <w:rFonts w:ascii="Cambria Math" w:hAnsi="Cambria Math" w:cstheme="minorHAnsi"/>
                  </w:rPr>
                  <m:t>dθ</m:t>
                </m:r>
              </m:oMath>
            </m:oMathPara>
          </w:p>
          <w:p w14:paraId="0F313C50" w14:textId="77777777" w:rsidR="007F720D" w:rsidRPr="00AA10DE" w:rsidRDefault="007F720D" w:rsidP="00AA10DE">
            <w:pPr>
              <w:pStyle w:val="NoSpacing"/>
              <w:jc w:val="center"/>
              <w:rPr>
                <w:rFonts w:cstheme="minorHAnsi"/>
                <w:i/>
                <w:sz w:val="12"/>
                <w:szCs w:val="12"/>
              </w:rPr>
            </w:pPr>
          </w:p>
          <w:p w14:paraId="7F7A139F" w14:textId="67AAD438" w:rsidR="0070442B" w:rsidRPr="00167414" w:rsidRDefault="002F10DC" w:rsidP="00C5475E">
            <w:pPr>
              <w:pStyle w:val="NoSpacing"/>
              <w:jc w:val="right"/>
              <w:rPr>
                <w:rFonts w:cstheme="minorHAnsi"/>
                <w:i/>
              </w:rPr>
            </w:pPr>
            <m:oMathPara>
              <m:oMath>
                <m:r>
                  <w:rPr>
                    <w:rFonts w:ascii="Cambria Math" w:hAnsi="Cambria Math" w:cstheme="minorHAnsi"/>
                  </w:rPr>
                  <m:t>W=</m:t>
                </m:r>
                <m:nary>
                  <m:naryPr>
                    <m:limLoc m:val="undOvr"/>
                    <m:subHide m:val="1"/>
                    <m:supHide m:val="1"/>
                    <m:ctrlPr>
                      <w:rPr>
                        <w:rFonts w:ascii="Cambria Math" w:hAnsi="Cambria Math" w:cstheme="minorHAnsi"/>
                        <w:i/>
                      </w:rPr>
                    </m:ctrlPr>
                  </m:naryPr>
                  <m:sub/>
                  <m:sup/>
                  <m:e>
                    <m:r>
                      <m:rPr>
                        <m:sty m:val="bi"/>
                      </m:rPr>
                      <w:rPr>
                        <w:rFonts w:ascii="Cambria Math" w:hAnsi="Cambria Math" w:cstheme="minorHAnsi"/>
                      </w:rPr>
                      <m:t>τ</m:t>
                    </m:r>
                    <m:r>
                      <w:rPr>
                        <w:rFonts w:ascii="Cambria Math" w:hAnsi="Cambria Math" w:cstheme="minorHAnsi"/>
                      </w:rPr>
                      <m:t>•</m:t>
                    </m:r>
                    <m:r>
                      <m:rPr>
                        <m:sty m:val="bi"/>
                      </m:rPr>
                      <w:rPr>
                        <w:rFonts w:ascii="Cambria Math" w:hAnsi="Cambria Math" w:cstheme="minorHAnsi"/>
                      </w:rPr>
                      <m:t xml:space="preserve">ω </m:t>
                    </m:r>
                    <m:r>
                      <w:rPr>
                        <w:rFonts w:ascii="Cambria Math" w:hAnsi="Cambria Math" w:cstheme="minorHAnsi"/>
                      </w:rPr>
                      <m:t>dt</m:t>
                    </m:r>
                  </m:e>
                </m:nary>
              </m:oMath>
            </m:oMathPara>
          </w:p>
        </w:tc>
        <w:tc>
          <w:tcPr>
            <w:tcW w:w="2070" w:type="dxa"/>
          </w:tcPr>
          <w:p w14:paraId="2DEA0C32" w14:textId="375B3592" w:rsidR="005554F1" w:rsidRPr="00167414" w:rsidRDefault="00A4618B" w:rsidP="005554F1">
            <w:pPr>
              <w:pStyle w:val="NoSpacing"/>
              <w:jc w:val="right"/>
              <w:rPr>
                <w:rFonts w:cstheme="minorHAnsi"/>
              </w:rPr>
            </w:pPr>
            <m:oMathPara>
              <m:oMath>
                <m:r>
                  <w:rPr>
                    <w:rFonts w:ascii="Cambria Math" w:hAnsi="Cambria Math" w:cstheme="minorHAnsi"/>
                  </w:rPr>
                  <m:t>W=Q</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drop</m:t>
                    </m:r>
                  </m:sub>
                </m:sSub>
              </m:oMath>
            </m:oMathPara>
          </w:p>
          <w:p w14:paraId="3F183EF4" w14:textId="77777777" w:rsidR="005816C6" w:rsidRPr="00167414" w:rsidRDefault="005816C6" w:rsidP="005554F1">
            <w:pPr>
              <w:pStyle w:val="NoSpacing"/>
              <w:jc w:val="right"/>
              <w:rPr>
                <w:rFonts w:cstheme="minorHAnsi"/>
              </w:rPr>
            </w:pPr>
          </w:p>
          <w:p w14:paraId="094FA58A" w14:textId="09B77E17" w:rsidR="005816C6" w:rsidRPr="00167414" w:rsidRDefault="00000000" w:rsidP="005554F1">
            <w:pPr>
              <w:pStyle w:val="NoSpacing"/>
              <w:jc w:val="right"/>
              <w:rPr>
                <w:rFonts w:cstheme="minorHAnsi"/>
              </w:rPr>
            </w:pPr>
            <m:oMathPara>
              <m:oMath>
                <m:sSub>
                  <m:sSubPr>
                    <m:ctrlPr>
                      <w:rPr>
                        <w:rFonts w:ascii="Cambria Math" w:hAnsi="Cambria Math" w:cstheme="minorHAnsi"/>
                      </w:rPr>
                    </m:ctrlPr>
                  </m:sSubPr>
                  <m:e>
                    <m:r>
                      <w:rPr>
                        <w:rFonts w:ascii="Cambria Math" w:hAnsi="Cambria Math" w:cstheme="minorHAnsi"/>
                      </w:rPr>
                      <m:t>W</m:t>
                    </m:r>
                  </m:e>
                  <m:sub>
                    <m:r>
                      <m:rPr>
                        <m:nor/>
                      </m:rPr>
                      <w:rPr>
                        <w:rFonts w:cstheme="minorHAnsi"/>
                      </w:rPr>
                      <m:t>electric</m:t>
                    </m:r>
                  </m:sub>
                </m:sSub>
                <m:r>
                  <w:rPr>
                    <w:rFonts w:ascii="Cambria Math" w:hAnsi="Cambria Math" w:cstheme="minorHAnsi"/>
                  </w:rPr>
                  <m:t>=-q</m:t>
                </m:r>
                <m:r>
                  <m:rPr>
                    <m:sty m:val="p"/>
                  </m:rPr>
                  <w:rPr>
                    <w:rFonts w:ascii="Cambria Math" w:hAnsi="Cambria Math" w:cstheme="minorHAnsi"/>
                  </w:rPr>
                  <m:t>Δ</m:t>
                </m:r>
                <m:r>
                  <w:rPr>
                    <w:rFonts w:ascii="Cambria Math" w:hAnsi="Cambria Math" w:cstheme="minorHAnsi"/>
                  </w:rPr>
                  <m:t>V</m:t>
                </m:r>
              </m:oMath>
            </m:oMathPara>
          </w:p>
        </w:tc>
        <w:tc>
          <w:tcPr>
            <w:tcW w:w="2407" w:type="dxa"/>
          </w:tcPr>
          <w:p w14:paraId="4F8E4C77" w14:textId="77777777" w:rsidR="005554F1" w:rsidRPr="00167414" w:rsidRDefault="005554F1" w:rsidP="005554F1">
            <w:pPr>
              <w:pStyle w:val="NoSpacing"/>
              <w:jc w:val="center"/>
              <w:rPr>
                <w:rFonts w:cstheme="minorHAnsi"/>
                <w:i/>
              </w:rPr>
            </w:pPr>
            <w:r w:rsidRPr="00167414">
              <w:rPr>
                <w:rFonts w:cstheme="minorHAnsi"/>
                <w:i/>
                <w:u w:val="single"/>
              </w:rPr>
              <w:t>Thermodynamics</w:t>
            </w:r>
            <w:r w:rsidRPr="00167414">
              <w:rPr>
                <w:rFonts w:cstheme="minorHAnsi"/>
                <w:i/>
              </w:rPr>
              <w:t>:</w:t>
            </w:r>
          </w:p>
          <w:p w14:paraId="5F69CB18" w14:textId="0722DE62" w:rsidR="005554F1" w:rsidRPr="00167414" w:rsidRDefault="00413197" w:rsidP="005554F1">
            <w:pPr>
              <w:pStyle w:val="NoSpacing"/>
              <w:jc w:val="center"/>
              <w:rPr>
                <w:rFonts w:cstheme="minorHAnsi"/>
                <w:i/>
              </w:rPr>
            </w:pPr>
            <m:oMathPara>
              <m:oMath>
                <m:r>
                  <w:rPr>
                    <w:rFonts w:ascii="Cambria Math" w:hAnsi="Cambria Math" w:cstheme="minorHAnsi"/>
                  </w:rPr>
                  <m:t>W=</m:t>
                </m:r>
                <m:nary>
                  <m:naryPr>
                    <m:limLoc m:val="subSup"/>
                    <m:subHide m:val="1"/>
                    <m:supHide m:val="1"/>
                    <m:ctrlPr>
                      <w:rPr>
                        <w:rFonts w:ascii="Cambria Math" w:hAnsi="Cambria Math" w:cstheme="minorHAnsi"/>
                      </w:rPr>
                    </m:ctrlPr>
                  </m:naryPr>
                  <m:sub/>
                  <m:sup/>
                  <m:e>
                    <m:r>
                      <w:rPr>
                        <w:rFonts w:ascii="Cambria Math" w:hAnsi="Cambria Math" w:cstheme="minorHAnsi"/>
                      </w:rPr>
                      <m:t>P</m:t>
                    </m:r>
                  </m:e>
                </m:nary>
                <m:r>
                  <w:rPr>
                    <w:rFonts w:ascii="Cambria Math" w:hAnsi="Cambria Math" w:cstheme="minorHAnsi"/>
                  </w:rPr>
                  <m:t> dV</m:t>
                </m:r>
              </m:oMath>
            </m:oMathPara>
          </w:p>
          <w:p w14:paraId="13880748" w14:textId="77777777" w:rsidR="00167414" w:rsidRPr="00AA10DE" w:rsidRDefault="00167414" w:rsidP="005554F1">
            <w:pPr>
              <w:pStyle w:val="NoSpacing"/>
              <w:jc w:val="center"/>
              <w:rPr>
                <w:rFonts w:cstheme="minorHAnsi"/>
                <w:i/>
                <w:sz w:val="12"/>
                <w:szCs w:val="12"/>
              </w:rPr>
            </w:pPr>
          </w:p>
          <w:p w14:paraId="6CA10805" w14:textId="42759704" w:rsidR="005554F1" w:rsidRPr="00167414" w:rsidRDefault="005554F1" w:rsidP="005554F1">
            <w:pPr>
              <w:pStyle w:val="NoSpacing"/>
              <w:jc w:val="center"/>
              <w:rPr>
                <w:rFonts w:cstheme="minorHAnsi"/>
                <w:i/>
              </w:rPr>
            </w:pPr>
            <m:oMathPara>
              <m:oMath>
                <m:r>
                  <w:rPr>
                    <w:rFonts w:ascii="Cambria Math" w:hAnsi="Cambria Math" w:cstheme="minorHAnsi"/>
                    <w:sz w:val="18"/>
                    <w:szCs w:val="18"/>
                  </w:rPr>
                  <m:t>e=</m:t>
                </m:r>
                <m:d>
                  <m:dPr>
                    <m:begChr m:val="|"/>
                    <m:endChr m:val="|"/>
                    <m:ctrlPr>
                      <w:rPr>
                        <w:rFonts w:ascii="Cambria Math" w:hAnsi="Cambria Math" w:cstheme="minorHAnsi"/>
                        <w:i/>
                        <w:sz w:val="18"/>
                        <w:szCs w:val="18"/>
                      </w:rPr>
                    </m:ctrlPr>
                  </m:dPr>
                  <m:e>
                    <m:f>
                      <m:fPr>
                        <m:ctrlPr>
                          <w:rPr>
                            <w:rFonts w:ascii="Cambria Math" w:hAnsi="Cambria Math" w:cstheme="minorHAnsi"/>
                            <w:i/>
                            <w:sz w:val="18"/>
                            <w:szCs w:val="18"/>
                          </w:rPr>
                        </m:ctrlPr>
                      </m:fPr>
                      <m:num>
                        <m:r>
                          <w:rPr>
                            <w:rFonts w:ascii="Cambria Math" w:hAnsi="Cambria Math" w:cstheme="minorHAnsi"/>
                            <w:sz w:val="18"/>
                            <w:szCs w:val="18"/>
                          </w:rPr>
                          <m:t>W</m:t>
                        </m:r>
                      </m:num>
                      <m:den>
                        <m:sSub>
                          <m:sSubPr>
                            <m:ctrlPr>
                              <w:rPr>
                                <w:rFonts w:ascii="Cambria Math" w:hAnsi="Cambria Math" w:cstheme="minorHAnsi"/>
                                <w:i/>
                                <w:sz w:val="18"/>
                                <w:szCs w:val="18"/>
                              </w:rPr>
                            </m:ctrlPr>
                          </m:sSubPr>
                          <m:e>
                            <m:r>
                              <w:rPr>
                                <w:rFonts w:ascii="Cambria Math" w:hAnsi="Cambria Math" w:cstheme="minorHAnsi"/>
                                <w:sz w:val="18"/>
                                <w:szCs w:val="18"/>
                              </w:rPr>
                              <m:t>Q</m:t>
                            </m:r>
                          </m:e>
                          <m:sub>
                            <m:r>
                              <w:rPr>
                                <w:rFonts w:ascii="Cambria Math" w:hAnsi="Cambria Math" w:cstheme="minorHAnsi"/>
                                <w:sz w:val="18"/>
                                <w:szCs w:val="18"/>
                              </w:rPr>
                              <m:t>H</m:t>
                            </m:r>
                          </m:sub>
                        </m:sSub>
                      </m:den>
                    </m:f>
                  </m:e>
                </m:d>
                <m:r>
                  <w:rPr>
                    <w:rFonts w:ascii="Cambria Math" w:hAnsi="Cambria Math" w:cstheme="minorHAnsi"/>
                    <w:sz w:val="18"/>
                    <w:szCs w:val="18"/>
                  </w:rPr>
                  <m:t>=</m:t>
                </m:r>
                <m:d>
                  <m:dPr>
                    <m:begChr m:val="|"/>
                    <m:endChr m:val="|"/>
                    <m:ctrlPr>
                      <w:rPr>
                        <w:rFonts w:ascii="Cambria Math" w:hAnsi="Cambria Math" w:cstheme="minorHAnsi"/>
                        <w:i/>
                        <w:sz w:val="18"/>
                        <w:szCs w:val="18"/>
                      </w:rPr>
                    </m:ctrlPr>
                  </m:dPr>
                  <m:e>
                    <m:f>
                      <m:fPr>
                        <m:ctrlPr>
                          <w:rPr>
                            <w:rFonts w:ascii="Cambria Math" w:hAnsi="Cambria Math" w:cstheme="minorHAnsi"/>
                            <w:i/>
                            <w:sz w:val="18"/>
                            <w:szCs w:val="18"/>
                          </w:rPr>
                        </m:ctrlPr>
                      </m:fPr>
                      <m:num>
                        <m:r>
                          <w:rPr>
                            <w:rFonts w:ascii="Cambria Math" w:hAnsi="Cambria Math" w:cstheme="minorHAnsi"/>
                            <w:sz w:val="18"/>
                            <w:szCs w:val="18"/>
                          </w:rPr>
                          <m:t>output/cycle</m:t>
                        </m:r>
                      </m:num>
                      <m:den>
                        <m:r>
                          <w:rPr>
                            <w:rFonts w:ascii="Cambria Math" w:hAnsi="Cambria Math" w:cstheme="minorHAnsi"/>
                            <w:sz w:val="18"/>
                            <w:szCs w:val="18"/>
                          </w:rPr>
                          <m:t>heat absorbed</m:t>
                        </m:r>
                      </m:den>
                    </m:f>
                  </m:e>
                </m:d>
              </m:oMath>
            </m:oMathPara>
          </w:p>
          <w:p w14:paraId="5E833B05" w14:textId="77777777" w:rsidR="00287D42" w:rsidRPr="00AA10DE" w:rsidRDefault="00287D42" w:rsidP="00287D42">
            <w:pPr>
              <w:pStyle w:val="NoSpacing"/>
              <w:rPr>
                <w:rFonts w:cstheme="minorHAnsi"/>
                <w:i/>
                <w:sz w:val="12"/>
                <w:szCs w:val="12"/>
              </w:rPr>
            </w:pPr>
          </w:p>
          <w:p w14:paraId="78BD87CC" w14:textId="6F31A491" w:rsidR="005554F1" w:rsidRPr="00167414" w:rsidRDefault="00287D42" w:rsidP="00287D42">
            <w:pPr>
              <w:pStyle w:val="NoSpacing"/>
              <w:rPr>
                <w:rFonts w:cstheme="minorHAnsi"/>
                <w:i/>
              </w:rPr>
            </w:pPr>
            <w:r>
              <w:rPr>
                <w:rFonts w:cstheme="minorHAnsi"/>
                <w:i/>
              </w:rPr>
              <w:t>M</w:t>
            </w:r>
            <w:r w:rsidRPr="00970C6D">
              <w:rPr>
                <w:rFonts w:cstheme="minorHAnsi"/>
                <w:i/>
              </w:rPr>
              <w:t>ax</w:t>
            </w:r>
            <w:r>
              <w:rPr>
                <w:rFonts w:cstheme="minorHAnsi"/>
                <w:i/>
              </w:rPr>
              <w:t>.</w:t>
            </w:r>
            <w:r w:rsidRPr="00970C6D">
              <w:rPr>
                <w:rFonts w:cstheme="minorHAnsi"/>
                <w:i/>
              </w:rPr>
              <w:t xml:space="preserve"> Carnot efficiency</w:t>
            </w:r>
            <w:r>
              <w:rPr>
                <w:rFonts w:cstheme="minorHAnsi"/>
                <w:i/>
              </w:rPr>
              <w:t>:</w:t>
            </w:r>
          </w:p>
          <w:p w14:paraId="2A8A91D9" w14:textId="77777777" w:rsidR="005554F1" w:rsidRPr="00277E7C" w:rsidRDefault="00000000" w:rsidP="005554F1">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c</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H</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C</m:t>
                        </m:r>
                      </m:sub>
                    </m:sSub>
                  </m:num>
                  <m:den>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H</m:t>
                        </m:r>
                      </m:sub>
                    </m:sSub>
                  </m:den>
                </m:f>
              </m:oMath>
            </m:oMathPara>
          </w:p>
          <w:p w14:paraId="1A0F912D" w14:textId="6FFCAAC7" w:rsidR="00277E7C" w:rsidRPr="00167414" w:rsidRDefault="00277E7C" w:rsidP="005554F1">
            <w:pPr>
              <w:pStyle w:val="NoSpacing"/>
              <w:jc w:val="center"/>
              <w:rPr>
                <w:rFonts w:cstheme="minorHAnsi"/>
                <w:i/>
              </w:rPr>
            </w:pPr>
            <w:r>
              <w:rPr>
                <w:rFonts w:cstheme="minorHAnsi"/>
                <w:i/>
              </w:rPr>
              <w:t>(</w:t>
            </w:r>
            <m:oMath>
              <m:sSub>
                <m:sSubPr>
                  <m:ctrlPr>
                    <w:rPr>
                      <w:rFonts w:ascii="Cambria Math" w:hAnsi="Cambria Math" w:cstheme="minorHAnsi"/>
                    </w:rPr>
                  </m:ctrlPr>
                </m:sSubPr>
                <m:e>
                  <m:r>
                    <w:rPr>
                      <w:rFonts w:ascii="Cambria Math" w:hAnsi="Cambria Math" w:cstheme="minorHAnsi"/>
                    </w:rPr>
                    <m:t>T</m:t>
                  </m:r>
                </m:e>
                <m:sub>
                  <m:r>
                    <w:rPr>
                      <w:rFonts w:ascii="Cambria Math" w:hAnsi="Cambria Math" w:cstheme="minorHAnsi"/>
                    </w:rPr>
                    <m:t>H</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T</m:t>
                  </m:r>
                </m:e>
                <m:sub>
                  <m:r>
                    <w:rPr>
                      <w:rFonts w:ascii="Cambria Math" w:hAnsi="Cambria Math" w:cstheme="minorHAnsi"/>
                    </w:rPr>
                    <m:t>C</m:t>
                  </m:r>
                </m:sub>
              </m:sSub>
            </m:oMath>
            <w:r w:rsidRPr="00972B76">
              <w:rPr>
                <w:rFonts w:cstheme="minorHAnsi"/>
                <w:i/>
              </w:rPr>
              <w:t xml:space="preserve"> in kelvins</w:t>
            </w:r>
            <w:r>
              <w:rPr>
                <w:rFonts w:cstheme="minorHAnsi"/>
                <w:i/>
              </w:rPr>
              <w:t>)</w:t>
            </w:r>
          </w:p>
        </w:tc>
        <w:tc>
          <w:tcPr>
            <w:tcW w:w="2335" w:type="dxa"/>
            <w:tcBorders>
              <w:right w:val="single" w:sz="4" w:space="0" w:color="000000" w:themeColor="text1"/>
            </w:tcBorders>
          </w:tcPr>
          <w:p w14:paraId="1894E366" w14:textId="6943E28B" w:rsidR="00DC334F" w:rsidRDefault="00B05C05" w:rsidP="009F0617">
            <w:pPr>
              <w:pStyle w:val="NoSpacing"/>
              <w:rPr>
                <w:rFonts w:cstheme="minorHAnsi"/>
                <w:i/>
              </w:rPr>
            </w:pPr>
            <w:r w:rsidRPr="00B05C05">
              <w:rPr>
                <w:rFonts w:cstheme="minorHAnsi"/>
                <w:i/>
                <w:vertAlign w:val="superscript"/>
              </w:rPr>
              <w:t>1</w:t>
            </w:r>
            <w:r w:rsidR="00DC334F">
              <w:rPr>
                <w:rFonts w:cstheme="minorHAnsi"/>
                <w:i/>
              </w:rPr>
              <w:t xml:space="preserve"> N</w:t>
            </w:r>
            <w:r w:rsidR="00DC334F" w:rsidRPr="00D851B7">
              <w:rPr>
                <w:rFonts w:cstheme="minorHAnsi"/>
                <w:i/>
              </w:rPr>
              <w:t>eeds steady, incompressible, inviscid flow along a streamline</w:t>
            </w:r>
            <w:r w:rsidR="009836C5">
              <w:rPr>
                <w:rFonts w:cstheme="minorHAnsi"/>
                <w:i/>
              </w:rPr>
              <w:t xml:space="preserve">, </w:t>
            </w:r>
            <w:r w:rsidR="009836C5" w:rsidRPr="009836C5">
              <w:rPr>
                <w:rFonts w:cstheme="minorHAnsi"/>
                <w:i/>
              </w:rPr>
              <w:t>with no pump/turbine work</w:t>
            </w:r>
            <w:r w:rsidR="009836C5">
              <w:rPr>
                <w:rFonts w:cstheme="minorHAnsi"/>
                <w:i/>
              </w:rPr>
              <w:t>.</w:t>
            </w:r>
          </w:p>
          <w:p w14:paraId="45E802DC" w14:textId="77777777" w:rsidR="00DC334F" w:rsidRDefault="00DC334F" w:rsidP="009F0617">
            <w:pPr>
              <w:pStyle w:val="NoSpacing"/>
              <w:rPr>
                <w:rFonts w:cstheme="minorHAnsi"/>
                <w:i/>
              </w:rPr>
            </w:pPr>
          </w:p>
          <w:p w14:paraId="62412CC2" w14:textId="5CE80A26" w:rsidR="00D851B7" w:rsidRPr="00167414" w:rsidRDefault="00B05C05" w:rsidP="009F0617">
            <w:pPr>
              <w:pStyle w:val="NoSpacing"/>
              <w:rPr>
                <w:rFonts w:cstheme="minorHAnsi"/>
                <w:i/>
              </w:rPr>
            </w:pPr>
            <w:r w:rsidRPr="00B05C05">
              <w:rPr>
                <w:rFonts w:cstheme="minorHAnsi"/>
                <w:i/>
                <w:vertAlign w:val="superscript"/>
              </w:rPr>
              <w:t>2</w:t>
            </w:r>
            <w:r w:rsidR="009F0617" w:rsidRPr="00167414">
              <w:rPr>
                <w:rFonts w:cstheme="minorHAnsi"/>
                <w:i/>
              </w:rPr>
              <w:t xml:space="preserve"> Closed system; negligible changes in macroscopic kinetic and potential energy.</w:t>
            </w:r>
          </w:p>
        </w:tc>
      </w:tr>
      <w:tr w:rsidR="00586893" w:rsidRPr="00584AD6" w14:paraId="357426B5" w14:textId="77777777" w:rsidTr="004B3CA6">
        <w:trPr>
          <w:cantSplit/>
          <w:trHeight w:val="1074"/>
        </w:trPr>
        <w:tc>
          <w:tcPr>
            <w:tcW w:w="1638" w:type="dxa"/>
            <w:vMerge w:val="restart"/>
            <w:vAlign w:val="center"/>
          </w:tcPr>
          <w:p w14:paraId="4C4D7734" w14:textId="77777777" w:rsidR="00586893" w:rsidRPr="00584AD6" w:rsidRDefault="00586893" w:rsidP="005554F1">
            <w:pPr>
              <w:pStyle w:val="NoSpacing"/>
              <w:jc w:val="center"/>
              <w:rPr>
                <w:rFonts w:cstheme="minorHAnsi"/>
                <w:b/>
                <w:sz w:val="24"/>
              </w:rPr>
            </w:pPr>
            <w:r w:rsidRPr="00584AD6">
              <w:rPr>
                <w:rFonts w:cstheme="minorHAnsi"/>
                <w:b/>
                <w:sz w:val="24"/>
              </w:rPr>
              <w:t>Kinetic</w:t>
            </w:r>
          </w:p>
          <w:p w14:paraId="52E2F383" w14:textId="77777777" w:rsidR="00586893" w:rsidRPr="00584AD6" w:rsidRDefault="00586893" w:rsidP="005554F1">
            <w:pPr>
              <w:pStyle w:val="NoSpacing"/>
              <w:jc w:val="center"/>
              <w:rPr>
                <w:rFonts w:cstheme="minorHAnsi"/>
                <w:b/>
                <w:sz w:val="24"/>
              </w:rPr>
            </w:pPr>
            <w:r w:rsidRPr="00584AD6">
              <w:rPr>
                <w:rFonts w:cstheme="minorHAnsi"/>
                <w:b/>
                <w:sz w:val="24"/>
              </w:rPr>
              <w:t>Energy</w:t>
            </w:r>
          </w:p>
          <w:p w14:paraId="67A4B876" w14:textId="77777777" w:rsidR="00586893" w:rsidRPr="00584AD6" w:rsidRDefault="00586893" w:rsidP="005554F1">
            <w:pPr>
              <w:pStyle w:val="NoSpacing"/>
              <w:jc w:val="center"/>
              <w:rPr>
                <w:rFonts w:cstheme="minorHAnsi"/>
                <w:b/>
                <w:sz w:val="24"/>
              </w:rPr>
            </w:pPr>
            <w:r w:rsidRPr="00584AD6">
              <w:rPr>
                <w:rFonts w:cstheme="minorHAnsi"/>
                <w:b/>
                <w:sz w:val="24"/>
              </w:rPr>
              <w:t>(J)</w:t>
            </w:r>
          </w:p>
        </w:tc>
        <w:tc>
          <w:tcPr>
            <w:tcW w:w="2430" w:type="dxa"/>
          </w:tcPr>
          <w:p w14:paraId="64491BAA" w14:textId="319A7C66" w:rsidR="00586893" w:rsidRPr="00167414" w:rsidRDefault="00586893" w:rsidP="005554F1">
            <w:pPr>
              <w:pStyle w:val="NoSpacing"/>
              <w:jc w:val="center"/>
              <w:rPr>
                <w:rFonts w:cstheme="minorHAnsi"/>
              </w:rPr>
            </w:pPr>
            <w:r w:rsidRPr="00167414">
              <w:rPr>
                <w:rFonts w:eastAsia="Calibri" w:cstheme="minorHAnsi"/>
                <w:i/>
                <w:iCs/>
              </w:rPr>
              <w:t>Translational:</w:t>
            </w:r>
          </w:p>
          <w:p w14:paraId="354578D6" w14:textId="7BCB1169" w:rsidR="00311E5F" w:rsidRPr="007D6CD7" w:rsidRDefault="005F2E4F" w:rsidP="00BD710A">
            <w:pPr>
              <w:pStyle w:val="NoSpacing"/>
              <w:jc w:val="right"/>
              <w:rPr>
                <w:rFonts w:eastAsia="Calibri"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trans</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m</m:t>
                </m:r>
                <m:sSup>
                  <m:sSupPr>
                    <m:ctrlPr>
                      <w:rPr>
                        <w:rFonts w:ascii="Cambria Math" w:eastAsia="Calibri" w:hAnsi="Cambria Math" w:cstheme="minorHAnsi"/>
                        <w:i/>
                      </w:rPr>
                    </m:ctrlPr>
                  </m:sSupPr>
                  <m:e>
                    <m:r>
                      <w:rPr>
                        <w:rFonts w:ascii="Cambria Math" w:eastAsia="Calibri" w:hAnsi="Cambria Math" w:cstheme="minorHAnsi"/>
                      </w:rPr>
                      <m:t>v</m:t>
                    </m:r>
                  </m:e>
                  <m:sup>
                    <m:r>
                      <w:rPr>
                        <w:rFonts w:ascii="Cambria Math" w:eastAsia="Calibri" w:hAnsi="Cambria Math" w:cstheme="minorHAnsi"/>
                      </w:rPr>
                      <m:t>2</m:t>
                    </m:r>
                  </m:sup>
                </m:sSup>
              </m:oMath>
            </m:oMathPara>
          </w:p>
        </w:tc>
        <w:tc>
          <w:tcPr>
            <w:tcW w:w="2070" w:type="dxa"/>
          </w:tcPr>
          <w:p w14:paraId="12457C82" w14:textId="1EA2E69B" w:rsidR="00586893" w:rsidRPr="00167414" w:rsidRDefault="00586893" w:rsidP="005554F1">
            <w:pPr>
              <w:pStyle w:val="NoSpacing"/>
              <w:jc w:val="center"/>
              <w:rPr>
                <w:rFonts w:eastAsia="Calibri" w:cstheme="minorHAnsi"/>
                <w:i/>
                <w:iCs/>
              </w:rPr>
            </w:pPr>
            <w:r w:rsidRPr="00167414">
              <w:rPr>
                <w:rFonts w:eastAsia="Calibri" w:cstheme="minorHAnsi"/>
                <w:i/>
                <w:iCs/>
              </w:rPr>
              <w:t>Rotational:</w:t>
            </w:r>
          </w:p>
          <w:p w14:paraId="453967C8" w14:textId="4D140623" w:rsidR="006E5D43" w:rsidRPr="00167414" w:rsidRDefault="00E07B88" w:rsidP="006E5D43">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rot</m:t>
                    </m:r>
                    <m:r>
                      <w:rPr>
                        <w:rFonts w:ascii="Cambria Math" w:eastAsia="Calibri" w:hAnsi="Cambria Math" w:cstheme="minorHAnsi"/>
                      </w:rPr>
                      <m:t>at</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I</m:t>
                </m:r>
                <m:sSup>
                  <m:sSupPr>
                    <m:ctrlPr>
                      <w:rPr>
                        <w:rFonts w:ascii="Cambria Math" w:eastAsia="Calibri" w:hAnsi="Cambria Math" w:cstheme="minorHAnsi"/>
                        <w:i/>
                      </w:rPr>
                    </m:ctrlPr>
                  </m:sSupPr>
                  <m:e>
                    <m:r>
                      <w:rPr>
                        <w:rFonts w:ascii="Cambria Math" w:eastAsia="Calibri" w:hAnsi="Cambria Math" w:cstheme="minorHAnsi"/>
                      </w:rPr>
                      <m:t>ω</m:t>
                    </m:r>
                  </m:e>
                  <m:sup>
                    <m:r>
                      <w:rPr>
                        <w:rFonts w:ascii="Cambria Math" w:eastAsia="Calibri" w:hAnsi="Cambria Math" w:cstheme="minorHAnsi"/>
                      </w:rPr>
                      <m:t>2</m:t>
                    </m:r>
                  </m:sup>
                </m:sSup>
              </m:oMath>
            </m:oMathPara>
          </w:p>
        </w:tc>
        <w:tc>
          <w:tcPr>
            <w:tcW w:w="2070" w:type="dxa"/>
          </w:tcPr>
          <w:p w14:paraId="464F4CC8" w14:textId="3867F051" w:rsidR="005D675F" w:rsidRPr="005D675F" w:rsidRDefault="00586893" w:rsidP="00BD710A">
            <w:pPr>
              <w:pStyle w:val="NoSpacing"/>
              <w:jc w:val="center"/>
              <w:rPr>
                <w:rFonts w:eastAsia="Calibri" w:cstheme="minorHAnsi"/>
                <w:i/>
              </w:rPr>
            </w:pPr>
            <m:oMathPara>
              <m:oMath>
                <m:r>
                  <w:rPr>
                    <w:rFonts w:ascii="Cambria Math" w:eastAsia="Calibri" w:hAnsi="Cambria Math" w:cstheme="minorHAnsi"/>
                  </w:rPr>
                  <m:t>1 eV</m:t>
                </m:r>
                <m:r>
                  <w:rPr>
                    <w:rFonts w:ascii="Cambria Math" w:eastAsia="Times New Roman" w:hAnsi="Cambria Math" w:cstheme="minorHAnsi"/>
                  </w:rPr>
                  <m:t>≈</m:t>
                </m:r>
                <m:r>
                  <w:rPr>
                    <w:rFonts w:ascii="Cambria Math" w:eastAsia="Calibri" w:hAnsi="Cambria Math" w:cstheme="minorHAnsi"/>
                  </w:rPr>
                  <m:t>1.60</m:t>
                </m:r>
                <m:r>
                  <w:rPr>
                    <w:rFonts w:ascii="Cambria Math" w:hAnsi="Cambria Math" w:cstheme="minorHAnsi"/>
                  </w:rPr>
                  <m:t>×</m:t>
                </m:r>
                <m:sSup>
                  <m:sSupPr>
                    <m:ctrlPr>
                      <w:rPr>
                        <w:rFonts w:ascii="Cambria Math" w:eastAsia="Times New Roman" w:hAnsi="Cambria Math" w:cstheme="minorHAnsi"/>
                        <w:i/>
                      </w:rPr>
                    </m:ctrlPr>
                  </m:sSupPr>
                  <m:e>
                    <m:r>
                      <w:rPr>
                        <w:rFonts w:ascii="Cambria Math" w:eastAsia="Times New Roman" w:hAnsi="Cambria Math" w:cstheme="minorHAnsi"/>
                      </w:rPr>
                      <m:t>10</m:t>
                    </m:r>
                  </m:e>
                  <m:sup>
                    <m:r>
                      <w:rPr>
                        <w:rFonts w:ascii="Cambria Math" w:eastAsia="Times New Roman" w:hAnsi="Cambria Math" w:cstheme="minorHAnsi"/>
                      </w:rPr>
                      <m:t>-19</m:t>
                    </m:r>
                  </m:sup>
                </m:sSup>
                <m:r>
                  <w:rPr>
                    <w:rFonts w:ascii="Cambria Math" w:eastAsia="Calibri" w:hAnsi="Cambria Math" w:cstheme="minorHAnsi"/>
                  </w:rPr>
                  <m:t xml:space="preserve"> J</m:t>
                </m:r>
              </m:oMath>
            </m:oMathPara>
          </w:p>
        </w:tc>
        <w:tc>
          <w:tcPr>
            <w:tcW w:w="4742" w:type="dxa"/>
            <w:gridSpan w:val="2"/>
            <w:tcBorders>
              <w:right w:val="single" w:sz="4" w:space="0" w:color="000000" w:themeColor="text1"/>
            </w:tcBorders>
          </w:tcPr>
          <w:p w14:paraId="5D890435" w14:textId="77777777" w:rsidR="00586893" w:rsidRPr="00167414" w:rsidRDefault="00586893" w:rsidP="005554F1">
            <w:pPr>
              <w:pStyle w:val="NoSpacing"/>
              <w:jc w:val="center"/>
              <w:rPr>
                <w:rFonts w:eastAsia="Times New Roman" w:cstheme="minorHAnsi"/>
                <w:i/>
              </w:rPr>
            </w:pPr>
            <w:r w:rsidRPr="00167414">
              <w:rPr>
                <w:rFonts w:eastAsia="Times New Roman" w:cstheme="minorHAnsi"/>
                <w:i/>
                <w:u w:val="single"/>
              </w:rPr>
              <w:t>Fluid Mechanics</w:t>
            </w:r>
            <w:r w:rsidRPr="00167414">
              <w:rPr>
                <w:rFonts w:eastAsia="Times New Roman" w:cstheme="minorHAnsi"/>
                <w:i/>
              </w:rPr>
              <w:t>:</w:t>
            </w:r>
          </w:p>
          <w:p w14:paraId="6C73459C" w14:textId="0508CA86" w:rsidR="00586893" w:rsidRPr="00167414" w:rsidRDefault="00586893" w:rsidP="005554F1">
            <w:pPr>
              <w:pStyle w:val="NoSpacing"/>
              <w:jc w:val="center"/>
              <w:rPr>
                <w:rFonts w:eastAsia="Times New Roman" w:cstheme="minorHAnsi"/>
                <w:i/>
              </w:rPr>
            </w:pPr>
            <w:r w:rsidRPr="00167414">
              <w:rPr>
                <w:rFonts w:eastAsia="Times New Roman" w:cstheme="minorHAnsi"/>
                <w:i/>
              </w:rPr>
              <w:t>Bernoulli’s Equation</w:t>
            </w:r>
            <w:r w:rsidR="00B05C05" w:rsidRPr="00B05C05">
              <w:rPr>
                <w:rFonts w:eastAsia="Times New Roman" w:cstheme="minorHAnsi"/>
                <w:i/>
                <w:vertAlign w:val="superscript"/>
              </w:rPr>
              <w:t>1</w:t>
            </w:r>
            <w:r w:rsidRPr="00167414">
              <w:rPr>
                <w:rFonts w:eastAsia="Times New Roman" w:cstheme="minorHAnsi"/>
                <w:i/>
              </w:rPr>
              <w:t>:</w:t>
            </w:r>
          </w:p>
          <w:p w14:paraId="489FCC79" w14:textId="1D426224" w:rsidR="00586893" w:rsidRPr="00167414" w:rsidRDefault="00000000" w:rsidP="00586893">
            <w:pPr>
              <w:pStyle w:val="NoSpacing"/>
              <w:jc w:val="center"/>
              <w:rPr>
                <w:rFonts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1</m:t>
                    </m:r>
                  </m:sub>
                </m:sSub>
                <m:r>
                  <w:rPr>
                    <w:rFonts w:ascii="Cambria Math" w:eastAsia="Times New Roman" w:hAnsi="Cambria Math" w:cstheme="minorHAnsi"/>
                  </w:rPr>
                  <m:t>+ρg</m:t>
                </m:r>
                <m:sSub>
                  <m:sSubPr>
                    <m:ctrlPr>
                      <w:rPr>
                        <w:rFonts w:ascii="Cambria Math" w:eastAsia="Times New Roman" w:hAnsi="Cambria Math" w:cstheme="minorHAnsi"/>
                        <w:i/>
                      </w:rPr>
                    </m:ctrlPr>
                  </m:sSubPr>
                  <m:e>
                    <m:r>
                      <w:rPr>
                        <w:rFonts w:ascii="Cambria Math" w:eastAsia="Times New Roman" w:hAnsi="Cambria Math" w:cstheme="minorHAnsi"/>
                      </w:rPr>
                      <m:t>y</m:t>
                    </m:r>
                  </m:e>
                  <m:sub>
                    <m:r>
                      <w:rPr>
                        <w:rFonts w:ascii="Cambria Math" w:eastAsia="Times New Roman" w:hAnsi="Cambria Math" w:cstheme="minorHAnsi"/>
                      </w:rPr>
                      <m:t>1</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2</m:t>
                    </m:r>
                  </m:den>
                </m:f>
                <m:r>
                  <w:rPr>
                    <w:rFonts w:ascii="Cambria Math" w:eastAsia="Times New Roman" w:hAnsi="Cambria Math" w:cstheme="minorHAnsi"/>
                  </w:rPr>
                  <m:t>ρ</m:t>
                </m:r>
                <m:sSup>
                  <m:sSupPr>
                    <m:ctrlPr>
                      <w:rPr>
                        <w:rFonts w:ascii="Cambria Math" w:eastAsia="Times New Roman" w:hAnsi="Cambria Math" w:cstheme="minorHAnsi"/>
                        <w:i/>
                      </w:rPr>
                    </m:ctrlPr>
                  </m:sSupPr>
                  <m:e>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e>
                  <m:sup>
                    <m:r>
                      <w:rPr>
                        <w:rFonts w:ascii="Cambria Math" w:eastAsia="Times New Roman" w:hAnsi="Cambria Math" w:cstheme="minorHAnsi"/>
                      </w:rPr>
                      <m:t>2</m:t>
                    </m:r>
                  </m:sup>
                </m:sSup>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2</m:t>
                    </m:r>
                  </m:sub>
                </m:sSub>
                <m:r>
                  <w:rPr>
                    <w:rFonts w:ascii="Cambria Math" w:eastAsia="Times New Roman" w:hAnsi="Cambria Math" w:cstheme="minorHAnsi"/>
                  </w:rPr>
                  <m:t>+ρg</m:t>
                </m:r>
                <m:sSub>
                  <m:sSubPr>
                    <m:ctrlPr>
                      <w:rPr>
                        <w:rFonts w:ascii="Cambria Math" w:eastAsia="Times New Roman" w:hAnsi="Cambria Math" w:cstheme="minorHAnsi"/>
                        <w:i/>
                      </w:rPr>
                    </m:ctrlPr>
                  </m:sSubPr>
                  <m:e>
                    <m:r>
                      <w:rPr>
                        <w:rFonts w:ascii="Cambria Math" w:eastAsia="Times New Roman" w:hAnsi="Cambria Math" w:cstheme="minorHAnsi"/>
                      </w:rPr>
                      <m:t>y</m:t>
                    </m:r>
                  </m:e>
                  <m:sub>
                    <m:r>
                      <w:rPr>
                        <w:rFonts w:ascii="Cambria Math" w:eastAsia="Times New Roman" w:hAnsi="Cambria Math" w:cstheme="minorHAnsi"/>
                      </w:rPr>
                      <m:t>2</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2</m:t>
                    </m:r>
                  </m:den>
                </m:f>
                <m:r>
                  <w:rPr>
                    <w:rFonts w:ascii="Cambria Math" w:eastAsia="Times New Roman" w:hAnsi="Cambria Math" w:cstheme="minorHAnsi"/>
                  </w:rPr>
                  <m:t>ρ</m:t>
                </m:r>
                <m:sSup>
                  <m:sSupPr>
                    <m:ctrlPr>
                      <w:rPr>
                        <w:rFonts w:ascii="Cambria Math" w:eastAsia="Times New Roman" w:hAnsi="Cambria Math" w:cstheme="minorHAnsi"/>
                        <w:i/>
                      </w:rPr>
                    </m:ctrlPr>
                  </m:sSupPr>
                  <m:e>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e>
                  <m:sup>
                    <m:r>
                      <w:rPr>
                        <w:rFonts w:ascii="Cambria Math" w:eastAsia="Times New Roman" w:hAnsi="Cambria Math" w:cstheme="minorHAnsi"/>
                      </w:rPr>
                      <m:t>2</m:t>
                    </m:r>
                  </m:sup>
                </m:sSup>
              </m:oMath>
            </m:oMathPara>
          </w:p>
        </w:tc>
      </w:tr>
      <w:tr w:rsidR="007D6CD7" w:rsidRPr="00584AD6" w14:paraId="3BD1A5F9" w14:textId="77777777" w:rsidTr="004B3CA6">
        <w:trPr>
          <w:cantSplit/>
          <w:trHeight w:val="854"/>
        </w:trPr>
        <w:tc>
          <w:tcPr>
            <w:tcW w:w="1638" w:type="dxa"/>
            <w:vMerge/>
            <w:vAlign w:val="center"/>
          </w:tcPr>
          <w:p w14:paraId="5AAD850E" w14:textId="77777777" w:rsidR="007D6CD7" w:rsidRPr="00584AD6" w:rsidRDefault="007D6CD7" w:rsidP="005554F1">
            <w:pPr>
              <w:pStyle w:val="NoSpacing"/>
              <w:jc w:val="center"/>
              <w:rPr>
                <w:rFonts w:cstheme="minorHAnsi"/>
                <w:b/>
                <w:sz w:val="24"/>
              </w:rPr>
            </w:pPr>
          </w:p>
        </w:tc>
        <w:tc>
          <w:tcPr>
            <w:tcW w:w="4500" w:type="dxa"/>
            <w:gridSpan w:val="2"/>
          </w:tcPr>
          <w:p w14:paraId="37CA346E" w14:textId="77777777" w:rsidR="007D6CD7" w:rsidRPr="00322E80" w:rsidRDefault="007D6CD7" w:rsidP="007D6CD7">
            <w:pPr>
              <w:pStyle w:val="NoSpacing"/>
              <w:rPr>
                <w:rFonts w:eastAsia="Calibri" w:cstheme="minorHAnsi"/>
                <w:b/>
                <w:bCs/>
                <w:i/>
                <w:iCs/>
              </w:rPr>
            </w:pPr>
            <w:r w:rsidRPr="00322E80">
              <w:rPr>
                <w:rFonts w:eastAsia="Calibri" w:cstheme="minorHAnsi"/>
                <w:b/>
                <w:bCs/>
                <w:i/>
                <w:iCs/>
              </w:rPr>
              <w:t>Work-Energy Theorem:</w:t>
            </w:r>
          </w:p>
          <w:p w14:paraId="0348AF37" w14:textId="77777777" w:rsidR="001462A8" w:rsidRPr="001462A8" w:rsidRDefault="001462A8" w:rsidP="001462A8">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W</m:t>
                    </m:r>
                  </m:e>
                  <m:sub>
                    <m:r>
                      <w:rPr>
                        <w:rFonts w:ascii="Cambria Math" w:eastAsia="Calibri" w:hAnsi="Cambria Math" w:cstheme="minorHAnsi"/>
                      </w:rPr>
                      <m:t>net</m:t>
                    </m:r>
                  </m:sub>
                </m:sSub>
                <m:r>
                  <w:rPr>
                    <w:rFonts w:ascii="Cambria Math" w:eastAsia="Calibri" w:hAnsi="Cambria Math" w:cstheme="minorHAnsi"/>
                  </w:rPr>
                  <m:t>=∆K</m:t>
                </m:r>
              </m:oMath>
            </m:oMathPara>
          </w:p>
          <w:p w14:paraId="16767D0B" w14:textId="77777777" w:rsidR="001462A8" w:rsidRPr="00B5035D" w:rsidRDefault="001462A8" w:rsidP="001462A8">
            <w:pPr>
              <w:pStyle w:val="NoSpacing"/>
              <w:jc w:val="right"/>
              <w:rPr>
                <w:rFonts w:eastAsia="Calibri" w:cstheme="minorHAnsi"/>
                <w:i/>
              </w:rPr>
            </w:pPr>
            <m:oMathPara>
              <m:oMath>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net</m:t>
                    </m:r>
                  </m:sub>
                </m:sSub>
                <m: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other</m:t>
                    </m:r>
                  </m:sub>
                </m:sSub>
                <m:r>
                  <w:rPr>
                    <w:rFonts w:ascii="Cambria Math" w:eastAsia="Calibri" w:hAnsi="Cambria Math" w:cstheme="minorHAnsi"/>
                  </w:rPr>
                  <m:t>-</m:t>
                </m:r>
                <m:r>
                  <m:rPr>
                    <m:sty m:val="p"/>
                  </m:rPr>
                  <w:rPr>
                    <w:rFonts w:ascii="Cambria Math" w:eastAsia="Calibri" w:hAnsi="Cambria Math" w:cstheme="minorHAnsi"/>
                  </w:rPr>
                  <m:t>Δ</m:t>
                </m:r>
                <m:r>
                  <w:rPr>
                    <w:rFonts w:ascii="Cambria Math" w:eastAsia="Calibri" w:hAnsi="Cambria Math" w:cstheme="minorHAnsi"/>
                  </w:rPr>
                  <m:t>U</m:t>
                </m:r>
                <m:r>
                  <w:rPr>
                    <w:rFonts w:ascii="Cambria Math" w:eastAsia="Calibri" w:hAnsi="Cambria Math" w:cstheme="minorHAnsi"/>
                  </w:rPr>
                  <m:t>=</m:t>
                </m:r>
                <m:sSub>
                  <m:sSubPr>
                    <m:ctrlPr>
                      <w:rPr>
                        <w:rFonts w:ascii="Cambria Math" w:eastAsia="Calibri" w:hAnsi="Cambria Math" w:cstheme="minorHAnsi"/>
                      </w:rPr>
                    </m:ctrlPr>
                  </m:sSubPr>
                  <m:e>
                    <m:r>
                      <w:rPr>
                        <w:rFonts w:ascii="Cambria Math" w:eastAsia="Calibri" w:hAnsi="Cambria Math" w:cstheme="minorHAnsi"/>
                      </w:rPr>
                      <m:t>W</m:t>
                    </m:r>
                  </m:e>
                  <m:sub>
                    <m:r>
                      <m:rPr>
                        <m:sty m:val="p"/>
                      </m:rPr>
                      <w:rPr>
                        <w:rFonts w:ascii="Cambria Math" w:eastAsia="Calibri" w:hAnsi="Cambria Math" w:cstheme="minorHAnsi"/>
                      </w:rPr>
                      <m:t>other</m:t>
                    </m:r>
                  </m:sub>
                </m:sSub>
                <m:r>
                  <w:rPr>
                    <w:rFonts w:ascii="Cambria Math" w:eastAsia="Calibri" w:hAnsi="Cambria Math" w:cstheme="minorHAnsi"/>
                  </w:rPr>
                  <m:t>-</m:t>
                </m:r>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U</m:t>
                    </m:r>
                  </m:e>
                  <m:sub>
                    <m:r>
                      <w:rPr>
                        <w:rFonts w:ascii="Cambria Math" w:eastAsia="Calibri" w:hAnsi="Cambria Math" w:cstheme="minorHAnsi"/>
                      </w:rPr>
                      <m:t>s</m:t>
                    </m:r>
                  </m:sub>
                </m:sSub>
              </m:oMath>
            </m:oMathPara>
          </w:p>
          <w:p w14:paraId="3176FB92" w14:textId="76757C51" w:rsidR="00AA10DE" w:rsidRPr="00AA10DE" w:rsidRDefault="001462A8" w:rsidP="001462A8">
            <w:pPr>
              <w:pStyle w:val="NoSpacing"/>
              <w:jc w:val="right"/>
              <w:rPr>
                <w:rFonts w:eastAsia="Calibri" w:cstheme="minorHAnsi"/>
                <w:i/>
              </w:rPr>
            </w:pPr>
            <m:oMathPara>
              <m:oMath>
                <m:r>
                  <w:rPr>
                    <w:rFonts w:ascii="Cambria Math" w:eastAsia="Calibri" w:hAnsi="Cambria Math" w:cstheme="minorHAnsi"/>
                    <w:sz w:val="20"/>
                    <w:szCs w:val="20"/>
                  </w:rPr>
                  <m:t>∆K=</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2</m:t>
                    </m:r>
                  </m:sub>
                </m:sSub>
                <m:r>
                  <w:rPr>
                    <w:rFonts w:ascii="Cambria Math" w:eastAsia="Calibri" w:hAnsi="Cambria Math" w:cstheme="minorHAnsi"/>
                    <w:sz w:val="20"/>
                    <w:szCs w:val="20"/>
                  </w:rPr>
                  <m:t>-</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1</m:t>
                    </m:r>
                  </m:sub>
                </m:sSub>
                <m:r>
                  <w:rPr>
                    <w:rFonts w:ascii="Cambria Math" w:eastAsia="Calibri" w:hAnsi="Cambria Math" w:cstheme="minorHAnsi"/>
                    <w:sz w:val="20"/>
                    <w:szCs w:val="20"/>
                  </w:rPr>
                  <m:t>=</m:t>
                </m:r>
                <m:f>
                  <m:fPr>
                    <m:ctrlPr>
                      <w:rPr>
                        <w:rFonts w:ascii="Cambria Math" w:eastAsia="Calibri" w:hAnsi="Cambria Math" w:cstheme="minorHAnsi"/>
                        <w:i/>
                        <w:sz w:val="20"/>
                        <w:szCs w:val="20"/>
                      </w:rPr>
                    </m:ctrlPr>
                  </m:fPr>
                  <m:num>
                    <m:r>
                      <w:rPr>
                        <w:rFonts w:ascii="Cambria Math" w:eastAsia="Calibri" w:hAnsi="Cambria Math" w:cstheme="minorHAnsi"/>
                        <w:sz w:val="20"/>
                        <w:szCs w:val="20"/>
                      </w:rPr>
                      <m:t>1</m:t>
                    </m:r>
                  </m:num>
                  <m:den>
                    <m:r>
                      <w:rPr>
                        <w:rFonts w:ascii="Cambria Math" w:eastAsia="Calibri" w:hAnsi="Cambria Math" w:cstheme="minorHAnsi"/>
                        <w:sz w:val="20"/>
                        <w:szCs w:val="20"/>
                      </w:rPr>
                      <m:t>2</m:t>
                    </m:r>
                  </m:den>
                </m:f>
                <m:r>
                  <w:rPr>
                    <w:rFonts w:ascii="Cambria Math" w:eastAsia="Calibri" w:hAnsi="Cambria Math" w:cstheme="minorHAnsi"/>
                    <w:sz w:val="20"/>
                    <w:szCs w:val="20"/>
                  </w:rPr>
                  <m:t>m</m:t>
                </m:r>
                <m:d>
                  <m:dPr>
                    <m:ctrlPr>
                      <w:rPr>
                        <w:rFonts w:ascii="Cambria Math" w:eastAsia="Calibri" w:hAnsi="Cambria Math" w:cstheme="minorHAnsi"/>
                        <w:i/>
                        <w:sz w:val="20"/>
                        <w:szCs w:val="20"/>
                      </w:rPr>
                    </m:ctrlPr>
                  </m:dPr>
                  <m:e>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v</m:t>
                        </m:r>
                      </m:e>
                      <m:sub>
                        <m:r>
                          <w:rPr>
                            <w:rFonts w:ascii="Cambria Math" w:eastAsia="Calibri" w:hAnsi="Cambria Math" w:cstheme="minorHAnsi"/>
                            <w:sz w:val="20"/>
                            <w:szCs w:val="20"/>
                          </w:rPr>
                          <m:t>2</m:t>
                        </m:r>
                      </m:sub>
                      <m:sup>
                        <m:r>
                          <w:rPr>
                            <w:rFonts w:ascii="Cambria Math" w:eastAsia="Calibri" w:hAnsi="Cambria Math" w:cstheme="minorHAnsi"/>
                            <w:sz w:val="20"/>
                            <w:szCs w:val="20"/>
                          </w:rPr>
                          <m:t>2</m:t>
                        </m:r>
                      </m:sup>
                    </m:sSubSup>
                    <m:r>
                      <w:rPr>
                        <w:rFonts w:ascii="Cambria Math" w:eastAsia="Calibri" w:hAnsi="Cambria Math" w:cstheme="minorHAnsi"/>
                        <w:sz w:val="20"/>
                        <w:szCs w:val="20"/>
                      </w:rPr>
                      <m:t>-</m:t>
                    </m:r>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v</m:t>
                        </m:r>
                      </m:e>
                      <m:sub>
                        <m:r>
                          <w:rPr>
                            <w:rFonts w:ascii="Cambria Math" w:eastAsia="Calibri" w:hAnsi="Cambria Math" w:cstheme="minorHAnsi"/>
                            <w:sz w:val="20"/>
                            <w:szCs w:val="20"/>
                          </w:rPr>
                          <m:t>1</m:t>
                        </m:r>
                      </m:sub>
                      <m:sup>
                        <m:r>
                          <w:rPr>
                            <w:rFonts w:ascii="Cambria Math" w:eastAsia="Calibri" w:hAnsi="Cambria Math" w:cstheme="minorHAnsi"/>
                            <w:sz w:val="20"/>
                            <w:szCs w:val="20"/>
                          </w:rPr>
                          <m:t>2</m:t>
                        </m:r>
                      </m:sup>
                    </m:sSubSup>
                  </m:e>
                </m:d>
                <m:r>
                  <w:rPr>
                    <w:rFonts w:ascii="Cambria Math" w:eastAsia="Calibri" w:hAnsi="Cambria Math" w:cstheme="minorHAnsi"/>
                    <w:sz w:val="20"/>
                    <w:szCs w:val="20"/>
                  </w:rPr>
                  <m:t>+</m:t>
                </m:r>
                <m:f>
                  <m:fPr>
                    <m:ctrlPr>
                      <w:rPr>
                        <w:rFonts w:ascii="Cambria Math" w:eastAsia="Calibri" w:hAnsi="Cambria Math" w:cstheme="minorHAnsi"/>
                        <w:i/>
                        <w:sz w:val="20"/>
                        <w:szCs w:val="20"/>
                      </w:rPr>
                    </m:ctrlPr>
                  </m:fPr>
                  <m:num>
                    <m:r>
                      <w:rPr>
                        <w:rFonts w:ascii="Cambria Math" w:eastAsia="Calibri" w:hAnsi="Cambria Math" w:cstheme="minorHAnsi"/>
                        <w:sz w:val="20"/>
                        <w:szCs w:val="20"/>
                      </w:rPr>
                      <m:t>1</m:t>
                    </m:r>
                  </m:num>
                  <m:den>
                    <m:r>
                      <w:rPr>
                        <w:rFonts w:ascii="Cambria Math" w:eastAsia="Calibri" w:hAnsi="Cambria Math" w:cstheme="minorHAnsi"/>
                        <w:sz w:val="20"/>
                        <w:szCs w:val="20"/>
                      </w:rPr>
                      <m:t>2</m:t>
                    </m:r>
                  </m:den>
                </m:f>
                <m:r>
                  <w:rPr>
                    <w:rFonts w:ascii="Cambria Math" w:eastAsia="Calibri" w:hAnsi="Cambria Math" w:cstheme="minorHAnsi"/>
                    <w:sz w:val="20"/>
                    <w:szCs w:val="20"/>
                  </w:rPr>
                  <m:t>I</m:t>
                </m:r>
                <m:d>
                  <m:dPr>
                    <m:ctrlPr>
                      <w:rPr>
                        <w:rFonts w:ascii="Cambria Math" w:eastAsia="Calibri" w:hAnsi="Cambria Math" w:cstheme="minorHAnsi"/>
                        <w:i/>
                        <w:sz w:val="20"/>
                        <w:szCs w:val="20"/>
                      </w:rPr>
                    </m:ctrlPr>
                  </m:dPr>
                  <m:e>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ω</m:t>
                        </m:r>
                      </m:e>
                      <m:sub>
                        <m:r>
                          <w:rPr>
                            <w:rFonts w:ascii="Cambria Math" w:eastAsia="Calibri" w:hAnsi="Cambria Math" w:cstheme="minorHAnsi"/>
                            <w:sz w:val="20"/>
                            <w:szCs w:val="20"/>
                          </w:rPr>
                          <m:t>2</m:t>
                        </m:r>
                      </m:sub>
                      <m:sup>
                        <m:r>
                          <w:rPr>
                            <w:rFonts w:ascii="Cambria Math" w:eastAsia="Calibri" w:hAnsi="Cambria Math" w:cstheme="minorHAnsi"/>
                            <w:sz w:val="20"/>
                            <w:szCs w:val="20"/>
                          </w:rPr>
                          <m:t>2</m:t>
                        </m:r>
                      </m:sup>
                    </m:sSubSup>
                    <m:r>
                      <w:rPr>
                        <w:rFonts w:ascii="Cambria Math" w:eastAsia="Calibri" w:hAnsi="Cambria Math" w:cstheme="minorHAnsi"/>
                        <w:sz w:val="20"/>
                        <w:szCs w:val="20"/>
                      </w:rPr>
                      <m:t>-</m:t>
                    </m:r>
                    <m:sSubSup>
                      <m:sSubSupPr>
                        <m:ctrlPr>
                          <w:rPr>
                            <w:rFonts w:ascii="Cambria Math" w:eastAsia="Calibri" w:hAnsi="Cambria Math" w:cstheme="minorHAnsi"/>
                            <w:i/>
                            <w:sz w:val="20"/>
                            <w:szCs w:val="20"/>
                          </w:rPr>
                        </m:ctrlPr>
                      </m:sSubSupPr>
                      <m:e>
                        <m:r>
                          <w:rPr>
                            <w:rFonts w:ascii="Cambria Math" w:eastAsia="Calibri" w:hAnsi="Cambria Math" w:cstheme="minorHAnsi"/>
                            <w:sz w:val="20"/>
                            <w:szCs w:val="20"/>
                          </w:rPr>
                          <m:t>ω</m:t>
                        </m:r>
                      </m:e>
                      <m:sub>
                        <m:r>
                          <w:rPr>
                            <w:rFonts w:ascii="Cambria Math" w:eastAsia="Calibri" w:hAnsi="Cambria Math" w:cstheme="minorHAnsi"/>
                            <w:sz w:val="20"/>
                            <w:szCs w:val="20"/>
                          </w:rPr>
                          <m:t>1</m:t>
                        </m:r>
                      </m:sub>
                      <m:sup>
                        <m:r>
                          <w:rPr>
                            <w:rFonts w:ascii="Cambria Math" w:eastAsia="Calibri" w:hAnsi="Cambria Math" w:cstheme="minorHAnsi"/>
                            <w:sz w:val="20"/>
                            <w:szCs w:val="20"/>
                          </w:rPr>
                          <m:t>2</m:t>
                        </m:r>
                      </m:sup>
                    </m:sSubSup>
                  </m:e>
                </m:d>
              </m:oMath>
            </m:oMathPara>
          </w:p>
        </w:tc>
        <w:tc>
          <w:tcPr>
            <w:tcW w:w="2070" w:type="dxa"/>
          </w:tcPr>
          <w:p w14:paraId="0BDB3AAC" w14:textId="77777777" w:rsidR="00634AEC" w:rsidRPr="004B3CA6" w:rsidRDefault="00634AEC" w:rsidP="00634AEC">
            <w:pPr>
              <w:pStyle w:val="NoSpacing"/>
              <w:jc w:val="center"/>
              <w:rPr>
                <w:rFonts w:eastAsia="Calibri" w:cstheme="minorHAnsi"/>
                <w:b/>
                <w:bCs/>
                <w:i/>
                <w:iCs/>
              </w:rPr>
            </w:pPr>
            <w:r w:rsidRPr="004B3CA6">
              <w:rPr>
                <w:rFonts w:eastAsia="Calibri" w:cstheme="minorHAnsi"/>
                <w:b/>
                <w:bCs/>
                <w:i/>
                <w:iCs/>
              </w:rPr>
              <w:t>Mechanical Energy:</w:t>
            </w:r>
          </w:p>
          <w:p w14:paraId="74668C1B" w14:textId="77777777" w:rsidR="00634AEC" w:rsidRPr="006E5D43" w:rsidRDefault="00634AEC" w:rsidP="00634AEC">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mech</m:t>
                    </m:r>
                  </m:sub>
                </m:sSub>
                <m:r>
                  <w:rPr>
                    <w:rFonts w:ascii="Cambria Math" w:eastAsia="Calibri" w:hAnsi="Cambria Math" w:cstheme="minorHAnsi"/>
                  </w:rPr>
                  <m:t>=K+U</m:t>
                </m:r>
              </m:oMath>
            </m:oMathPara>
          </w:p>
          <w:p w14:paraId="329901A6" w14:textId="77777777" w:rsidR="002971B9" w:rsidRPr="002971B9" w:rsidRDefault="002971B9" w:rsidP="00634AEC">
            <w:pPr>
              <w:pStyle w:val="NoSpacing"/>
              <w:jc w:val="center"/>
              <w:rPr>
                <w:rFonts w:eastAsia="Calibri" w:cstheme="minorHAnsi"/>
                <w:i/>
                <w:sz w:val="20"/>
                <w:szCs w:val="20"/>
              </w:rPr>
            </w:pPr>
          </w:p>
          <w:p w14:paraId="1D19EDC8" w14:textId="4E447067" w:rsidR="00634AEC" w:rsidRPr="002971B9" w:rsidRDefault="00634AEC" w:rsidP="00634AEC">
            <w:pPr>
              <w:pStyle w:val="NoSpacing"/>
              <w:jc w:val="center"/>
              <w:rPr>
                <w:rFonts w:eastAsia="Calibri" w:cstheme="minorHAnsi"/>
                <w:i/>
                <w:sz w:val="20"/>
                <w:szCs w:val="20"/>
              </w:rPr>
            </w:pPr>
            <m:oMathPara>
              <m:oMath>
                <m:r>
                  <w:rPr>
                    <w:rFonts w:ascii="Cambria Math" w:eastAsia="Calibri" w:hAnsi="Cambria Math" w:cstheme="minorHAnsi"/>
                    <w:sz w:val="20"/>
                    <w:szCs w:val="20"/>
                  </w:rPr>
                  <m:t>K=</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trans</m:t>
                    </m:r>
                  </m:sub>
                </m:sSub>
                <m:r>
                  <w:rPr>
                    <w:rFonts w:ascii="Cambria Math" w:eastAsia="Calibri" w:hAnsi="Cambria Math" w:cstheme="minorHAnsi"/>
                    <w:sz w:val="20"/>
                    <w:szCs w:val="20"/>
                  </w:rPr>
                  <m:t>+</m:t>
                </m:r>
                <m:sSub>
                  <m:sSubPr>
                    <m:ctrlPr>
                      <w:rPr>
                        <w:rFonts w:ascii="Cambria Math" w:eastAsia="Calibri" w:hAnsi="Cambria Math" w:cstheme="minorHAnsi"/>
                        <w:i/>
                        <w:sz w:val="20"/>
                        <w:szCs w:val="20"/>
                      </w:rPr>
                    </m:ctrlPr>
                  </m:sSubPr>
                  <m:e>
                    <m:r>
                      <w:rPr>
                        <w:rFonts w:ascii="Cambria Math" w:eastAsia="Calibri" w:hAnsi="Cambria Math" w:cstheme="minorHAnsi"/>
                        <w:sz w:val="20"/>
                        <w:szCs w:val="20"/>
                      </w:rPr>
                      <m:t>K</m:t>
                    </m:r>
                  </m:e>
                  <m:sub>
                    <m:r>
                      <w:rPr>
                        <w:rFonts w:ascii="Cambria Math" w:eastAsia="Calibri" w:hAnsi="Cambria Math" w:cstheme="minorHAnsi"/>
                        <w:sz w:val="20"/>
                        <w:szCs w:val="20"/>
                      </w:rPr>
                      <m:t>rotat</m:t>
                    </m:r>
                  </m:sub>
                </m:sSub>
              </m:oMath>
            </m:oMathPara>
          </w:p>
          <w:p w14:paraId="3C9DDE6A" w14:textId="5A63ED72" w:rsidR="007D6CD7" w:rsidRPr="00634AEC" w:rsidRDefault="00634AEC" w:rsidP="00634AEC">
            <w:pPr>
              <w:pStyle w:val="NoSpacing"/>
              <w:jc w:val="center"/>
              <w:rPr>
                <w:rFonts w:eastAsia="Calibri" w:cstheme="minorHAnsi"/>
                <w:i/>
              </w:rPr>
            </w:pPr>
            <m:oMathPara>
              <m:oMath>
                <m:r>
                  <w:rPr>
                    <w:rFonts w:ascii="Cambria Math" w:eastAsia="Calibri" w:hAnsi="Cambria Math" w:cstheme="minorHAnsi"/>
                  </w:rPr>
                  <m:t>U=</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oMath>
            </m:oMathPara>
          </w:p>
        </w:tc>
        <w:tc>
          <w:tcPr>
            <w:tcW w:w="2407" w:type="dxa"/>
          </w:tcPr>
          <w:p w14:paraId="6E069036" w14:textId="77777777" w:rsidR="007D6CD7" w:rsidRPr="00167414" w:rsidRDefault="007D6CD7" w:rsidP="00586893">
            <w:pPr>
              <w:pStyle w:val="NoSpacing"/>
              <w:jc w:val="center"/>
              <w:rPr>
                <w:rFonts w:eastAsia="Calibri" w:cstheme="minorHAnsi"/>
                <w:i/>
              </w:rPr>
            </w:pPr>
            <w:r w:rsidRPr="00167414">
              <w:rPr>
                <w:rFonts w:eastAsia="Calibri" w:cstheme="minorHAnsi"/>
                <w:i/>
                <w:u w:val="single"/>
              </w:rPr>
              <w:t>Thermodynamics</w:t>
            </w:r>
            <w:r w:rsidRPr="00167414">
              <w:rPr>
                <w:rFonts w:eastAsia="Calibri" w:cstheme="minorHAnsi"/>
                <w:i/>
              </w:rPr>
              <w:t>:</w:t>
            </w:r>
          </w:p>
          <w:p w14:paraId="61CC2532" w14:textId="77777777" w:rsidR="007D6CD7" w:rsidRPr="00CB4CF3" w:rsidRDefault="00000000" w:rsidP="00586893">
            <w:pPr>
              <w:pStyle w:val="NoSpacing"/>
              <w:jc w:val="center"/>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avg</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3</m:t>
                    </m:r>
                  </m:num>
                  <m:den>
                    <m:r>
                      <w:rPr>
                        <w:rFonts w:ascii="Cambria Math" w:eastAsia="Calibri" w:hAnsi="Cambria Math" w:cstheme="minorHAnsi"/>
                      </w:rPr>
                      <m:t>2</m:t>
                    </m:r>
                  </m:den>
                </m:f>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B</m:t>
                    </m:r>
                  </m:sub>
                </m:sSub>
                <m:r>
                  <w:rPr>
                    <w:rFonts w:ascii="Cambria Math" w:eastAsia="Calibri" w:hAnsi="Cambria Math" w:cstheme="minorHAnsi"/>
                  </w:rPr>
                  <m:t>T</m:t>
                </m:r>
              </m:oMath>
            </m:oMathPara>
          </w:p>
          <w:p w14:paraId="0F6A6233" w14:textId="6FBBCCE6" w:rsidR="00CB4CF3" w:rsidRPr="00167414" w:rsidRDefault="00CB4CF3" w:rsidP="00586893">
            <w:pPr>
              <w:pStyle w:val="NoSpacing"/>
              <w:jc w:val="center"/>
              <w:rPr>
                <w:rFonts w:eastAsia="Times New Roman" w:cstheme="minorHAnsi"/>
                <w:i/>
                <w:u w:val="single"/>
              </w:rPr>
            </w:pPr>
            <w:r>
              <w:rPr>
                <w:rFonts w:cstheme="minorHAnsi"/>
                <w:i/>
              </w:rPr>
              <w:t>(</w:t>
            </w:r>
            <w:r w:rsidRPr="00970C6D">
              <w:rPr>
                <w:rFonts w:cstheme="minorHAnsi"/>
                <w:i/>
              </w:rPr>
              <w:t>T</w:t>
            </w:r>
            <w:r>
              <w:rPr>
                <w:rFonts w:cstheme="minorHAnsi"/>
                <w:i/>
              </w:rPr>
              <w:t xml:space="preserve"> is</w:t>
            </w:r>
            <w:r w:rsidRPr="00970C6D">
              <w:rPr>
                <w:rFonts w:cstheme="minorHAnsi"/>
                <w:i/>
              </w:rPr>
              <w:t xml:space="preserve"> in kelvins</w:t>
            </w:r>
            <w:r>
              <w:rPr>
                <w:rFonts w:cstheme="minorHAnsi"/>
                <w:i/>
              </w:rPr>
              <w:t>)</w:t>
            </w:r>
          </w:p>
        </w:tc>
        <w:tc>
          <w:tcPr>
            <w:tcW w:w="2335" w:type="dxa"/>
            <w:tcBorders>
              <w:right w:val="single" w:sz="4" w:space="0" w:color="000000" w:themeColor="text1"/>
            </w:tcBorders>
          </w:tcPr>
          <w:p w14:paraId="74C436E9" w14:textId="77777777" w:rsidR="007D6CD7" w:rsidRPr="00167414" w:rsidRDefault="007D6CD7" w:rsidP="00586893">
            <w:pPr>
              <w:pStyle w:val="NoSpacing"/>
              <w:jc w:val="center"/>
              <w:rPr>
                <w:rFonts w:eastAsia="Times New Roman" w:cstheme="minorHAnsi"/>
                <w:i/>
              </w:rPr>
            </w:pPr>
            <w:r w:rsidRPr="00167414">
              <w:rPr>
                <w:rFonts w:eastAsia="Times New Roman" w:cstheme="minorHAnsi"/>
                <w:i/>
                <w:u w:val="single"/>
              </w:rPr>
              <w:t>Atomic and Nuclear</w:t>
            </w:r>
            <w:r w:rsidRPr="00167414">
              <w:rPr>
                <w:rFonts w:eastAsia="Times New Roman" w:cstheme="minorHAnsi"/>
                <w:i/>
              </w:rPr>
              <w:t>:</w:t>
            </w:r>
          </w:p>
          <w:p w14:paraId="261DDF48" w14:textId="77777777" w:rsidR="007D6CD7" w:rsidRPr="00CB4CF3" w:rsidRDefault="00000000" w:rsidP="00586893">
            <w:pPr>
              <w:pStyle w:val="NoSpacing"/>
              <w:jc w:val="center"/>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K</m:t>
                    </m:r>
                  </m:e>
                  <m:sub>
                    <m:r>
                      <w:rPr>
                        <w:rFonts w:ascii="Cambria Math" w:eastAsia="Calibri" w:hAnsi="Cambria Math" w:cstheme="minorHAnsi"/>
                      </w:rPr>
                      <m:t>max</m:t>
                    </m:r>
                  </m:sub>
                </m:sSub>
                <m:r>
                  <w:rPr>
                    <w:rFonts w:ascii="Cambria Math" w:eastAsia="Calibri" w:hAnsi="Cambria Math" w:cstheme="minorHAnsi"/>
                  </w:rPr>
                  <m:t>=hf-ϕ</m:t>
                </m:r>
              </m:oMath>
            </m:oMathPara>
          </w:p>
          <w:p w14:paraId="7F460242" w14:textId="19EA7283" w:rsidR="00CB4CF3" w:rsidRPr="00167414" w:rsidRDefault="00CB4CF3" w:rsidP="00586893">
            <w:pPr>
              <w:pStyle w:val="NoSpacing"/>
              <w:jc w:val="center"/>
              <w:rPr>
                <w:rFonts w:eastAsia="Times New Roman" w:cstheme="minorHAnsi"/>
                <w:i/>
                <w:u w:val="single"/>
              </w:rPr>
            </w:pPr>
            <w:r>
              <w:rPr>
                <w:rFonts w:eastAsia="Times New Roman" w:cstheme="minorHAnsi"/>
                <w:i/>
              </w:rPr>
              <w:t>(e</w:t>
            </w:r>
            <w:r w:rsidRPr="00AC4770">
              <w:rPr>
                <w:rFonts w:eastAsia="Times New Roman" w:cstheme="minorHAnsi"/>
                <w:i/>
              </w:rPr>
              <w:t>mission</w:t>
            </w:r>
            <w:r w:rsidR="00063D89">
              <w:rPr>
                <w:rFonts w:eastAsia="Times New Roman" w:cstheme="minorHAnsi"/>
                <w:i/>
              </w:rPr>
              <w:t xml:space="preserve"> requires</w:t>
            </w:r>
            <w:r w:rsidRPr="00AC4770">
              <w:rPr>
                <w:rFonts w:eastAsia="Times New Roman" w:cstheme="minorHAnsi"/>
                <w:i/>
              </w:rPr>
              <w:t xml:space="preserve"> </w:t>
            </w:r>
            <m:oMath>
              <m:r>
                <w:rPr>
                  <w:rFonts w:ascii="Cambria Math" w:eastAsia="Times New Roman" w:hAnsi="Cambria Math" w:cstheme="minorHAnsi"/>
                </w:rPr>
                <m:t>hf≥ϕ</m:t>
              </m:r>
            </m:oMath>
            <w:r>
              <w:rPr>
                <w:rFonts w:eastAsia="Times New Roman" w:cstheme="minorHAnsi"/>
                <w:i/>
              </w:rPr>
              <w:t>)</w:t>
            </w:r>
          </w:p>
        </w:tc>
      </w:tr>
      <w:tr w:rsidR="005554F1" w:rsidRPr="00584AD6" w14:paraId="2EAB498D" w14:textId="77777777" w:rsidTr="004B3CA6">
        <w:trPr>
          <w:cantSplit/>
        </w:trPr>
        <w:tc>
          <w:tcPr>
            <w:tcW w:w="1638" w:type="dxa"/>
            <w:vAlign w:val="center"/>
          </w:tcPr>
          <w:p w14:paraId="43FDC50C" w14:textId="77777777" w:rsidR="005554F1" w:rsidRPr="00584AD6" w:rsidRDefault="005554F1" w:rsidP="005554F1">
            <w:pPr>
              <w:pStyle w:val="NoSpacing"/>
              <w:jc w:val="center"/>
              <w:rPr>
                <w:rFonts w:cstheme="minorHAnsi"/>
                <w:b/>
                <w:sz w:val="24"/>
              </w:rPr>
            </w:pPr>
            <w:r w:rsidRPr="00584AD6">
              <w:rPr>
                <w:rFonts w:cstheme="minorHAnsi"/>
                <w:b/>
                <w:sz w:val="24"/>
              </w:rPr>
              <w:t>Potential</w:t>
            </w:r>
          </w:p>
          <w:p w14:paraId="797D2849" w14:textId="77777777" w:rsidR="005554F1" w:rsidRPr="00584AD6" w:rsidRDefault="005554F1" w:rsidP="005554F1">
            <w:pPr>
              <w:pStyle w:val="NoSpacing"/>
              <w:jc w:val="center"/>
              <w:rPr>
                <w:rFonts w:cstheme="minorHAnsi"/>
                <w:b/>
                <w:sz w:val="24"/>
              </w:rPr>
            </w:pPr>
            <w:r w:rsidRPr="00584AD6">
              <w:rPr>
                <w:rFonts w:cstheme="minorHAnsi"/>
                <w:b/>
                <w:sz w:val="24"/>
              </w:rPr>
              <w:t>Energy</w:t>
            </w:r>
          </w:p>
          <w:p w14:paraId="517F6AEF" w14:textId="77777777" w:rsidR="005554F1" w:rsidRPr="00584AD6" w:rsidRDefault="005554F1" w:rsidP="005554F1">
            <w:pPr>
              <w:pStyle w:val="NoSpacing"/>
              <w:jc w:val="center"/>
              <w:rPr>
                <w:rFonts w:cstheme="minorHAnsi"/>
                <w:b/>
                <w:sz w:val="24"/>
              </w:rPr>
            </w:pPr>
            <w:r w:rsidRPr="00584AD6">
              <w:rPr>
                <w:rFonts w:cstheme="minorHAnsi"/>
                <w:b/>
                <w:sz w:val="24"/>
              </w:rPr>
              <w:t>(J)</w:t>
            </w:r>
          </w:p>
        </w:tc>
        <w:tc>
          <w:tcPr>
            <w:tcW w:w="2430" w:type="dxa"/>
          </w:tcPr>
          <w:p w14:paraId="252B2265" w14:textId="2555A714" w:rsidR="004007E9" w:rsidRPr="004007E9" w:rsidRDefault="005E13C9" w:rsidP="009C2120">
            <w:pPr>
              <w:pStyle w:val="NoSpacing"/>
              <w:jc w:val="center"/>
              <w:rPr>
                <w:rFonts w:cstheme="minorHAnsi"/>
                <w:i/>
                <w:iCs/>
              </w:rPr>
            </w:pPr>
            <w:r>
              <w:rPr>
                <w:rFonts w:cstheme="minorHAnsi"/>
                <w:i/>
                <w:iCs/>
              </w:rPr>
              <w:t xml:space="preserve">Surface of Earth </w:t>
            </w:r>
            <w:r w:rsidR="004007E9" w:rsidRPr="004007E9">
              <w:rPr>
                <w:rFonts w:cstheme="minorHAnsi"/>
                <w:i/>
                <w:iCs/>
              </w:rPr>
              <w:t>Gravity:</w:t>
            </w:r>
          </w:p>
          <w:p w14:paraId="3682161A" w14:textId="3BD2E86B" w:rsidR="001E76BE" w:rsidRPr="00167414" w:rsidRDefault="001E76BE" w:rsidP="001E76BE">
            <w:pPr>
              <w:pStyle w:val="NoSpacing"/>
              <w:jc w:val="right"/>
              <w:rPr>
                <w:rFonts w:eastAsia="Calibri" w:cstheme="minorHAnsi"/>
              </w:rPr>
            </w:pPr>
            <m:oMathPara>
              <m:oMath>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=mg∆h</m:t>
                </m:r>
              </m:oMath>
            </m:oMathPara>
          </w:p>
          <w:p w14:paraId="57633115" w14:textId="7128CA08" w:rsidR="001E76BE" w:rsidRPr="00167414" w:rsidRDefault="00000000" w:rsidP="001E76BE">
            <w:pPr>
              <w:pStyle w:val="NoSpacing"/>
              <w:jc w:val="right"/>
              <w:rPr>
                <w:rFonts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=mgh</m:t>
                </m:r>
              </m:oMath>
            </m:oMathPara>
          </w:p>
          <w:p w14:paraId="6B111361" w14:textId="77777777" w:rsidR="006E5D43" w:rsidRDefault="006E5D43" w:rsidP="005E13C9">
            <w:pPr>
              <w:pStyle w:val="NoSpacing"/>
              <w:rPr>
                <w:rFonts w:eastAsia="Calibri" w:cstheme="minorHAnsi"/>
                <w:i/>
                <w:iCs/>
              </w:rPr>
            </w:pPr>
          </w:p>
          <w:p w14:paraId="148B81F0" w14:textId="14F08AFF" w:rsidR="005E13C9" w:rsidRPr="005E13C9" w:rsidRDefault="005E13C9" w:rsidP="009C2120">
            <w:pPr>
              <w:pStyle w:val="NoSpacing"/>
              <w:jc w:val="center"/>
              <w:rPr>
                <w:rFonts w:eastAsia="Calibri" w:cstheme="minorHAnsi"/>
                <w:i/>
                <w:iCs/>
              </w:rPr>
            </w:pPr>
            <w:r w:rsidRPr="005E13C9">
              <w:rPr>
                <w:rFonts w:eastAsia="Calibri" w:cstheme="minorHAnsi"/>
                <w:i/>
                <w:iCs/>
              </w:rPr>
              <w:t>Planetary Gravity:</w:t>
            </w:r>
          </w:p>
          <w:p w14:paraId="3FE2E3CC" w14:textId="19008146" w:rsidR="005554F1" w:rsidRPr="006E5D43" w:rsidRDefault="00000000" w:rsidP="005554F1">
            <w:pPr>
              <w:pStyle w:val="NoSpacing"/>
              <w:jc w:val="right"/>
              <w:rPr>
                <w:rFonts w:eastAsia="Calibri"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=-G</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num>
                  <m:den>
                    <m:r>
                      <w:rPr>
                        <w:rFonts w:ascii="Cambria Math" w:hAnsi="Cambria Math" w:cstheme="minorHAnsi"/>
                      </w:rPr>
                      <m:t>r</m:t>
                    </m:r>
                  </m:den>
                </m:f>
              </m:oMath>
            </m:oMathPara>
          </w:p>
          <w:p w14:paraId="326A8582" w14:textId="77777777" w:rsidR="00DF46B9" w:rsidRPr="00167414" w:rsidRDefault="00DF46B9" w:rsidP="005554F1">
            <w:pPr>
              <w:pStyle w:val="NoSpacing"/>
              <w:jc w:val="right"/>
              <w:rPr>
                <w:rFonts w:eastAsia="Calibri" w:cstheme="minorHAnsi"/>
              </w:rPr>
            </w:pPr>
          </w:p>
          <w:p w14:paraId="3C281A09" w14:textId="77777777" w:rsidR="006E5D43" w:rsidRPr="009D2CAC" w:rsidRDefault="006E5D43" w:rsidP="006E5D43">
            <w:pPr>
              <w:pStyle w:val="NoSpacing"/>
              <w:jc w:val="center"/>
              <w:rPr>
                <w:rFonts w:eastAsia="Calibri" w:cstheme="minorHAnsi"/>
                <w:b/>
                <w:bCs/>
                <w:i/>
              </w:rPr>
            </w:pPr>
            <w:r w:rsidRPr="009D2CAC">
              <w:rPr>
                <w:rFonts w:eastAsia="Calibri" w:cstheme="minorHAnsi"/>
                <w:b/>
                <w:bCs/>
                <w:i/>
                <w:iCs/>
              </w:rPr>
              <w:t>Conservation of Mechanical Energy:</w:t>
            </w:r>
          </w:p>
          <w:p w14:paraId="697B9599" w14:textId="4A8DB702" w:rsidR="006E5D43" w:rsidRPr="0050148E" w:rsidRDefault="006E5D43" w:rsidP="006E5D43">
            <w:pPr>
              <w:pStyle w:val="NoSpacing"/>
              <w:jc w:val="center"/>
              <w:rPr>
                <w:rFonts w:eastAsia="Calibri" w:cstheme="minorHAnsi"/>
                <w:i/>
              </w:rPr>
            </w:pPr>
            <m:oMathPara>
              <m:oMath>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mech</m:t>
                    </m:r>
                  </m:sub>
                </m:sSub>
                <m:r>
                  <w:rPr>
                    <w:rFonts w:ascii="Cambria Math" w:eastAsia="Calibri" w:hAnsi="Cambria Math" w:cstheme="minorHAnsi"/>
                  </w:rPr>
                  <m:t>=</m:t>
                </m:r>
              </m:oMath>
            </m:oMathPara>
          </w:p>
          <w:p w14:paraId="70E554DB" w14:textId="5F79981C" w:rsidR="005554F1" w:rsidRPr="006E5D43" w:rsidRDefault="006E5D43" w:rsidP="006E5D43">
            <w:pPr>
              <w:pStyle w:val="NoSpacing"/>
              <w:jc w:val="center"/>
              <w:rPr>
                <w:rFonts w:eastAsia="Calibri" w:cstheme="minorHAnsi"/>
                <w:i/>
              </w:rPr>
            </w:pPr>
            <m:oMathPara>
              <m:oMath>
                <m:r>
                  <w:rPr>
                    <w:rFonts w:ascii="Cambria Math" w:eastAsia="Calibri" w:hAnsi="Cambria Math" w:cstheme="minorHAnsi"/>
                  </w:rPr>
                  <m:t>∆</m:t>
                </m:r>
                <m:d>
                  <m:dPr>
                    <m:ctrlPr>
                      <w:rPr>
                        <w:rFonts w:ascii="Cambria Math" w:eastAsia="Calibri" w:hAnsi="Cambria Math" w:cstheme="minorHAnsi"/>
                        <w:i/>
                      </w:rPr>
                    </m:ctrlPr>
                  </m:dPr>
                  <m:e>
                    <m:r>
                      <w:rPr>
                        <w:rFonts w:ascii="Cambria Math" w:eastAsia="Calibri" w:hAnsi="Cambria Math" w:cstheme="minorHAnsi"/>
                      </w:rPr>
                      <m:t>K+</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e>
                </m:d>
                <m:r>
                  <w:rPr>
                    <w:rFonts w:ascii="Cambria Math" w:eastAsia="Calibri" w:hAnsi="Cambria Math" w:cstheme="minorHAnsi"/>
                  </w:rPr>
                  <m:t>=0</m:t>
                </m:r>
              </m:oMath>
            </m:oMathPara>
          </w:p>
        </w:tc>
        <w:tc>
          <w:tcPr>
            <w:tcW w:w="2070" w:type="dxa"/>
          </w:tcPr>
          <w:p w14:paraId="28F548E0" w14:textId="483651B5" w:rsidR="005554F1" w:rsidRPr="00167414" w:rsidRDefault="005554F1" w:rsidP="005554F1">
            <w:pPr>
              <w:pStyle w:val="NoSpacing"/>
              <w:jc w:val="center"/>
              <w:rPr>
                <w:rFonts w:eastAsia="Calibri" w:cstheme="minorHAnsi"/>
              </w:rPr>
            </w:pPr>
            <w:r w:rsidRPr="00167414">
              <w:rPr>
                <w:rFonts w:eastAsia="Calibri" w:cstheme="minorHAnsi"/>
                <w:i/>
              </w:rPr>
              <w:t>Coiled Spring:</w:t>
            </w:r>
          </w:p>
          <w:p w14:paraId="7E597F8F" w14:textId="2046BEAE" w:rsidR="005554F1" w:rsidRPr="00167414" w:rsidRDefault="00000000" w:rsidP="005554F1">
            <w:pPr>
              <w:pStyle w:val="NoSpacing"/>
              <w:jc w:val="center"/>
              <w:rPr>
                <w:rFonts w:eastAsia="Calibri"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k</m:t>
                </m:r>
                <m:sSup>
                  <m:sSupPr>
                    <m:ctrlPr>
                      <w:rPr>
                        <w:rFonts w:ascii="Cambria Math" w:eastAsia="Calibri" w:hAnsi="Cambria Math" w:cstheme="minorHAnsi"/>
                        <w:i/>
                      </w:rPr>
                    </m:ctrlPr>
                  </m:sSupPr>
                  <m:e>
                    <m:r>
                      <m:rPr>
                        <m:sty m:val="p"/>
                      </m:rPr>
                      <w:rPr>
                        <w:rFonts w:ascii="Cambria Math" w:eastAsia="Calibri" w:hAnsi="Cambria Math" w:cstheme="minorHAnsi"/>
                      </w:rPr>
                      <m:t>Δ</m:t>
                    </m:r>
                    <m:r>
                      <w:rPr>
                        <w:rFonts w:ascii="Cambria Math" w:eastAsia="Calibri" w:hAnsi="Cambria Math" w:cstheme="minorHAnsi"/>
                      </w:rPr>
                      <m:t>s</m:t>
                    </m:r>
                  </m:e>
                  <m:sup>
                    <m:r>
                      <w:rPr>
                        <w:rFonts w:ascii="Cambria Math" w:eastAsia="Calibri" w:hAnsi="Cambria Math" w:cstheme="minorHAnsi"/>
                      </w:rPr>
                      <m:t>2</m:t>
                    </m:r>
                  </m:sup>
                </m:sSup>
              </m:oMath>
            </m:oMathPara>
          </w:p>
          <w:p w14:paraId="1CEFFFE6" w14:textId="77777777" w:rsidR="005554F1" w:rsidRPr="00DA0BC8" w:rsidRDefault="005554F1" w:rsidP="005554F1">
            <w:pPr>
              <w:pStyle w:val="NoSpacing"/>
              <w:jc w:val="center"/>
              <w:rPr>
                <w:rFonts w:eastAsia="Calibri" w:cstheme="minorHAnsi"/>
                <w:sz w:val="14"/>
                <w:szCs w:val="14"/>
              </w:rPr>
            </w:pPr>
          </w:p>
          <w:p w14:paraId="7BC10A89" w14:textId="77777777" w:rsidR="00634AEC" w:rsidRDefault="00634AEC" w:rsidP="00FC61D5">
            <w:pPr>
              <w:pStyle w:val="NoSpacing"/>
              <w:jc w:val="center"/>
              <w:rPr>
                <w:rFonts w:eastAsia="Calibri" w:cstheme="minorHAnsi"/>
                <w:b/>
                <w:bCs/>
                <w:i/>
                <w:iCs/>
                <w:sz w:val="10"/>
                <w:szCs w:val="10"/>
              </w:rPr>
            </w:pPr>
          </w:p>
          <w:p w14:paraId="2FCDC424" w14:textId="77777777" w:rsidR="00634AEC" w:rsidRDefault="00634AEC" w:rsidP="00FC61D5">
            <w:pPr>
              <w:pStyle w:val="NoSpacing"/>
              <w:jc w:val="center"/>
              <w:rPr>
                <w:rFonts w:eastAsia="Calibri" w:cstheme="minorHAnsi"/>
                <w:b/>
                <w:bCs/>
                <w:i/>
                <w:iCs/>
                <w:sz w:val="10"/>
                <w:szCs w:val="10"/>
              </w:rPr>
            </w:pPr>
          </w:p>
          <w:p w14:paraId="53DA37F5" w14:textId="77777777" w:rsidR="00634AEC" w:rsidRDefault="00634AEC" w:rsidP="00FC61D5">
            <w:pPr>
              <w:pStyle w:val="NoSpacing"/>
              <w:jc w:val="center"/>
              <w:rPr>
                <w:rFonts w:eastAsia="Calibri" w:cstheme="minorHAnsi"/>
                <w:b/>
                <w:bCs/>
                <w:i/>
                <w:iCs/>
                <w:sz w:val="10"/>
                <w:szCs w:val="10"/>
              </w:rPr>
            </w:pPr>
          </w:p>
          <w:p w14:paraId="51E62A7C" w14:textId="77777777" w:rsidR="00634AEC" w:rsidRDefault="00634AEC" w:rsidP="00FC61D5">
            <w:pPr>
              <w:pStyle w:val="NoSpacing"/>
              <w:jc w:val="center"/>
              <w:rPr>
                <w:rFonts w:eastAsia="Calibri" w:cstheme="minorHAnsi"/>
                <w:b/>
                <w:bCs/>
                <w:i/>
                <w:iCs/>
                <w:sz w:val="10"/>
                <w:szCs w:val="10"/>
              </w:rPr>
            </w:pPr>
          </w:p>
          <w:p w14:paraId="315EBDDC" w14:textId="77777777" w:rsidR="00634AEC" w:rsidRDefault="00634AEC" w:rsidP="00FC61D5">
            <w:pPr>
              <w:pStyle w:val="NoSpacing"/>
              <w:jc w:val="center"/>
              <w:rPr>
                <w:rFonts w:eastAsia="Calibri" w:cstheme="minorHAnsi"/>
                <w:b/>
                <w:bCs/>
                <w:i/>
                <w:iCs/>
                <w:sz w:val="10"/>
                <w:szCs w:val="10"/>
              </w:rPr>
            </w:pPr>
          </w:p>
          <w:p w14:paraId="00671504" w14:textId="77777777" w:rsidR="00634AEC" w:rsidRDefault="00634AEC" w:rsidP="00FC61D5">
            <w:pPr>
              <w:pStyle w:val="NoSpacing"/>
              <w:jc w:val="center"/>
              <w:rPr>
                <w:rFonts w:eastAsia="Calibri" w:cstheme="minorHAnsi"/>
                <w:b/>
                <w:bCs/>
                <w:i/>
                <w:iCs/>
                <w:sz w:val="10"/>
                <w:szCs w:val="10"/>
              </w:rPr>
            </w:pPr>
          </w:p>
          <w:p w14:paraId="7D59252B" w14:textId="77777777" w:rsidR="00634AEC" w:rsidRPr="00F26212" w:rsidRDefault="00634AEC" w:rsidP="00FC61D5">
            <w:pPr>
              <w:pStyle w:val="NoSpacing"/>
              <w:jc w:val="center"/>
              <w:rPr>
                <w:rFonts w:eastAsia="Calibri" w:cstheme="minorHAnsi"/>
                <w:b/>
                <w:bCs/>
                <w:i/>
                <w:iCs/>
                <w:sz w:val="10"/>
                <w:szCs w:val="10"/>
              </w:rPr>
            </w:pPr>
          </w:p>
          <w:p w14:paraId="291F260F" w14:textId="3D7CD788" w:rsidR="006E5D43" w:rsidRPr="00FC61D5" w:rsidRDefault="006E5D43" w:rsidP="00FC61D5">
            <w:pPr>
              <w:pStyle w:val="NoSpacing"/>
              <w:jc w:val="center"/>
              <w:rPr>
                <w:rFonts w:eastAsia="Calibri" w:cstheme="minorHAnsi"/>
                <w:b/>
                <w:bCs/>
                <w:i/>
              </w:rPr>
            </w:pPr>
            <w:r>
              <w:rPr>
                <w:rFonts w:eastAsia="Calibri" w:cstheme="minorHAnsi"/>
                <w:b/>
                <w:bCs/>
                <w:i/>
                <w:iCs/>
              </w:rPr>
              <w:t>Nonc</w:t>
            </w:r>
            <w:r w:rsidRPr="009D2CAC">
              <w:rPr>
                <w:rFonts w:eastAsia="Calibri" w:cstheme="minorHAnsi"/>
                <w:b/>
                <w:bCs/>
                <w:i/>
                <w:iCs/>
              </w:rPr>
              <w:t>onservati</w:t>
            </w:r>
            <w:r>
              <w:rPr>
                <w:rFonts w:eastAsia="Calibri" w:cstheme="minorHAnsi"/>
                <w:b/>
                <w:bCs/>
                <w:i/>
                <w:iCs/>
              </w:rPr>
              <w:t>ve</w:t>
            </w:r>
            <w:r w:rsidRPr="009D2CAC">
              <w:rPr>
                <w:rFonts w:eastAsia="Calibri" w:cstheme="minorHAnsi"/>
                <w:b/>
                <w:bCs/>
                <w:i/>
                <w:iCs/>
              </w:rPr>
              <w:t xml:space="preserve"> </w:t>
            </w:r>
            <w:r>
              <w:rPr>
                <w:rFonts w:eastAsia="Calibri" w:cstheme="minorHAnsi"/>
                <w:b/>
                <w:bCs/>
                <w:i/>
                <w:iCs/>
              </w:rPr>
              <w:t>Work</w:t>
            </w:r>
            <w:r w:rsidRPr="009D2CAC">
              <w:rPr>
                <w:rFonts w:eastAsia="Calibri" w:cstheme="minorHAnsi"/>
                <w:b/>
                <w:bCs/>
                <w:i/>
                <w:iCs/>
              </w:rPr>
              <w:t>:</w:t>
            </w:r>
          </w:p>
          <w:p w14:paraId="7FF727ED" w14:textId="47C3BDFC" w:rsidR="00350215" w:rsidRPr="00350215" w:rsidRDefault="00000000" w:rsidP="00350215">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W</m:t>
                    </m:r>
                  </m:e>
                  <m:sub>
                    <m:r>
                      <w:rPr>
                        <w:rFonts w:ascii="Cambria Math" w:eastAsia="Calibri" w:hAnsi="Cambria Math" w:cstheme="minorHAnsi"/>
                      </w:rPr>
                      <m:t>noncons.</m:t>
                    </m:r>
                  </m:sub>
                </m:sSub>
                <m:r>
                  <w:rPr>
                    <w:rFonts w:ascii="Cambria Math" w:eastAsia="Calibri" w:hAnsi="Cambria Math" w:cstheme="minorHAnsi"/>
                  </w:rPr>
                  <m:t>=</m:t>
                </m:r>
              </m:oMath>
            </m:oMathPara>
          </w:p>
          <w:p w14:paraId="64F981D4" w14:textId="634EDBBE" w:rsidR="00291E01" w:rsidRPr="007704AA" w:rsidRDefault="006E5D43" w:rsidP="004A6742">
            <w:pPr>
              <w:pStyle w:val="NoSpacing"/>
              <w:jc w:val="center"/>
              <w:rPr>
                <w:rFonts w:eastAsia="Calibri" w:cstheme="minorHAnsi"/>
                <w:i/>
              </w:rPr>
            </w:pPr>
            <m:oMathPara>
              <m:oMath>
                <m:r>
                  <w:rPr>
                    <w:rFonts w:ascii="Cambria Math" w:eastAsia="Calibri" w:hAnsi="Cambria Math" w:cstheme="minorHAnsi"/>
                  </w:rPr>
                  <m:t>∆</m:t>
                </m:r>
                <m:d>
                  <m:dPr>
                    <m:ctrlPr>
                      <w:rPr>
                        <w:rFonts w:ascii="Cambria Math" w:eastAsia="Calibri" w:hAnsi="Cambria Math" w:cstheme="minorHAnsi"/>
                        <w:i/>
                      </w:rPr>
                    </m:ctrlPr>
                  </m:dPr>
                  <m:e>
                    <m:r>
                      <w:rPr>
                        <w:rFonts w:ascii="Cambria Math" w:eastAsia="Calibri" w:hAnsi="Cambria Math" w:cstheme="minorHAnsi"/>
                      </w:rPr>
                      <m:t>K+</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g</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s</m:t>
                        </m:r>
                      </m:sub>
                    </m:sSub>
                  </m:e>
                </m:d>
              </m:oMath>
            </m:oMathPara>
          </w:p>
        </w:tc>
        <w:tc>
          <w:tcPr>
            <w:tcW w:w="2070" w:type="dxa"/>
          </w:tcPr>
          <w:p w14:paraId="23FD06E9" w14:textId="1F49817D" w:rsidR="00E5268E" w:rsidRPr="00167414" w:rsidRDefault="00E5268E" w:rsidP="00E5268E">
            <w:pPr>
              <w:pStyle w:val="NoSpacing"/>
              <w:rPr>
                <w:rFonts w:eastAsia="Calibri" w:cstheme="minorHAnsi"/>
                <w:i/>
              </w:rPr>
            </w:pPr>
            <w:r w:rsidRPr="00167414">
              <w:rPr>
                <w:rFonts w:eastAsia="Calibri" w:cstheme="minorHAnsi"/>
                <w:i/>
              </w:rPr>
              <w:t>Point charges:</w:t>
            </w:r>
          </w:p>
          <w:p w14:paraId="52F694A8" w14:textId="7ABF9D28" w:rsidR="005554F1" w:rsidRPr="0044550A" w:rsidRDefault="00000000" w:rsidP="005554F1">
            <w:pPr>
              <w:pStyle w:val="NoSpacing"/>
              <w:jc w:val="right"/>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E</m:t>
                    </m:r>
                  </m:sub>
                </m:sSub>
                <m:r>
                  <w:rPr>
                    <w:rFonts w:ascii="Cambria Math" w:eastAsia="Times New Roman" w:hAnsi="Cambria Math" w:cstheme="minorHAnsi"/>
                  </w:rPr>
                  <m:t>=qV</m:t>
                </m:r>
              </m:oMath>
            </m:oMathPara>
          </w:p>
          <w:p w14:paraId="4510871F" w14:textId="77777777" w:rsidR="0044550A" w:rsidRPr="00167414" w:rsidRDefault="0044550A" w:rsidP="005554F1">
            <w:pPr>
              <w:pStyle w:val="NoSpacing"/>
              <w:jc w:val="right"/>
              <w:rPr>
                <w:rFonts w:eastAsia="Times New Roman" w:cstheme="minorHAnsi"/>
                <w:i/>
              </w:rPr>
            </w:pPr>
          </w:p>
          <w:p w14:paraId="373C64A2" w14:textId="4A7A682B" w:rsidR="005554F1" w:rsidRPr="00167414" w:rsidRDefault="00000000" w:rsidP="005554F1">
            <w:pPr>
              <w:pStyle w:val="NoSpacing"/>
              <w:jc w:val="right"/>
              <w:rPr>
                <w:rFonts w:eastAsia="Times New Roman"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E</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r>
                  <w:rPr>
                    <w:rFonts w:ascii="Cambria Math" w:eastAsia="Times New Roman" w:hAnsi="Cambria Math" w:cstheme="minorHAnsi"/>
                  </w:rPr>
                  <m:t xml:space="preserve"> </m:t>
                </m:r>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2</m:t>
                        </m:r>
                      </m:sub>
                    </m:sSub>
                  </m:num>
                  <m:den>
                    <m:r>
                      <w:rPr>
                        <w:rFonts w:ascii="Cambria Math" w:hAnsi="Cambria Math" w:cstheme="minorHAnsi"/>
                      </w:rPr>
                      <m:t>r</m:t>
                    </m:r>
                  </m:den>
                </m:f>
              </m:oMath>
            </m:oMathPara>
          </w:p>
          <w:p w14:paraId="22ED71FF" w14:textId="77777777" w:rsidR="005554F1" w:rsidRPr="00167414" w:rsidRDefault="005554F1" w:rsidP="005554F1">
            <w:pPr>
              <w:pStyle w:val="NoSpacing"/>
              <w:jc w:val="right"/>
              <w:rPr>
                <w:rFonts w:eastAsia="Calibri" w:cstheme="minorHAnsi"/>
                <w:i/>
              </w:rPr>
            </w:pPr>
          </w:p>
          <w:p w14:paraId="4609F516" w14:textId="72D822E3" w:rsidR="00E5268E" w:rsidRPr="00167414" w:rsidRDefault="007F073F" w:rsidP="00E5268E">
            <w:pPr>
              <w:pStyle w:val="NoSpacing"/>
              <w:rPr>
                <w:rFonts w:eastAsia="Calibri" w:cstheme="minorHAnsi"/>
                <w:i/>
                <w:sz w:val="21"/>
                <w:szCs w:val="21"/>
              </w:rPr>
            </w:pPr>
            <w:r w:rsidRPr="00167414">
              <w:rPr>
                <w:rFonts w:eastAsia="Calibri" w:cstheme="minorHAnsi"/>
                <w:i/>
                <w:sz w:val="21"/>
                <w:szCs w:val="21"/>
              </w:rPr>
              <w:t>Capacitor/inductor</w:t>
            </w:r>
            <w:r w:rsidR="0080699C" w:rsidRPr="00167414">
              <w:rPr>
                <w:rFonts w:eastAsia="Calibri" w:cstheme="minorHAnsi"/>
                <w:i/>
                <w:sz w:val="21"/>
                <w:szCs w:val="21"/>
              </w:rPr>
              <w:t>:</w:t>
            </w:r>
          </w:p>
          <w:p w14:paraId="0B2283C3" w14:textId="6B99F33D" w:rsidR="005554F1" w:rsidRPr="009D0892" w:rsidRDefault="00000000" w:rsidP="005554F1">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C</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QV=</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C</m:t>
                </m:r>
                <m:sSup>
                  <m:sSupPr>
                    <m:ctrlPr>
                      <w:rPr>
                        <w:rFonts w:ascii="Cambria Math" w:eastAsia="Calibri" w:hAnsi="Cambria Math" w:cstheme="minorHAnsi"/>
                        <w:i/>
                      </w:rPr>
                    </m:ctrlPr>
                  </m:sSupPr>
                  <m:e>
                    <m:r>
                      <w:rPr>
                        <w:rFonts w:ascii="Cambria Math" w:eastAsia="Calibri" w:hAnsi="Cambria Math" w:cstheme="minorHAnsi"/>
                      </w:rPr>
                      <m:t>V</m:t>
                    </m:r>
                  </m:e>
                  <m:sup>
                    <m:r>
                      <w:rPr>
                        <w:rFonts w:ascii="Cambria Math" w:eastAsia="Calibri" w:hAnsi="Cambria Math" w:cstheme="minorHAnsi"/>
                      </w:rPr>
                      <m:t>2</m:t>
                    </m:r>
                  </m:sup>
                </m:sSup>
              </m:oMath>
            </m:oMathPara>
          </w:p>
          <w:p w14:paraId="51345ABC" w14:textId="77777777" w:rsidR="002B6859" w:rsidRPr="002B6859" w:rsidRDefault="002B6859" w:rsidP="00CD2F39">
            <w:pPr>
              <w:pStyle w:val="NoSpacing"/>
              <w:jc w:val="right"/>
              <w:rPr>
                <w:rFonts w:eastAsia="Calibri" w:cstheme="minorHAnsi"/>
                <w:i/>
              </w:rPr>
            </w:pPr>
          </w:p>
          <w:p w14:paraId="60DD37F8" w14:textId="7060EB6B" w:rsidR="005554F1" w:rsidRPr="00167414" w:rsidRDefault="00000000" w:rsidP="00CD2F39">
            <w:pPr>
              <w:pStyle w:val="NoSpacing"/>
              <w:jc w:val="right"/>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L</m:t>
                    </m:r>
                  </m:sub>
                </m:sSub>
                <m:r>
                  <w:rPr>
                    <w:rFonts w:ascii="Cambria Math" w:eastAsia="Calibri" w:hAnsi="Cambria Math" w:cstheme="minorHAnsi"/>
                  </w:rPr>
                  <m:t>=</m:t>
                </m:r>
                <m:f>
                  <m:fPr>
                    <m:ctrlPr>
                      <w:rPr>
                        <w:rFonts w:ascii="Cambria Math" w:eastAsia="Calibri" w:hAnsi="Cambria Math" w:cstheme="minorHAnsi"/>
                        <w:i/>
                      </w:rPr>
                    </m:ctrlPr>
                  </m:fPr>
                  <m:num>
                    <m:r>
                      <w:rPr>
                        <w:rFonts w:ascii="Cambria Math" w:eastAsia="Calibri" w:hAnsi="Cambria Math" w:cstheme="minorHAnsi"/>
                      </w:rPr>
                      <m:t>1</m:t>
                    </m:r>
                  </m:num>
                  <m:den>
                    <m:r>
                      <w:rPr>
                        <w:rFonts w:ascii="Cambria Math" w:eastAsia="Calibri" w:hAnsi="Cambria Math" w:cstheme="minorHAnsi"/>
                      </w:rPr>
                      <m:t>2</m:t>
                    </m:r>
                  </m:den>
                </m:f>
                <m:r>
                  <w:rPr>
                    <w:rFonts w:ascii="Cambria Math" w:eastAsia="Calibri" w:hAnsi="Cambria Math" w:cstheme="minorHAnsi"/>
                  </w:rPr>
                  <m:t>L</m:t>
                </m:r>
                <m:sSup>
                  <m:sSupPr>
                    <m:ctrlPr>
                      <w:rPr>
                        <w:rFonts w:ascii="Cambria Math" w:eastAsia="Calibri" w:hAnsi="Cambria Math" w:cstheme="minorHAnsi"/>
                        <w:i/>
                      </w:rPr>
                    </m:ctrlPr>
                  </m:sSupPr>
                  <m:e>
                    <m:r>
                      <w:rPr>
                        <w:rFonts w:ascii="Cambria Math" w:eastAsia="Calibri" w:hAnsi="Cambria Math" w:cstheme="minorHAnsi"/>
                      </w:rPr>
                      <m:t>I</m:t>
                    </m:r>
                  </m:e>
                  <m:sup>
                    <m:r>
                      <w:rPr>
                        <w:rFonts w:ascii="Cambria Math" w:eastAsia="Calibri" w:hAnsi="Cambria Math" w:cstheme="minorHAnsi"/>
                      </w:rPr>
                      <m:t>2</m:t>
                    </m:r>
                  </m:sup>
                </m:sSup>
              </m:oMath>
            </m:oMathPara>
          </w:p>
        </w:tc>
        <w:tc>
          <w:tcPr>
            <w:tcW w:w="2407" w:type="dxa"/>
            <w:tcBorders>
              <w:bottom w:val="single" w:sz="4" w:space="0" w:color="000000" w:themeColor="text1"/>
            </w:tcBorders>
          </w:tcPr>
          <w:p w14:paraId="21B90DB2" w14:textId="77777777" w:rsidR="005554F1" w:rsidRPr="00167414" w:rsidRDefault="005554F1" w:rsidP="005554F1">
            <w:pPr>
              <w:pStyle w:val="NoSpacing"/>
              <w:jc w:val="center"/>
              <w:rPr>
                <w:rFonts w:eastAsia="Times New Roman" w:cstheme="minorHAnsi"/>
                <w:i/>
              </w:rPr>
            </w:pPr>
            <w:r w:rsidRPr="00167414">
              <w:rPr>
                <w:rFonts w:eastAsia="Times New Roman" w:cstheme="minorHAnsi"/>
                <w:i/>
                <w:u w:val="single"/>
              </w:rPr>
              <w:t>Fluid Mechanics</w:t>
            </w:r>
            <w:r w:rsidRPr="00167414">
              <w:rPr>
                <w:rFonts w:eastAsia="Times New Roman" w:cstheme="minorHAnsi"/>
                <w:i/>
              </w:rPr>
              <w:t>:</w:t>
            </w:r>
          </w:p>
          <w:p w14:paraId="534F2F05" w14:textId="64029D00" w:rsidR="005554F1" w:rsidRPr="00167414" w:rsidRDefault="005554F1" w:rsidP="005554F1">
            <w:pPr>
              <w:pStyle w:val="NoSpacing"/>
              <w:jc w:val="center"/>
              <w:rPr>
                <w:rFonts w:eastAsia="Times New Roman" w:cstheme="minorHAnsi"/>
                <w:i/>
              </w:rPr>
            </w:pPr>
            <m:oMathPara>
              <m:oMath>
                <m:r>
                  <w:rPr>
                    <w:rFonts w:ascii="Cambria Math" w:eastAsia="Times New Roman" w:hAnsi="Cambria Math" w:cstheme="minorHAnsi"/>
                  </w:rPr>
                  <m:t>P=</m:t>
                </m:r>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0</m:t>
                    </m:r>
                  </m:sub>
                </m:sSub>
                <m:r>
                  <w:rPr>
                    <w:rFonts w:ascii="Cambria Math" w:eastAsia="Times New Roman" w:hAnsi="Cambria Math" w:cstheme="minorHAnsi"/>
                  </w:rPr>
                  <m:t>+ρgh</m:t>
                </m:r>
              </m:oMath>
            </m:oMathPara>
          </w:p>
          <w:p w14:paraId="4E5DD654" w14:textId="7F6C0354" w:rsidR="005554F1" w:rsidRPr="00167414" w:rsidRDefault="005554F1" w:rsidP="005554F1">
            <w:pPr>
              <w:pStyle w:val="NoSpacing"/>
              <w:jc w:val="center"/>
              <w:rPr>
                <w:rFonts w:eastAsia="Times New Roman" w:cstheme="minorHAnsi"/>
                <w:i/>
              </w:rPr>
            </w:pPr>
          </w:p>
          <w:p w14:paraId="6DC8BAD4" w14:textId="1E354CD0" w:rsidR="005554F1" w:rsidRPr="00167414" w:rsidRDefault="005554F1" w:rsidP="005554F1">
            <w:pPr>
              <w:pStyle w:val="NoSpacing"/>
              <w:jc w:val="center"/>
              <w:rPr>
                <w:rFonts w:eastAsia="Times New Roman" w:cstheme="minorHAnsi"/>
                <w:i/>
              </w:rPr>
            </w:pPr>
            <w:r w:rsidRPr="00167414">
              <w:rPr>
                <w:rFonts w:eastAsia="Times New Roman" w:cstheme="minorHAnsi"/>
                <w:i/>
              </w:rPr>
              <w:t>Continuity of Mass:</w:t>
            </w:r>
          </w:p>
          <w:p w14:paraId="618042B2" w14:textId="5CE8811A" w:rsidR="005554F1" w:rsidRPr="00167414"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1FCBA5FD" w14:textId="0CCFB6EB" w:rsidR="005554F1" w:rsidRPr="00167414" w:rsidRDefault="005554F1" w:rsidP="005554F1">
            <w:pPr>
              <w:pStyle w:val="NoSpacing"/>
              <w:jc w:val="center"/>
              <w:rPr>
                <w:rFonts w:eastAsia="Times New Roman" w:cstheme="minorHAnsi"/>
                <w:i/>
              </w:rPr>
            </w:pPr>
          </w:p>
          <w:p w14:paraId="1EE59513" w14:textId="7DD089F2" w:rsidR="005554F1" w:rsidRPr="00167414" w:rsidRDefault="005554F1" w:rsidP="005554F1">
            <w:pPr>
              <w:pStyle w:val="NoSpacing"/>
              <w:jc w:val="center"/>
              <w:rPr>
                <w:rFonts w:eastAsia="Times New Roman" w:cstheme="minorHAnsi"/>
                <w:i/>
              </w:rPr>
            </w:pPr>
            <w:r w:rsidRPr="00167414">
              <w:rPr>
                <w:rFonts w:eastAsia="Times New Roman" w:cstheme="minorHAnsi"/>
                <w:i/>
              </w:rPr>
              <w:t>Continuity of Volume:</w:t>
            </w:r>
          </w:p>
          <w:p w14:paraId="6894CA26" w14:textId="3AE6682F" w:rsidR="005554F1" w:rsidRPr="00167414" w:rsidRDefault="00000000" w:rsidP="005554F1">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2FAD1AB0" w14:textId="77777777" w:rsidR="005554F1" w:rsidRPr="00167414" w:rsidRDefault="005554F1" w:rsidP="005554F1">
            <w:pPr>
              <w:pStyle w:val="NoSpacing"/>
              <w:jc w:val="center"/>
              <w:rPr>
                <w:rFonts w:eastAsia="Times New Roman" w:cstheme="minorHAnsi"/>
                <w:i/>
              </w:rPr>
            </w:pPr>
          </w:p>
          <w:p w14:paraId="62ABA636" w14:textId="077EF6F7" w:rsidR="005554F1" w:rsidRPr="00167414" w:rsidRDefault="005554F1" w:rsidP="005554F1">
            <w:pPr>
              <w:pStyle w:val="NoSpacing"/>
              <w:jc w:val="center"/>
              <w:rPr>
                <w:rFonts w:eastAsia="Calibri" w:cstheme="minorHAnsi"/>
                <w:i/>
                <w:iCs/>
              </w:rPr>
            </w:pPr>
            <w:r w:rsidRPr="00167414">
              <w:rPr>
                <w:rFonts w:eastAsia="Calibri" w:cstheme="minorHAnsi"/>
                <w:i/>
                <w:iCs/>
                <w:u w:val="single"/>
              </w:rPr>
              <w:t>Thermodynamics</w:t>
            </w:r>
            <w:r w:rsidR="00830D24" w:rsidRPr="00167414">
              <w:rPr>
                <w:rFonts w:eastAsia="Calibri" w:cstheme="minorHAnsi"/>
                <w:i/>
                <w:iCs/>
                <w:u w:val="single"/>
              </w:rPr>
              <w:t xml:space="preserve"> 1</w:t>
            </w:r>
            <w:r w:rsidR="00830D24" w:rsidRPr="00167414">
              <w:rPr>
                <w:rFonts w:eastAsia="Calibri" w:cstheme="minorHAnsi"/>
                <w:i/>
                <w:iCs/>
                <w:u w:val="single"/>
                <w:vertAlign w:val="superscript"/>
              </w:rPr>
              <w:t>st</w:t>
            </w:r>
            <w:r w:rsidR="00830D24" w:rsidRPr="00167414">
              <w:rPr>
                <w:rFonts w:eastAsia="Calibri" w:cstheme="minorHAnsi"/>
                <w:i/>
                <w:iCs/>
                <w:u w:val="single"/>
              </w:rPr>
              <w:t xml:space="preserve"> Law</w:t>
            </w:r>
            <w:r w:rsidR="00B05C05" w:rsidRPr="00B05C05">
              <w:rPr>
                <w:rFonts w:eastAsia="Calibri" w:cstheme="minorHAnsi"/>
                <w:i/>
                <w:iCs/>
                <w:u w:val="single"/>
                <w:vertAlign w:val="superscript"/>
              </w:rPr>
              <w:t>2</w:t>
            </w:r>
            <w:r w:rsidRPr="00167414">
              <w:rPr>
                <w:rFonts w:eastAsia="Calibri" w:cstheme="minorHAnsi"/>
                <w:i/>
                <w:iCs/>
              </w:rPr>
              <w:t>:</w:t>
            </w:r>
          </w:p>
          <w:p w14:paraId="6E145482" w14:textId="37D9F4CD" w:rsidR="005554F1" w:rsidRPr="00167414" w:rsidRDefault="00000000" w:rsidP="005554F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∆U</m:t>
                    </m:r>
                  </m:e>
                  <m:sub>
                    <m:r>
                      <w:rPr>
                        <w:rFonts w:ascii="Cambria Math" w:eastAsia="Calibri" w:hAnsi="Cambria Math" w:cstheme="minorHAnsi"/>
                      </w:rPr>
                      <m:t>internal</m:t>
                    </m:r>
                  </m:sub>
                </m:sSub>
                <m:r>
                  <w:rPr>
                    <w:rFonts w:ascii="Cambria Math" w:eastAsia="Calibri" w:hAnsi="Cambria Math" w:cstheme="minorHAnsi"/>
                  </w:rPr>
                  <m:t>=Q-</m:t>
                </m:r>
                <m:sSub>
                  <m:sSubPr>
                    <m:ctrlPr>
                      <w:rPr>
                        <w:rFonts w:ascii="Cambria Math" w:eastAsia="Calibri" w:hAnsi="Cambria Math" w:cstheme="minorHAnsi"/>
                        <w:i/>
                      </w:rPr>
                    </m:ctrlPr>
                  </m:sSubPr>
                  <m:e>
                    <m:r>
                      <w:rPr>
                        <w:rFonts w:ascii="Cambria Math" w:eastAsia="Calibri" w:hAnsi="Cambria Math" w:cstheme="minorHAnsi"/>
                      </w:rPr>
                      <m:t>W</m:t>
                    </m:r>
                  </m:e>
                  <m:sub>
                    <m:r>
                      <w:rPr>
                        <w:rFonts w:ascii="Cambria Math" w:eastAsia="Calibri" w:hAnsi="Cambria Math" w:cstheme="minorHAnsi"/>
                      </w:rPr>
                      <m:t>by</m:t>
                    </m:r>
                  </m:sub>
                </m:sSub>
              </m:oMath>
            </m:oMathPara>
          </w:p>
        </w:tc>
        <w:tc>
          <w:tcPr>
            <w:tcW w:w="2335" w:type="dxa"/>
            <w:tcBorders>
              <w:bottom w:val="single" w:sz="4" w:space="0" w:color="000000" w:themeColor="text1"/>
              <w:right w:val="single" w:sz="4" w:space="0" w:color="000000" w:themeColor="text1"/>
            </w:tcBorders>
          </w:tcPr>
          <w:p w14:paraId="1CFAF8D6" w14:textId="77777777" w:rsidR="005554F1" w:rsidRPr="00167414" w:rsidRDefault="005554F1" w:rsidP="005554F1">
            <w:pPr>
              <w:pStyle w:val="NoSpacing"/>
              <w:jc w:val="center"/>
              <w:rPr>
                <w:rFonts w:eastAsia="Times New Roman" w:cstheme="minorHAnsi"/>
                <w:i/>
              </w:rPr>
            </w:pPr>
            <w:r w:rsidRPr="00167414">
              <w:rPr>
                <w:rFonts w:eastAsia="Times New Roman" w:cstheme="minorHAnsi"/>
                <w:i/>
                <w:u w:val="single"/>
              </w:rPr>
              <w:t>Atomic and Nuclear</w:t>
            </w:r>
            <w:r w:rsidRPr="00167414">
              <w:rPr>
                <w:rFonts w:eastAsia="Times New Roman" w:cstheme="minorHAnsi"/>
                <w:i/>
              </w:rPr>
              <w:t>:</w:t>
            </w:r>
          </w:p>
          <w:p w14:paraId="6328FC16" w14:textId="0AC45BDA" w:rsidR="005554F1" w:rsidRPr="00167414" w:rsidRDefault="005554F1" w:rsidP="005554F1">
            <w:pPr>
              <w:pStyle w:val="NoSpacing"/>
              <w:jc w:val="center"/>
              <w:rPr>
                <w:rFonts w:eastAsia="Calibri" w:cstheme="minorHAnsi"/>
                <w:i/>
              </w:rPr>
            </w:pPr>
            <m:oMathPara>
              <m:oMath>
                <m:r>
                  <w:rPr>
                    <w:rFonts w:ascii="Cambria Math" w:eastAsia="Calibri" w:hAnsi="Cambria Math" w:cstheme="minorHAnsi"/>
                  </w:rPr>
                  <m:t>E=hf</m:t>
                </m:r>
              </m:oMath>
            </m:oMathPara>
          </w:p>
          <w:p w14:paraId="365BC9BC" w14:textId="77777777" w:rsidR="005554F1" w:rsidRPr="00167414" w:rsidRDefault="005554F1" w:rsidP="005554F1">
            <w:pPr>
              <w:pStyle w:val="NoSpacing"/>
              <w:jc w:val="center"/>
              <w:rPr>
                <w:rFonts w:eastAsia="Calibri" w:cstheme="minorHAnsi"/>
                <w:i/>
              </w:rPr>
            </w:pPr>
          </w:p>
          <w:p w14:paraId="7A5700CB" w14:textId="695E6122" w:rsidR="005554F1" w:rsidRPr="00167414" w:rsidRDefault="00000000" w:rsidP="005554F1">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0</m:t>
                    </m:r>
                  </m:sub>
                </m:sSub>
                <m:r>
                  <w:rPr>
                    <w:rFonts w:ascii="Cambria Math" w:eastAsia="Calibri" w:hAnsi="Cambria Math" w:cstheme="minorHAnsi"/>
                  </w:rPr>
                  <m:t>=m</m:t>
                </m:r>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oMath>
            </m:oMathPara>
          </w:p>
          <w:p w14:paraId="76C6613B" w14:textId="77777777" w:rsidR="005554F1" w:rsidRPr="00167414" w:rsidRDefault="005554F1" w:rsidP="005554F1">
            <w:pPr>
              <w:pStyle w:val="NoSpacing"/>
              <w:jc w:val="center"/>
              <w:rPr>
                <w:rFonts w:eastAsia="Calibri" w:cstheme="minorHAnsi"/>
                <w:i/>
              </w:rPr>
            </w:pPr>
            <m:oMathPara>
              <m:oMath>
                <m:r>
                  <w:rPr>
                    <w:rFonts w:ascii="Cambria Math" w:eastAsia="Calibri" w:hAnsi="Cambria Math" w:cstheme="minorHAnsi"/>
                  </w:rPr>
                  <m:t>∆E=(∆m)</m:t>
                </m:r>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oMath>
            </m:oMathPara>
          </w:p>
          <w:p w14:paraId="338D0D72" w14:textId="77777777" w:rsidR="005554F1" w:rsidRPr="00167414" w:rsidRDefault="005554F1" w:rsidP="005554F1">
            <w:pPr>
              <w:pStyle w:val="NoSpacing"/>
              <w:jc w:val="center"/>
              <w:rPr>
                <w:rFonts w:eastAsia="Calibri" w:cstheme="minorHAnsi"/>
                <w:i/>
              </w:rPr>
            </w:pPr>
          </w:p>
          <w:p w14:paraId="45498F60" w14:textId="77777777" w:rsidR="005554F1" w:rsidRPr="00167414" w:rsidRDefault="005554F1" w:rsidP="005554F1">
            <w:pPr>
              <w:pStyle w:val="NoSpacing"/>
              <w:jc w:val="center"/>
              <w:rPr>
                <w:rFonts w:eastAsia="Calibri" w:cstheme="minorHAnsi"/>
                <w:i/>
              </w:rPr>
            </w:pPr>
            <w:r w:rsidRPr="00167414">
              <w:rPr>
                <w:rFonts w:eastAsia="Calibri" w:cstheme="minorHAnsi"/>
                <w:i/>
              </w:rPr>
              <w:t>Relativity:</w:t>
            </w:r>
          </w:p>
          <w:p w14:paraId="680F5135" w14:textId="5AA49B62" w:rsidR="005554F1" w:rsidRPr="00167414" w:rsidRDefault="005554F1" w:rsidP="00CD2F39">
            <w:pPr>
              <w:pStyle w:val="NoSpacing"/>
              <w:jc w:val="center"/>
              <w:rPr>
                <w:rFonts w:eastAsia="Calibri" w:cstheme="minorHAnsi"/>
              </w:rPr>
            </w:pPr>
            <m:oMathPara>
              <m:oMath>
                <m:r>
                  <w:rPr>
                    <w:rFonts w:ascii="Cambria Math" w:eastAsia="Calibri" w:hAnsi="Cambria Math" w:cstheme="minorHAnsi"/>
                  </w:rPr>
                  <m:t>E=m</m:t>
                </m:r>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d>
                  <m:dPr>
                    <m:ctrlPr>
                      <w:rPr>
                        <w:rFonts w:ascii="Cambria Math" w:eastAsia="Calibri" w:hAnsi="Cambria Math" w:cstheme="minorHAnsi"/>
                        <w:i/>
                      </w:rPr>
                    </m:ctrlPr>
                  </m:dPr>
                  <m:e>
                    <m:f>
                      <m:fPr>
                        <m:ctrlPr>
                          <w:rPr>
                            <w:rFonts w:ascii="Cambria Math" w:eastAsia="Calibri" w:hAnsi="Cambria Math" w:cstheme="minorHAnsi"/>
                            <w:i/>
                          </w:rPr>
                        </m:ctrlPr>
                      </m:fPr>
                      <m:num>
                        <m:r>
                          <w:rPr>
                            <w:rFonts w:ascii="Cambria Math" w:eastAsia="Calibri" w:hAnsi="Cambria Math" w:cstheme="minorHAnsi"/>
                          </w:rPr>
                          <m:t>1</m:t>
                        </m:r>
                      </m:num>
                      <m:den>
                        <m:rad>
                          <m:radPr>
                            <m:degHide m:val="1"/>
                            <m:ctrlPr>
                              <w:rPr>
                                <w:rFonts w:ascii="Cambria Math" w:eastAsia="Calibri" w:hAnsi="Cambria Math" w:cstheme="minorHAnsi"/>
                                <w:i/>
                              </w:rPr>
                            </m:ctrlPr>
                          </m:radPr>
                          <m:deg/>
                          <m:e>
                            <m:r>
                              <w:rPr>
                                <w:rFonts w:ascii="Cambria Math" w:eastAsia="Calibri" w:hAnsi="Cambria Math" w:cstheme="minorHAnsi"/>
                              </w:rPr>
                              <m:t>1-</m:t>
                            </m:r>
                            <m:f>
                              <m:fPr>
                                <m:ctrlPr>
                                  <w:rPr>
                                    <w:rFonts w:ascii="Cambria Math" w:eastAsia="Calibri" w:hAnsi="Cambria Math" w:cstheme="minorHAnsi"/>
                                    <w:i/>
                                  </w:rPr>
                                </m:ctrlPr>
                              </m:fPr>
                              <m:num>
                                <m:sSup>
                                  <m:sSupPr>
                                    <m:ctrlPr>
                                      <w:rPr>
                                        <w:rFonts w:ascii="Cambria Math" w:eastAsia="Calibri" w:hAnsi="Cambria Math" w:cstheme="minorHAnsi"/>
                                        <w:i/>
                                      </w:rPr>
                                    </m:ctrlPr>
                                  </m:sSupPr>
                                  <m:e>
                                    <m:r>
                                      <w:rPr>
                                        <w:rFonts w:ascii="Cambria Math" w:eastAsia="Calibri" w:hAnsi="Cambria Math" w:cstheme="minorHAnsi"/>
                                      </w:rPr>
                                      <m:t>v</m:t>
                                    </m:r>
                                  </m:e>
                                  <m:sup>
                                    <m:r>
                                      <w:rPr>
                                        <w:rFonts w:ascii="Cambria Math" w:eastAsia="Calibri" w:hAnsi="Cambria Math" w:cstheme="minorHAnsi"/>
                                      </w:rPr>
                                      <m:t>2</m:t>
                                    </m:r>
                                  </m:sup>
                                </m:sSup>
                              </m:num>
                              <m:den>
                                <m:sSup>
                                  <m:sSupPr>
                                    <m:ctrlPr>
                                      <w:rPr>
                                        <w:rFonts w:ascii="Cambria Math" w:eastAsia="Calibri" w:hAnsi="Cambria Math" w:cstheme="minorHAnsi"/>
                                        <w:i/>
                                      </w:rPr>
                                    </m:ctrlPr>
                                  </m:sSupPr>
                                  <m:e>
                                    <m:r>
                                      <w:rPr>
                                        <w:rFonts w:ascii="Cambria Math" w:eastAsia="Calibri" w:hAnsi="Cambria Math" w:cstheme="minorHAnsi"/>
                                      </w:rPr>
                                      <m:t>c</m:t>
                                    </m:r>
                                  </m:e>
                                  <m:sup>
                                    <m:r>
                                      <w:rPr>
                                        <w:rFonts w:ascii="Cambria Math" w:eastAsia="Calibri" w:hAnsi="Cambria Math" w:cstheme="minorHAnsi"/>
                                      </w:rPr>
                                      <m:t>2</m:t>
                                    </m:r>
                                  </m:sup>
                                </m:sSup>
                              </m:den>
                            </m:f>
                          </m:e>
                        </m:rad>
                      </m:den>
                    </m:f>
                  </m:e>
                </m:d>
              </m:oMath>
            </m:oMathPara>
          </w:p>
        </w:tc>
      </w:tr>
      <w:tr w:rsidR="00540ECF" w:rsidRPr="00584AD6" w14:paraId="2C09A07D" w14:textId="77777777" w:rsidTr="004B3CA6">
        <w:trPr>
          <w:cantSplit/>
          <w:trHeight w:val="1453"/>
        </w:trPr>
        <w:tc>
          <w:tcPr>
            <w:tcW w:w="1638" w:type="dxa"/>
            <w:vAlign w:val="center"/>
          </w:tcPr>
          <w:p w14:paraId="7C318441" w14:textId="77777777" w:rsidR="00540ECF" w:rsidRPr="00584AD6" w:rsidRDefault="00540ECF" w:rsidP="005D675F">
            <w:pPr>
              <w:pStyle w:val="NoSpacing"/>
              <w:jc w:val="center"/>
              <w:rPr>
                <w:rFonts w:cstheme="minorHAnsi"/>
                <w:b/>
                <w:sz w:val="24"/>
              </w:rPr>
            </w:pPr>
            <w:r w:rsidRPr="00584AD6">
              <w:rPr>
                <w:rFonts w:cstheme="minorHAnsi"/>
                <w:b/>
                <w:sz w:val="24"/>
              </w:rPr>
              <w:lastRenderedPageBreak/>
              <w:t>Heat</w:t>
            </w:r>
          </w:p>
          <w:p w14:paraId="12ABB03F" w14:textId="77777777" w:rsidR="00540ECF" w:rsidRPr="00584AD6" w:rsidRDefault="00540ECF" w:rsidP="005554F1">
            <w:pPr>
              <w:pStyle w:val="NoSpacing"/>
              <w:jc w:val="center"/>
              <w:rPr>
                <w:rFonts w:cstheme="minorHAnsi"/>
                <w:b/>
                <w:sz w:val="24"/>
              </w:rPr>
            </w:pPr>
            <w:r w:rsidRPr="00584AD6">
              <w:rPr>
                <w:rFonts w:cstheme="minorHAnsi"/>
                <w:b/>
                <w:sz w:val="24"/>
              </w:rPr>
              <w:t>Energy</w:t>
            </w:r>
          </w:p>
          <w:p w14:paraId="5F951376" w14:textId="77777777" w:rsidR="00540ECF" w:rsidRPr="00584AD6" w:rsidRDefault="00540ECF" w:rsidP="005554F1">
            <w:pPr>
              <w:pStyle w:val="NoSpacing"/>
              <w:jc w:val="center"/>
              <w:rPr>
                <w:rFonts w:cstheme="minorHAnsi"/>
                <w:b/>
                <w:sz w:val="24"/>
              </w:rPr>
            </w:pPr>
            <w:r w:rsidRPr="00584AD6">
              <w:rPr>
                <w:rFonts w:cstheme="minorHAnsi"/>
                <w:b/>
                <w:sz w:val="24"/>
              </w:rPr>
              <w:t>(J)</w:t>
            </w:r>
          </w:p>
        </w:tc>
        <w:tc>
          <w:tcPr>
            <w:tcW w:w="6570" w:type="dxa"/>
            <w:gridSpan w:val="3"/>
          </w:tcPr>
          <w:p w14:paraId="4EC0557B" w14:textId="77777777" w:rsidR="007E5B7E" w:rsidRDefault="00A82017" w:rsidP="00714FD2">
            <w:pPr>
              <w:pStyle w:val="NoSpacing"/>
              <w:jc w:val="center"/>
              <w:rPr>
                <w:rFonts w:cstheme="minorHAnsi"/>
                <w:i/>
              </w:rPr>
            </w:pPr>
            <w:r w:rsidRPr="00BB31A2">
              <w:rPr>
                <w:rFonts w:cstheme="minorHAnsi"/>
                <w:i/>
              </w:rPr>
              <w:t>Energy transferred by heating is</w:t>
            </w:r>
            <w:r>
              <w:rPr>
                <w:rFonts w:cstheme="minorHAnsi"/>
                <w:i/>
              </w:rPr>
              <w:t xml:space="preserve"> </w:t>
            </w:r>
            <m:oMath>
              <m:r>
                <w:rPr>
                  <w:rFonts w:ascii="Cambria Math" w:hAnsi="Cambria Math" w:cstheme="minorHAnsi"/>
                </w:rPr>
                <m:t>Q</m:t>
              </m:r>
            </m:oMath>
            <w:r w:rsidR="00420FDA">
              <w:rPr>
                <w:rFonts w:cstheme="minorHAnsi"/>
                <w:i/>
              </w:rPr>
              <w:t>.</w:t>
            </w:r>
          </w:p>
          <w:p w14:paraId="5C0E0787" w14:textId="77777777" w:rsidR="00183C37" w:rsidRDefault="00183C37" w:rsidP="00714FD2">
            <w:pPr>
              <w:pStyle w:val="NoSpacing"/>
              <w:jc w:val="center"/>
              <w:rPr>
                <w:rFonts w:cstheme="minorHAnsi"/>
                <w:i/>
              </w:rPr>
            </w:pPr>
          </w:p>
          <w:p w14:paraId="33860689" w14:textId="77777777" w:rsidR="00183C37" w:rsidRPr="00183C37" w:rsidRDefault="00183C37" w:rsidP="00714FD2">
            <w:pPr>
              <w:pStyle w:val="NoSpacing"/>
              <w:jc w:val="center"/>
              <w:rPr>
                <w:rFonts w:cstheme="minorHAnsi"/>
                <w:i/>
              </w:rPr>
            </w:pPr>
            <w:r w:rsidRPr="00183C37">
              <w:rPr>
                <w:rFonts w:cstheme="minorHAnsi"/>
                <w:i/>
              </w:rPr>
              <w:t>Closed-system energy balance:</w:t>
            </w:r>
          </w:p>
          <w:p w14:paraId="0C2F228E" w14:textId="77777777" w:rsidR="00183C37" w:rsidRDefault="00183C37" w:rsidP="00714FD2">
            <w:pPr>
              <w:pStyle w:val="NoSpacing"/>
              <w:jc w:val="center"/>
              <w:rPr>
                <w:rFonts w:cstheme="minorHAnsi"/>
                <w:i/>
              </w:rPr>
            </w:pPr>
            <m:oMath>
              <m:r>
                <w:rPr>
                  <w:rFonts w:ascii="Cambria Math" w:hAnsi="Cambria Math" w:cstheme="minorHAnsi"/>
                </w:rPr>
                <m:t>Q&gt;0</m:t>
              </m:r>
            </m:oMath>
            <w:r w:rsidRPr="00183C37">
              <w:rPr>
                <w:rFonts w:cstheme="minorHAnsi"/>
                <w:i/>
              </w:rPr>
              <w:t xml:space="preserve"> into the system</w:t>
            </w:r>
          </w:p>
          <w:p w14:paraId="1091E3AE" w14:textId="7BB27ED1" w:rsidR="00183C37" w:rsidRPr="00714FD2" w:rsidRDefault="00000000" w:rsidP="00714FD2">
            <w:pPr>
              <w:pStyle w:val="NoSpacing"/>
              <w:jc w:val="center"/>
              <w:rPr>
                <w:rFonts w:cstheme="minorHAnsi"/>
                <w:i/>
              </w:rPr>
            </w:pPr>
            <m:oMath>
              <m:sSub>
                <m:sSubPr>
                  <m:ctrlPr>
                    <w:rPr>
                      <w:rFonts w:ascii="Cambria Math" w:hAnsi="Cambria Math" w:cstheme="minorHAnsi"/>
                    </w:rPr>
                  </m:ctrlPr>
                </m:sSubPr>
                <m:e>
                  <m:r>
                    <w:rPr>
                      <w:rFonts w:ascii="Cambria Math" w:hAnsi="Cambria Math" w:cstheme="minorHAnsi"/>
                    </w:rPr>
                    <m:t>W</m:t>
                  </m:r>
                </m:e>
                <m:sub>
                  <m:r>
                    <m:rPr>
                      <m:nor/>
                    </m:rPr>
                    <w:rPr>
                      <w:rFonts w:cstheme="minorHAnsi"/>
                    </w:rPr>
                    <m:t>by</m:t>
                  </m:r>
                </m:sub>
              </m:sSub>
              <m:r>
                <w:rPr>
                  <w:rFonts w:ascii="Cambria Math" w:hAnsi="Cambria Math" w:cstheme="minorHAnsi"/>
                </w:rPr>
                <m:t>&gt;0</m:t>
              </m:r>
            </m:oMath>
            <w:r w:rsidR="00183C37" w:rsidRPr="00183C37">
              <w:rPr>
                <w:rFonts w:cstheme="minorHAnsi"/>
                <w:i/>
              </w:rPr>
              <w:t xml:space="preserve"> for work done by it</w:t>
            </w:r>
          </w:p>
        </w:tc>
        <w:tc>
          <w:tcPr>
            <w:tcW w:w="2407" w:type="dxa"/>
            <w:tcBorders>
              <w:bottom w:val="nil"/>
            </w:tcBorders>
          </w:tcPr>
          <w:p w14:paraId="47D84854" w14:textId="77777777" w:rsidR="00540ECF" w:rsidRPr="00584AD6" w:rsidRDefault="00540ECF" w:rsidP="005554F1">
            <w:pPr>
              <w:pStyle w:val="NoSpacing"/>
              <w:jc w:val="center"/>
              <w:rPr>
                <w:rFonts w:cstheme="minorHAnsi"/>
                <w:i/>
              </w:rPr>
            </w:pPr>
            <w:r w:rsidRPr="00584AD6">
              <w:rPr>
                <w:rFonts w:cstheme="minorHAnsi"/>
                <w:i/>
                <w:u w:val="single"/>
              </w:rPr>
              <w:t>Thermodynamics</w:t>
            </w:r>
            <w:r w:rsidRPr="00584AD6">
              <w:rPr>
                <w:rFonts w:cstheme="minorHAnsi"/>
                <w:i/>
              </w:rPr>
              <w:t>:</w:t>
            </w:r>
          </w:p>
          <w:p w14:paraId="3DDEB126" w14:textId="77777777" w:rsidR="007E6876" w:rsidRPr="00584AD6" w:rsidRDefault="007E6876" w:rsidP="007E6876">
            <w:pPr>
              <w:pStyle w:val="NoSpacing"/>
              <w:jc w:val="center"/>
              <w:rPr>
                <w:rFonts w:cstheme="minorHAnsi"/>
                <w:i/>
              </w:rPr>
            </w:pPr>
            <m:oMathPara>
              <m:oMath>
                <m:r>
                  <w:rPr>
                    <w:rFonts w:ascii="Cambria Math" w:hAnsi="Cambria Math" w:cstheme="minorHAnsi"/>
                  </w:rPr>
                  <m:t>H=</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∆t</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kA∆T</m:t>
                    </m:r>
                  </m:num>
                  <m:den>
                    <m:r>
                      <w:rPr>
                        <w:rFonts w:ascii="Cambria Math" w:hAnsi="Cambria Math" w:cstheme="minorHAnsi"/>
                      </w:rPr>
                      <m:t>L</m:t>
                    </m:r>
                  </m:den>
                </m:f>
              </m:oMath>
            </m:oMathPara>
          </w:p>
          <w:p w14:paraId="233ED9D8" w14:textId="77777777" w:rsidR="007E6876" w:rsidRPr="00576053" w:rsidRDefault="007E6876" w:rsidP="007E6876">
            <w:pPr>
              <w:pStyle w:val="NoSpacing"/>
              <w:jc w:val="center"/>
              <w:rPr>
                <w:rFonts w:cstheme="minorHAnsi"/>
                <w:i/>
                <w:sz w:val="20"/>
                <w:szCs w:val="20"/>
              </w:rPr>
            </w:pPr>
            <w:r w:rsidRPr="00576053">
              <w:rPr>
                <w:rFonts w:cstheme="minorHAnsi"/>
                <w:i/>
                <w:sz w:val="20"/>
                <w:szCs w:val="20"/>
              </w:rPr>
              <w:t>(steady heat conduction)</w:t>
            </w:r>
          </w:p>
          <w:p w14:paraId="0586A88A" w14:textId="77777777" w:rsidR="00540ECF" w:rsidRPr="00584AD6" w:rsidRDefault="00540ECF" w:rsidP="005554F1">
            <w:pPr>
              <w:pStyle w:val="NoSpacing"/>
              <w:jc w:val="center"/>
              <w:rPr>
                <w:rFonts w:cstheme="minorHAnsi"/>
                <w:i/>
              </w:rPr>
            </w:pPr>
          </w:p>
          <w:p w14:paraId="29112680" w14:textId="77777777" w:rsidR="00344795" w:rsidRPr="00EE416E" w:rsidRDefault="00344795" w:rsidP="00344795">
            <w:pPr>
              <w:pStyle w:val="NoSpacing"/>
              <w:jc w:val="center"/>
              <w:rPr>
                <w:rFonts w:eastAsia="Calibri" w:cstheme="minorHAnsi"/>
                <w:i/>
              </w:rPr>
            </w:pPr>
            <m:oMathPara>
              <m:oMath>
                <m:r>
                  <w:rPr>
                    <w:rFonts w:ascii="Cambria Math" w:eastAsia="Calibri" w:hAnsi="Cambria Math" w:cstheme="minorHAnsi"/>
                  </w:rPr>
                  <m:t>Q=m</m:t>
                </m:r>
                <m:sSub>
                  <m:sSubPr>
                    <m:ctrlPr>
                      <w:rPr>
                        <w:rFonts w:ascii="Cambria Math" w:eastAsia="Calibri" w:hAnsi="Cambria Math" w:cstheme="minorHAnsi"/>
                        <w:i/>
                      </w:rPr>
                    </m:ctrlPr>
                  </m:sSubPr>
                  <m:e>
                    <m:r>
                      <w:rPr>
                        <w:rFonts w:ascii="Cambria Math" w:eastAsia="Calibri" w:hAnsi="Cambria Math" w:cstheme="minorHAnsi"/>
                      </w:rPr>
                      <m:t>L</m:t>
                    </m:r>
                  </m:e>
                  <m:sub>
                    <m:r>
                      <w:rPr>
                        <w:rFonts w:ascii="Cambria Math" w:eastAsia="Calibri" w:hAnsi="Cambria Math" w:cstheme="minorHAnsi"/>
                      </w:rPr>
                      <m:t>f</m:t>
                    </m:r>
                  </m:sub>
                </m:sSub>
              </m:oMath>
            </m:oMathPara>
          </w:p>
          <w:p w14:paraId="0CB8F892" w14:textId="11FED119" w:rsidR="00540ECF" w:rsidRPr="00584AD6" w:rsidRDefault="00344795" w:rsidP="00344795">
            <w:pPr>
              <w:pStyle w:val="NoSpacing"/>
              <w:jc w:val="center"/>
              <w:rPr>
                <w:rFonts w:eastAsia="Calibri" w:cstheme="minorHAnsi"/>
                <w:i/>
              </w:rPr>
            </w:pPr>
            <m:oMathPara>
              <m:oMath>
                <m:r>
                  <w:rPr>
                    <w:rFonts w:ascii="Cambria Math" w:eastAsia="Calibri" w:hAnsi="Cambria Math" w:cstheme="minorHAnsi"/>
                  </w:rPr>
                  <m:t>Q=m</m:t>
                </m:r>
                <m:sSub>
                  <m:sSubPr>
                    <m:ctrlPr>
                      <w:rPr>
                        <w:rFonts w:ascii="Cambria Math" w:eastAsia="Calibri" w:hAnsi="Cambria Math" w:cstheme="minorHAnsi"/>
                        <w:i/>
                      </w:rPr>
                    </m:ctrlPr>
                  </m:sSubPr>
                  <m:e>
                    <m:r>
                      <w:rPr>
                        <w:rFonts w:ascii="Cambria Math" w:eastAsia="Calibri" w:hAnsi="Cambria Math" w:cstheme="minorHAnsi"/>
                      </w:rPr>
                      <m:t>L</m:t>
                    </m:r>
                  </m:e>
                  <m:sub>
                    <m:r>
                      <w:rPr>
                        <w:rFonts w:ascii="Cambria Math" w:eastAsia="Calibri" w:hAnsi="Cambria Math" w:cstheme="minorHAnsi"/>
                      </w:rPr>
                      <m:t>v</m:t>
                    </m:r>
                  </m:sub>
                </m:sSub>
              </m:oMath>
            </m:oMathPara>
          </w:p>
        </w:tc>
        <w:tc>
          <w:tcPr>
            <w:tcW w:w="2335" w:type="dxa"/>
            <w:tcBorders>
              <w:bottom w:val="nil"/>
              <w:right w:val="single" w:sz="4" w:space="0" w:color="000000" w:themeColor="text1"/>
            </w:tcBorders>
          </w:tcPr>
          <w:p w14:paraId="5A909ADA" w14:textId="77777777" w:rsidR="00586893" w:rsidRPr="00584AD6" w:rsidRDefault="00586893" w:rsidP="00586893">
            <w:pPr>
              <w:pStyle w:val="NoSpacing"/>
              <w:jc w:val="center"/>
              <w:rPr>
                <w:rFonts w:cstheme="minorHAnsi"/>
                <w:i/>
              </w:rPr>
            </w:pPr>
            <w:r>
              <w:rPr>
                <w:rFonts w:cstheme="minorHAnsi"/>
                <w:i/>
              </w:rPr>
              <w:t xml:space="preserve">Hydrogen </w:t>
            </w:r>
            <w:r w:rsidRPr="00584AD6">
              <w:rPr>
                <w:rFonts w:cstheme="minorHAnsi"/>
                <w:i/>
              </w:rPr>
              <w:t>Electron Energy Levels:</w:t>
            </w:r>
          </w:p>
          <w:p w14:paraId="789181D2" w14:textId="77777777" w:rsidR="00586893" w:rsidRPr="00584AD6" w:rsidRDefault="00000000" w:rsidP="00586893">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n</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-13.6 eV</m:t>
                    </m:r>
                  </m:num>
                  <m:den>
                    <m:sSup>
                      <m:sSupPr>
                        <m:ctrlPr>
                          <w:rPr>
                            <w:rFonts w:ascii="Cambria Math" w:hAnsi="Cambria Math" w:cstheme="minorHAnsi"/>
                            <w:i/>
                          </w:rPr>
                        </m:ctrlPr>
                      </m:sSupPr>
                      <m:e>
                        <m:r>
                          <w:rPr>
                            <w:rFonts w:ascii="Cambria Math" w:hAnsi="Cambria Math" w:cstheme="minorHAnsi"/>
                          </w:rPr>
                          <m:t>n</m:t>
                        </m:r>
                      </m:e>
                      <m:sup>
                        <m:r>
                          <w:rPr>
                            <w:rFonts w:ascii="Cambria Math" w:hAnsi="Cambria Math" w:cstheme="minorHAnsi"/>
                          </w:rPr>
                          <m:t>2</m:t>
                        </m:r>
                      </m:sup>
                    </m:sSup>
                  </m:den>
                </m:f>
              </m:oMath>
            </m:oMathPara>
          </w:p>
          <w:p w14:paraId="2F24A639" w14:textId="012E5353" w:rsidR="00540ECF" w:rsidRPr="00584AD6" w:rsidRDefault="00586893" w:rsidP="00586893">
            <w:pPr>
              <w:pStyle w:val="NoSpacing"/>
              <w:jc w:val="center"/>
              <w:rPr>
                <w:rFonts w:cstheme="minorHAnsi"/>
                <w:i/>
              </w:rPr>
            </w:pPr>
            <w:r w:rsidRPr="00584AD6">
              <w:rPr>
                <w:rFonts w:cstheme="minorHAnsi"/>
                <w:i/>
              </w:rPr>
              <w:t>n = principal quantum number (1, 2, 3, etc.)</w:t>
            </w:r>
          </w:p>
        </w:tc>
      </w:tr>
      <w:tr w:rsidR="00540ECF" w:rsidRPr="00584AD6" w14:paraId="104342BA" w14:textId="77777777" w:rsidTr="004B3CA6">
        <w:trPr>
          <w:cantSplit/>
          <w:trHeight w:val="737"/>
        </w:trPr>
        <w:tc>
          <w:tcPr>
            <w:tcW w:w="1638" w:type="dxa"/>
            <w:vAlign w:val="center"/>
          </w:tcPr>
          <w:p w14:paraId="22F5EE72" w14:textId="77777777" w:rsidR="00540ECF" w:rsidRDefault="00714FD2" w:rsidP="005554F1">
            <w:pPr>
              <w:pStyle w:val="NoSpacing"/>
              <w:jc w:val="center"/>
              <w:rPr>
                <w:rFonts w:cstheme="minorHAnsi"/>
                <w:b/>
                <w:sz w:val="24"/>
              </w:rPr>
            </w:pPr>
            <w:r>
              <w:rPr>
                <w:rFonts w:cstheme="minorHAnsi"/>
                <w:b/>
                <w:sz w:val="24"/>
              </w:rPr>
              <w:t>Energy</w:t>
            </w:r>
          </w:p>
          <w:p w14:paraId="2AC65EDB" w14:textId="44FB2F44" w:rsidR="00714FD2" w:rsidRPr="00584AD6" w:rsidRDefault="00714FD2" w:rsidP="005554F1">
            <w:pPr>
              <w:pStyle w:val="NoSpacing"/>
              <w:jc w:val="center"/>
              <w:rPr>
                <w:rFonts w:cstheme="minorHAnsi"/>
                <w:b/>
                <w:sz w:val="24"/>
              </w:rPr>
            </w:pPr>
            <w:r>
              <w:rPr>
                <w:rFonts w:cstheme="minorHAnsi"/>
                <w:b/>
                <w:sz w:val="24"/>
              </w:rPr>
              <w:t>(J)</w:t>
            </w:r>
          </w:p>
        </w:tc>
        <w:tc>
          <w:tcPr>
            <w:tcW w:w="6570" w:type="dxa"/>
            <w:gridSpan w:val="3"/>
          </w:tcPr>
          <w:p w14:paraId="0C3E1777" w14:textId="77777777" w:rsidR="00714FD2" w:rsidRPr="00584AD6" w:rsidRDefault="00714FD2" w:rsidP="00714FD2">
            <w:pPr>
              <w:pStyle w:val="NoSpacing"/>
              <w:jc w:val="center"/>
              <w:rPr>
                <w:rFonts w:cstheme="minorHAnsi"/>
              </w:rPr>
            </w:pPr>
            <w:r w:rsidRPr="00584AD6">
              <w:rPr>
                <w:rFonts w:cstheme="minorHAnsi"/>
                <w:i/>
              </w:rPr>
              <w:t>Conservation of Energy</w:t>
            </w:r>
            <w:r>
              <w:rPr>
                <w:rFonts w:cstheme="minorHAnsi"/>
                <w:i/>
              </w:rPr>
              <w:t xml:space="preserve"> </w:t>
            </w:r>
            <w:r>
              <w:rPr>
                <w:rFonts w:eastAsia="Times New Roman" w:cstheme="minorHAnsi"/>
                <w:i/>
              </w:rPr>
              <w:t>for an isolated system</w:t>
            </w:r>
            <w:r w:rsidRPr="00584AD6">
              <w:rPr>
                <w:rFonts w:cstheme="minorHAnsi"/>
                <w:i/>
              </w:rPr>
              <w:t>:</w:t>
            </w:r>
          </w:p>
          <w:p w14:paraId="4516D804" w14:textId="77777777" w:rsidR="00714FD2" w:rsidRPr="00EC44CD" w:rsidRDefault="00000000" w:rsidP="00714FD2">
            <w:pPr>
              <w:pStyle w:val="NoSpacing"/>
              <w:jc w:val="center"/>
              <w:rPr>
                <w:rFonts w:cstheme="minorHAnsi"/>
              </w:rPr>
            </w:pPr>
            <m:oMathPara>
              <m:oMath>
                <m:sSub>
                  <m:sSubPr>
                    <m:ctrlPr>
                      <w:rPr>
                        <w:rFonts w:ascii="Cambria Math" w:hAnsi="Cambria Math" w:cstheme="minorHAnsi"/>
                        <w:i/>
                      </w:rPr>
                    </m:ctrlPr>
                  </m:sSubPr>
                  <m:e>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hAnsi="Cambria Math" w:cstheme="minorHAnsi"/>
                      </w:rPr>
                      <m:t>=E</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oMath>
            </m:oMathPara>
          </w:p>
          <w:p w14:paraId="7831D003" w14:textId="77777777" w:rsidR="00EC44CD" w:rsidRPr="00584AD6" w:rsidRDefault="00EC44CD" w:rsidP="00714FD2">
            <w:pPr>
              <w:pStyle w:val="NoSpacing"/>
              <w:jc w:val="center"/>
              <w:rPr>
                <w:rFonts w:cstheme="minorHAnsi"/>
              </w:rPr>
            </w:pPr>
          </w:p>
          <w:p w14:paraId="350C700B" w14:textId="77777777" w:rsidR="00714FD2" w:rsidRPr="00584AD6" w:rsidRDefault="00000000" w:rsidP="00714FD2">
            <w:pPr>
              <w:pStyle w:val="NoSpacing"/>
              <w:jc w:val="center"/>
              <w:rPr>
                <w:rFonts w:eastAsia="Calibri"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e>
                </m:nary>
              </m:oMath>
            </m:oMathPara>
          </w:p>
          <w:p w14:paraId="39333681" w14:textId="77777777" w:rsidR="00714FD2" w:rsidRDefault="00714FD2" w:rsidP="00714FD2">
            <w:pPr>
              <w:pStyle w:val="NoSpacing"/>
              <w:jc w:val="center"/>
              <w:rPr>
                <w:rFonts w:cstheme="minorHAnsi"/>
              </w:rPr>
            </w:pPr>
          </w:p>
          <w:p w14:paraId="7CBECAE7" w14:textId="77777777" w:rsidR="00714FD2" w:rsidRPr="00EC44CD" w:rsidRDefault="00000000" w:rsidP="00714FD2">
            <w:pPr>
              <w:pStyle w:val="NoSpacing"/>
              <w:jc w:val="center"/>
              <w:rPr>
                <w:rFonts w:cstheme="minorHAnsi"/>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internal</m:t>
                    </m:r>
                  </m:sub>
                </m:sSub>
              </m:oMath>
            </m:oMathPara>
          </w:p>
          <w:p w14:paraId="70ADE4AF" w14:textId="77777777" w:rsidR="004B6F7C" w:rsidRDefault="004B6F7C" w:rsidP="004B6F7C">
            <w:pPr>
              <w:pStyle w:val="NoSpacing"/>
              <w:rPr>
                <w:rFonts w:cstheme="minorHAnsi"/>
              </w:rPr>
            </w:pPr>
          </w:p>
          <w:p w14:paraId="3E7AEA2B" w14:textId="4B0A9974" w:rsidR="00714FD2" w:rsidRPr="004B6F7C" w:rsidRDefault="004B6F7C" w:rsidP="004B6F7C">
            <w:pPr>
              <w:pStyle w:val="NoSpacing"/>
              <w:jc w:val="center"/>
              <w:rPr>
                <w:rFonts w:cstheme="minorHAnsi"/>
                <w:i/>
                <w:iCs/>
              </w:rPr>
            </w:pPr>
            <w:r w:rsidRPr="004B6F7C">
              <w:rPr>
                <w:rFonts w:cstheme="minorHAnsi"/>
                <w:i/>
                <w:iCs/>
              </w:rPr>
              <w:t>Closed-system energy balance:</w:t>
            </w:r>
          </w:p>
          <w:p w14:paraId="1731CB7B" w14:textId="29BF134C" w:rsidR="00B67517" w:rsidRPr="00237851" w:rsidRDefault="00714FD2" w:rsidP="00237851">
            <w:pPr>
              <w:pStyle w:val="NoSpacing"/>
              <w:jc w:val="center"/>
              <w:rPr>
                <w:rFonts w:cstheme="minorHAnsi"/>
              </w:rPr>
            </w:pPr>
            <m:oMathPara>
              <m:oMath>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E</m:t>
                    </m:r>
                  </m:e>
                  <m:sub>
                    <m:r>
                      <m:rPr>
                        <m:nor/>
                      </m:rPr>
                      <w:rPr>
                        <w:rFonts w:ascii="Cambria Math" w:eastAsia="Calibri" w:cstheme="minorHAnsi"/>
                      </w:rPr>
                      <m:t>total</m:t>
                    </m:r>
                  </m:sub>
                </m:sSub>
                <m:r>
                  <w:rPr>
                    <w:rFonts w:ascii="Cambria Math" w:hAnsi="Cambria Math" w:cstheme="minorHAnsi"/>
                  </w:rPr>
                  <m:t>=</m:t>
                </m:r>
                <m:r>
                  <w:rPr>
                    <w:rFonts w:ascii="Cambria Math" w:eastAsia="Calibri" w:hAnsi="Cambria Math" w:cstheme="minorHAnsi"/>
                  </w:rPr>
                  <m:t>∆</m:t>
                </m:r>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Calibri" w:hAnsi="Cambria Math" w:cstheme="minorHAnsi"/>
                  </w:rPr>
                  <m:t>=</m:t>
                </m:r>
                <m:r>
                  <w:rPr>
                    <w:rFonts w:ascii="Cambria Math" w:eastAsia="Times New Roman" w:hAnsi="Cambria Math" w:cstheme="minorHAnsi"/>
                  </w:rPr>
                  <m:t>Q-</m:t>
                </m:r>
                <m:sSub>
                  <m:sSubPr>
                    <m:ctrlPr>
                      <w:rPr>
                        <w:rFonts w:ascii="Cambria Math" w:eastAsia="Times New Roman" w:hAnsi="Cambria Math" w:cstheme="minorHAnsi"/>
                        <w:i/>
                      </w:rPr>
                    </m:ctrlPr>
                  </m:sSubPr>
                  <m:e>
                    <m:r>
                      <w:rPr>
                        <w:rFonts w:ascii="Cambria Math" w:eastAsia="Times New Roman" w:hAnsi="Cambria Math" w:cstheme="minorHAnsi"/>
                      </w:rPr>
                      <m:t>W</m:t>
                    </m:r>
                  </m:e>
                  <m:sub>
                    <m:r>
                      <w:rPr>
                        <w:rFonts w:ascii="Cambria Math" w:eastAsia="Times New Roman" w:hAnsi="Cambria Math" w:cstheme="minorHAnsi"/>
                      </w:rPr>
                      <m:t>by</m:t>
                    </m:r>
                  </m:sub>
                </m:sSub>
              </m:oMath>
            </m:oMathPara>
          </w:p>
        </w:tc>
        <w:tc>
          <w:tcPr>
            <w:tcW w:w="4742" w:type="dxa"/>
            <w:gridSpan w:val="2"/>
            <w:tcBorders>
              <w:right w:val="single" w:sz="4" w:space="0" w:color="000000" w:themeColor="text1"/>
            </w:tcBorders>
          </w:tcPr>
          <w:p w14:paraId="711C4420" w14:textId="49E655FF" w:rsidR="00A83FD4" w:rsidRPr="00584AD6" w:rsidRDefault="00A83FD4" w:rsidP="00A83FD4">
            <w:pPr>
              <w:pStyle w:val="NoSpacing"/>
              <w:jc w:val="center"/>
              <w:rPr>
                <w:rFonts w:eastAsia="Calibri" w:cstheme="minorHAnsi"/>
                <w:i/>
              </w:rPr>
            </w:pPr>
            <m:oMathPara>
              <m:oMath>
                <m:r>
                  <w:rPr>
                    <w:rFonts w:ascii="Cambria Math" w:hAnsi="Cambria Math" w:cstheme="minorHAnsi"/>
                  </w:rPr>
                  <m:t>∆E=</m:t>
                </m:r>
                <m:r>
                  <w:rPr>
                    <w:rFonts w:ascii="Cambria Math" w:eastAsia="Calibri" w:hAnsi="Cambria Math" w:cstheme="minorHAnsi"/>
                  </w:rPr>
                  <m:t>Q=m</m:t>
                </m:r>
                <m:r>
                  <w:rPr>
                    <w:rFonts w:ascii="Cambria Math" w:hAnsi="Cambria Math" w:cstheme="minorHAnsi"/>
                  </w:rPr>
                  <m:t>c∆T=mc</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f</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i</m:t>
                        </m:r>
                      </m:sub>
                    </m:sSub>
                  </m:e>
                </m:d>
              </m:oMath>
            </m:oMathPara>
          </w:p>
          <w:p w14:paraId="319BDFE3" w14:textId="0B54E6D5" w:rsidR="00586384" w:rsidRDefault="006659EB" w:rsidP="00A83FD4">
            <w:pPr>
              <w:pStyle w:val="NoSpacing"/>
              <w:jc w:val="center"/>
              <w:rPr>
                <w:rFonts w:eastAsia="Calibri" w:cstheme="minorHAnsi"/>
                <w:i/>
              </w:rPr>
            </w:pPr>
            <w:r>
              <w:rPr>
                <w:rFonts w:eastAsia="Calibri" w:cstheme="minorHAnsi"/>
                <w:i/>
              </w:rPr>
              <w:t>(Heat is the only energy transfer, no phase change, and approximate</w:t>
            </w:r>
            <w:r w:rsidR="00E22C46">
              <w:rPr>
                <w:rFonts w:eastAsia="Calibri" w:cstheme="minorHAnsi"/>
                <w:i/>
              </w:rPr>
              <w:t>ly</w:t>
            </w:r>
            <w:r>
              <w:rPr>
                <w:rFonts w:eastAsia="Calibri" w:cstheme="minorHAnsi"/>
                <w:i/>
              </w:rPr>
              <w:t xml:space="preserve"> constant specific heat)</w:t>
            </w:r>
          </w:p>
          <w:p w14:paraId="312483E7" w14:textId="77777777" w:rsidR="006659EB" w:rsidRDefault="006659EB" w:rsidP="00A83FD4">
            <w:pPr>
              <w:pStyle w:val="NoSpacing"/>
              <w:jc w:val="center"/>
              <w:rPr>
                <w:rFonts w:eastAsia="Calibri" w:cstheme="minorHAnsi"/>
                <w:i/>
              </w:rPr>
            </w:pPr>
          </w:p>
          <w:p w14:paraId="71381210" w14:textId="77777777" w:rsidR="002879B2" w:rsidRPr="00EE416E" w:rsidRDefault="00000000" w:rsidP="002879B2">
            <w:pPr>
              <w:pStyle w:val="NoSpacing"/>
              <w:jc w:val="center"/>
              <w:rPr>
                <w:rFonts w:eastAsia="Calibri"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f</m:t>
                    </m:r>
                  </m:sub>
                </m:sSub>
                <m:r>
                  <w:rPr>
                    <w:rFonts w:ascii="Cambria Math" w:eastAsia="Calibri" w:hAnsi="Cambria Math" w:cstheme="minorHAnsi"/>
                  </w:rPr>
                  <m:t>=</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1i</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T</m:t>
                        </m:r>
                      </m:e>
                      <m:sub>
                        <m:r>
                          <w:rPr>
                            <w:rFonts w:ascii="Cambria Math" w:eastAsia="Calibri" w:hAnsi="Cambria Math" w:cstheme="minorHAnsi"/>
                          </w:rPr>
                          <m:t>2i</m:t>
                        </m:r>
                      </m:sub>
                    </m:sSub>
                  </m:num>
                  <m:den>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1</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1</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m</m:t>
                        </m:r>
                      </m:e>
                      <m:sub>
                        <m:r>
                          <w:rPr>
                            <w:rFonts w:ascii="Cambria Math" w:eastAsia="Calibri" w:hAnsi="Cambria Math" w:cstheme="minorHAnsi"/>
                          </w:rPr>
                          <m:t>2</m:t>
                        </m:r>
                      </m:sub>
                    </m:sSub>
                    <m:sSub>
                      <m:sSubPr>
                        <m:ctrlPr>
                          <w:rPr>
                            <w:rFonts w:ascii="Cambria Math" w:eastAsia="Calibri" w:hAnsi="Cambria Math" w:cstheme="minorHAnsi"/>
                            <w:i/>
                          </w:rPr>
                        </m:ctrlPr>
                      </m:sSubPr>
                      <m:e>
                        <m:r>
                          <w:rPr>
                            <w:rFonts w:ascii="Cambria Math" w:eastAsia="Calibri" w:hAnsi="Cambria Math" w:cstheme="minorHAnsi"/>
                          </w:rPr>
                          <m:t>c</m:t>
                        </m:r>
                      </m:e>
                      <m:sub>
                        <m:r>
                          <w:rPr>
                            <w:rFonts w:ascii="Cambria Math" w:eastAsia="Calibri" w:hAnsi="Cambria Math" w:cstheme="minorHAnsi"/>
                          </w:rPr>
                          <m:t>2</m:t>
                        </m:r>
                      </m:sub>
                    </m:sSub>
                  </m:den>
                </m:f>
              </m:oMath>
            </m:oMathPara>
          </w:p>
          <w:p w14:paraId="5C5B326B" w14:textId="548C934C" w:rsidR="006659EB" w:rsidRDefault="006659EB" w:rsidP="00771D45">
            <w:pPr>
              <w:pStyle w:val="NoSpacing"/>
              <w:jc w:val="center"/>
              <w:rPr>
                <w:rFonts w:cstheme="minorHAnsi"/>
                <w:i/>
              </w:rPr>
            </w:pPr>
            <w:r>
              <w:rPr>
                <w:rFonts w:cstheme="minorHAnsi"/>
                <w:i/>
              </w:rPr>
              <w:t>(</w:t>
            </w:r>
            <w:r w:rsidRPr="002A4928">
              <w:rPr>
                <w:rFonts w:cstheme="minorHAnsi"/>
                <w:i/>
              </w:rPr>
              <w:t xml:space="preserve">No heat exchange with surroundings, </w:t>
            </w:r>
            <w:r w:rsidR="00E22C46">
              <w:rPr>
                <w:rFonts w:cstheme="minorHAnsi"/>
                <w:i/>
              </w:rPr>
              <w:t xml:space="preserve">no phase change, </w:t>
            </w:r>
            <w:r w:rsidRPr="002A4928">
              <w:rPr>
                <w:rFonts w:cstheme="minorHAnsi"/>
                <w:i/>
              </w:rPr>
              <w:t xml:space="preserve">negligible </w:t>
            </w:r>
            <w:r w:rsidR="00771D45" w:rsidRPr="002A4928">
              <w:rPr>
                <w:rFonts w:cstheme="minorHAnsi"/>
                <w:i/>
              </w:rPr>
              <w:t>calorimeter</w:t>
            </w:r>
            <w:r w:rsidRPr="002A4928">
              <w:rPr>
                <w:rFonts w:cstheme="minorHAnsi"/>
                <w:i/>
              </w:rPr>
              <w:t xml:space="preserve"> </w:t>
            </w:r>
            <w:r w:rsidR="00EE4524">
              <w:rPr>
                <w:rFonts w:cstheme="minorHAnsi"/>
                <w:i/>
              </w:rPr>
              <w:t xml:space="preserve">heat </w:t>
            </w:r>
            <w:r w:rsidRPr="002A4928">
              <w:rPr>
                <w:rFonts w:cstheme="minorHAnsi"/>
                <w:i/>
              </w:rPr>
              <w:t>capacity</w:t>
            </w:r>
            <w:r>
              <w:rPr>
                <w:rFonts w:cstheme="minorHAnsi"/>
                <w:i/>
              </w:rPr>
              <w:t>,</w:t>
            </w:r>
            <w:r w:rsidRPr="002A4928">
              <w:rPr>
                <w:rFonts w:cstheme="minorHAnsi"/>
                <w:i/>
              </w:rPr>
              <w:t xml:space="preserve"> const</w:t>
            </w:r>
            <w:r w:rsidR="00771D45">
              <w:rPr>
                <w:rFonts w:cstheme="minorHAnsi"/>
                <w:i/>
              </w:rPr>
              <w:t>ant</w:t>
            </w:r>
            <w:r w:rsidRPr="002A4928">
              <w:rPr>
                <w:rFonts w:cstheme="minorHAnsi"/>
                <w:i/>
              </w:rPr>
              <w:t xml:space="preserve"> specific heats</w:t>
            </w:r>
            <w:r>
              <w:rPr>
                <w:rFonts w:cstheme="minorHAnsi"/>
                <w:i/>
              </w:rPr>
              <w:t>)</w:t>
            </w:r>
          </w:p>
          <w:p w14:paraId="449B2E14" w14:textId="77777777" w:rsidR="00230669" w:rsidRDefault="00230669" w:rsidP="00771D45">
            <w:pPr>
              <w:pStyle w:val="NoSpacing"/>
              <w:jc w:val="center"/>
              <w:rPr>
                <w:rFonts w:eastAsia="Calibri" w:cstheme="minorHAnsi"/>
                <w:i/>
              </w:rPr>
            </w:pPr>
          </w:p>
          <w:p w14:paraId="04E9969A" w14:textId="5B9DACFC" w:rsidR="002A4928" w:rsidRPr="005F5CBA" w:rsidRDefault="00000000" w:rsidP="00047C60">
            <w:pPr>
              <w:pStyle w:val="NoSpacing"/>
              <w:jc w:val="center"/>
              <w:rPr>
                <w:rFonts w:cstheme="minorHAnsi"/>
                <w:i/>
              </w:rPr>
            </w:pPr>
            <m:oMathPara>
              <m:oMath>
                <m:sSub>
                  <m:sSubPr>
                    <m:ctrlPr>
                      <w:rPr>
                        <w:rFonts w:ascii="Cambria Math" w:eastAsia="Calibri" w:hAnsi="Cambria Math" w:cstheme="minorHAnsi"/>
                        <w:i/>
                      </w:rPr>
                    </m:ctrlPr>
                  </m:sSubPr>
                  <m:e>
                    <m:r>
                      <w:rPr>
                        <w:rFonts w:ascii="Cambria Math" w:eastAsia="Calibri" w:hAnsi="Cambria Math" w:cstheme="minorHAnsi"/>
                      </w:rPr>
                      <m:t>c</m:t>
                    </m:r>
                  </m:e>
                  <m:sub>
                    <m:sSub>
                      <m:sSubPr>
                        <m:ctrlPr>
                          <w:rPr>
                            <w:rFonts w:ascii="Cambria Math" w:eastAsia="Calibri" w:hAnsi="Cambria Math" w:cstheme="minorHAnsi"/>
                            <w:i/>
                          </w:rPr>
                        </m:ctrlPr>
                      </m:sSubPr>
                      <m:e>
                        <m:r>
                          <w:rPr>
                            <w:rFonts w:ascii="Cambria Math" w:eastAsia="Calibri" w:hAnsi="Cambria Math" w:cstheme="minorHAnsi"/>
                          </w:rPr>
                          <m:t>H</m:t>
                        </m:r>
                      </m:e>
                      <m:sub>
                        <m:r>
                          <w:rPr>
                            <w:rFonts w:ascii="Cambria Math" w:eastAsia="Calibri" w:hAnsi="Cambria Math" w:cstheme="minorHAnsi"/>
                          </w:rPr>
                          <m:t>2</m:t>
                        </m:r>
                      </m:sub>
                    </m:sSub>
                    <m:r>
                      <w:rPr>
                        <w:rFonts w:ascii="Cambria Math" w:eastAsia="Calibri" w:hAnsi="Cambria Math" w:cstheme="minorHAnsi"/>
                      </w:rPr>
                      <m:t>O</m:t>
                    </m:r>
                  </m:sub>
                </m:sSub>
                <m:r>
                  <w:rPr>
                    <w:rFonts w:ascii="Cambria Math" w:eastAsia="Calibri" w:hAnsi="Cambria Math" w:cstheme="minorHAnsi"/>
                  </w:rPr>
                  <m:t xml:space="preserve">=4,184 </m:t>
                </m:r>
                <m:f>
                  <m:fPr>
                    <m:ctrlPr>
                      <w:rPr>
                        <w:rFonts w:ascii="Cambria Math" w:eastAsia="Calibri" w:hAnsi="Cambria Math" w:cstheme="minorHAnsi"/>
                        <w:i/>
                      </w:rPr>
                    </m:ctrlPr>
                  </m:fPr>
                  <m:num>
                    <m:r>
                      <w:rPr>
                        <w:rFonts w:ascii="Cambria Math" w:eastAsia="Calibri" w:hAnsi="Cambria Math" w:cstheme="minorHAnsi"/>
                      </w:rPr>
                      <m:t>J</m:t>
                    </m:r>
                  </m:num>
                  <m:den>
                    <m:r>
                      <w:rPr>
                        <w:rFonts w:ascii="Cambria Math" w:eastAsia="Calibri" w:hAnsi="Cambria Math" w:cstheme="minorHAnsi"/>
                      </w:rPr>
                      <m:t>kg∙K</m:t>
                    </m:r>
                  </m:den>
                </m:f>
              </m:oMath>
            </m:oMathPara>
          </w:p>
        </w:tc>
      </w:tr>
      <w:tr w:rsidR="00EC3A45" w:rsidRPr="00584AD6" w14:paraId="37C7EA6B" w14:textId="77777777" w:rsidTr="004B3CA6">
        <w:trPr>
          <w:cantSplit/>
          <w:trHeight w:val="548"/>
        </w:trPr>
        <w:tc>
          <w:tcPr>
            <w:tcW w:w="1638" w:type="dxa"/>
            <w:vMerge w:val="restart"/>
            <w:vAlign w:val="center"/>
          </w:tcPr>
          <w:p w14:paraId="085EB5B4" w14:textId="03A52AAA" w:rsidR="00EC3A45" w:rsidRPr="00584AD6" w:rsidRDefault="00EC3A45" w:rsidP="005554F1">
            <w:pPr>
              <w:pStyle w:val="NoSpacing"/>
              <w:jc w:val="center"/>
              <w:rPr>
                <w:rFonts w:cstheme="minorHAnsi"/>
                <w:b/>
                <w:sz w:val="24"/>
              </w:rPr>
            </w:pPr>
            <w:r>
              <w:br w:type="page"/>
            </w:r>
            <w:r w:rsidRPr="00584AD6">
              <w:rPr>
                <w:rFonts w:cstheme="minorHAnsi"/>
                <w:b/>
                <w:sz w:val="24"/>
              </w:rPr>
              <w:t>Power</w:t>
            </w:r>
          </w:p>
          <w:p w14:paraId="45DD0B9B" w14:textId="6B8632BB" w:rsidR="00EC3A45" w:rsidRPr="00584AD6" w:rsidRDefault="00EC3A45" w:rsidP="00C205E5">
            <w:pPr>
              <w:pStyle w:val="NoSpacing"/>
              <w:jc w:val="center"/>
              <w:rPr>
                <w:rFonts w:cstheme="minorHAnsi"/>
                <w:b/>
                <w:sz w:val="24"/>
              </w:rPr>
            </w:pPr>
            <w:r w:rsidRPr="00584AD6">
              <w:rPr>
                <w:rFonts w:cstheme="minorHAnsi"/>
                <w:b/>
                <w:sz w:val="24"/>
              </w:rPr>
              <w:t>(W)</w:t>
            </w:r>
          </w:p>
          <w:p w14:paraId="346D6926" w14:textId="186121CE" w:rsidR="00EC3A45" w:rsidRPr="00584AD6" w:rsidRDefault="00EC3A45" w:rsidP="005554F1">
            <w:pPr>
              <w:pStyle w:val="NoSpacing"/>
              <w:jc w:val="center"/>
              <w:rPr>
                <w:rFonts w:cstheme="minorHAnsi"/>
                <w:b/>
                <w:sz w:val="24"/>
              </w:rPr>
            </w:pPr>
          </w:p>
        </w:tc>
        <w:tc>
          <w:tcPr>
            <w:tcW w:w="2430" w:type="dxa"/>
            <w:tcBorders>
              <w:right w:val="nil"/>
            </w:tcBorders>
          </w:tcPr>
          <w:p w14:paraId="2AA44C01" w14:textId="6B9A4BF3" w:rsidR="00EC3A45" w:rsidRPr="004B3C60" w:rsidRDefault="00000000" w:rsidP="00E32579">
            <w:pPr>
              <w:pStyle w:val="NoSpacing"/>
              <w:jc w:val="center"/>
              <w:rPr>
                <w:rFonts w:cstheme="minorHAnsi"/>
              </w:rPr>
            </w:pPr>
            <m:oMathPara>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ave</m:t>
                    </m:r>
                  </m:sub>
                </m:sSub>
                <m:r>
                  <w:rPr>
                    <w:rFonts w:ascii="Cambria Math" w:hAnsi="Cambria Math" w:cstheme="minorHAnsi"/>
                  </w:rPr>
                  <m:t>=</m:t>
                </m:r>
                <m:f>
                  <m:fPr>
                    <m:ctrlPr>
                      <w:rPr>
                        <w:rFonts w:ascii="Cambria Math" w:hAnsi="Cambria Math" w:cstheme="minorHAnsi"/>
                        <w:i/>
                      </w:rPr>
                    </m:ctrlPr>
                  </m:fPr>
                  <m:num>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E</m:t>
                        </m:r>
                      </m:e>
                      <m:sub>
                        <m:r>
                          <w:rPr>
                            <w:rFonts w:ascii="Cambria Math" w:eastAsia="Calibri" w:hAnsi="Cambria Math" w:cstheme="minorHAnsi"/>
                          </w:rPr>
                          <m:t>transferred</m:t>
                        </m:r>
                      </m:sub>
                    </m:sSub>
                  </m:num>
                  <m:den>
                    <m:r>
                      <w:rPr>
                        <w:rFonts w:ascii="Cambria Math" w:eastAsia="Calibri" w:hAnsi="Cambria Math" w:cstheme="minorHAnsi"/>
                      </w:rPr>
                      <m:t>∆</m:t>
                    </m:r>
                    <m:r>
                      <w:rPr>
                        <w:rFonts w:ascii="Cambria Math" w:hAnsi="Cambria Math" w:cstheme="minorHAnsi"/>
                      </w:rPr>
                      <m:t>t</m:t>
                    </m:r>
                  </m:den>
                </m:f>
              </m:oMath>
            </m:oMathPara>
          </w:p>
        </w:tc>
        <w:tc>
          <w:tcPr>
            <w:tcW w:w="2070" w:type="dxa"/>
            <w:tcBorders>
              <w:left w:val="nil"/>
            </w:tcBorders>
          </w:tcPr>
          <w:p w14:paraId="2C6FCD77" w14:textId="14D8B880" w:rsidR="00EC3A45" w:rsidRPr="004440A2" w:rsidRDefault="00EC3A45" w:rsidP="00E32579">
            <w:pPr>
              <w:pStyle w:val="NoSpacing"/>
              <w:jc w:val="center"/>
              <w:rPr>
                <w:rFonts w:cstheme="minorHAnsi"/>
              </w:rPr>
            </w:pPr>
            <m:oMathPara>
              <m:oMath>
                <m:r>
                  <w:rPr>
                    <w:rFonts w:ascii="Cambria Math" w:eastAsia="Calibri" w:hAnsi="Cambria Math" w:cstheme="minorHAnsi"/>
                  </w:rPr>
                  <m:t>P=</m:t>
                </m:r>
                <m:f>
                  <m:fPr>
                    <m:ctrlPr>
                      <w:rPr>
                        <w:rFonts w:ascii="Cambria Math" w:hAnsi="Cambria Math" w:cstheme="minorHAnsi"/>
                        <w:i/>
                      </w:rPr>
                    </m:ctrlPr>
                  </m:fPr>
                  <m:num>
                    <m:r>
                      <w:rPr>
                        <w:rFonts w:ascii="Cambria Math" w:hAnsi="Cambria Math" w:cstheme="minorHAnsi"/>
                      </w:rPr>
                      <m:t>dW</m:t>
                    </m:r>
                  </m:num>
                  <m:den>
                    <m:r>
                      <w:rPr>
                        <w:rFonts w:ascii="Cambria Math" w:hAnsi="Cambria Math" w:cstheme="minorHAnsi"/>
                      </w:rPr>
                      <m:t>dt</m:t>
                    </m:r>
                  </m:den>
                </m:f>
              </m:oMath>
            </m:oMathPara>
          </w:p>
        </w:tc>
        <w:tc>
          <w:tcPr>
            <w:tcW w:w="2070" w:type="dxa"/>
            <w:vMerge w:val="restart"/>
          </w:tcPr>
          <w:p w14:paraId="336C55A3" w14:textId="77777777" w:rsidR="00EC3A45" w:rsidRPr="00D27F62" w:rsidRDefault="00EC3A45" w:rsidP="00E32579">
            <w:pPr>
              <w:pStyle w:val="NoSpacing"/>
              <w:jc w:val="right"/>
              <w:rPr>
                <w:rFonts w:eastAsia="Times New Roman" w:cstheme="minorHAnsi"/>
                <w:i/>
              </w:rPr>
            </w:pPr>
            <m:oMathPara>
              <m:oMath>
                <m:r>
                  <w:rPr>
                    <w:rFonts w:ascii="Cambria Math" w:eastAsia="Times New Roman" w:hAnsi="Cambria Math" w:cstheme="minorHAnsi"/>
                  </w:rPr>
                  <m:t>P=IV</m:t>
                </m:r>
              </m:oMath>
            </m:oMathPara>
          </w:p>
          <w:p w14:paraId="3EE6E207" w14:textId="77777777" w:rsidR="00D27F62" w:rsidRPr="00584AD6" w:rsidRDefault="00D27F62" w:rsidP="00E32579">
            <w:pPr>
              <w:pStyle w:val="NoSpacing"/>
              <w:jc w:val="right"/>
              <w:rPr>
                <w:rFonts w:eastAsia="Times New Roman" w:cstheme="minorHAnsi"/>
                <w:i/>
              </w:rPr>
            </w:pPr>
          </w:p>
          <w:p w14:paraId="5E1E231B" w14:textId="77777777" w:rsidR="00EC3A45" w:rsidRPr="00584AD6" w:rsidRDefault="00EC3A45" w:rsidP="00E32579">
            <w:pPr>
              <w:pStyle w:val="NoSpacing"/>
              <w:jc w:val="right"/>
              <w:rPr>
                <w:rFonts w:eastAsia="Times New Roman" w:cstheme="minorHAnsi"/>
                <w:i/>
              </w:rPr>
            </w:pPr>
            <m:oMathPara>
              <m:oMath>
                <m:r>
                  <w:rPr>
                    <w:rFonts w:ascii="Cambria Math" w:eastAsia="Times New Roman" w:hAnsi="Cambria Math" w:cstheme="minorHAnsi"/>
                  </w:rPr>
                  <m:t>P=</m:t>
                </m:r>
                <m:sSup>
                  <m:sSupPr>
                    <m:ctrlPr>
                      <w:rPr>
                        <w:rFonts w:ascii="Cambria Math" w:eastAsia="Times New Roman" w:hAnsi="Cambria Math" w:cstheme="minorHAnsi"/>
                        <w:i/>
                      </w:rPr>
                    </m:ctrlPr>
                  </m:sSupPr>
                  <m:e>
                    <m:r>
                      <w:rPr>
                        <w:rFonts w:ascii="Cambria Math" w:eastAsia="Times New Roman" w:hAnsi="Cambria Math" w:cstheme="minorHAnsi"/>
                      </w:rPr>
                      <m:t>I</m:t>
                    </m:r>
                  </m:e>
                  <m:sup>
                    <m:r>
                      <w:rPr>
                        <w:rFonts w:ascii="Cambria Math" w:eastAsia="Times New Roman" w:hAnsi="Cambria Math" w:cstheme="minorHAnsi"/>
                      </w:rPr>
                      <m:t>2</m:t>
                    </m:r>
                  </m:sup>
                </m:sSup>
                <m:r>
                  <w:rPr>
                    <w:rFonts w:ascii="Cambria Math" w:eastAsia="Times New Roman" w:hAnsi="Cambria Math" w:cstheme="minorHAnsi"/>
                  </w:rPr>
                  <m:t>R</m:t>
                </m:r>
              </m:oMath>
            </m:oMathPara>
          </w:p>
          <w:p w14:paraId="4535BB4B" w14:textId="77777777" w:rsidR="00EC3A45" w:rsidRPr="00584AD6" w:rsidRDefault="00EC3A45" w:rsidP="00E32579">
            <w:pPr>
              <w:pStyle w:val="NoSpacing"/>
              <w:jc w:val="right"/>
              <w:rPr>
                <w:rFonts w:eastAsia="Times New Roman" w:cstheme="minorHAnsi"/>
                <w:i/>
              </w:rPr>
            </w:pPr>
          </w:p>
          <w:p w14:paraId="13B52240" w14:textId="395F0915" w:rsidR="00EC3A45" w:rsidRPr="00584AD6" w:rsidRDefault="00EC3A45" w:rsidP="00E32579">
            <w:pPr>
              <w:pStyle w:val="NoSpacing"/>
              <w:jc w:val="right"/>
              <w:rPr>
                <w:rFonts w:eastAsia="Times New Roman" w:cstheme="minorHAnsi"/>
                <w:i/>
              </w:rPr>
            </w:pPr>
            <m:oMathPara>
              <m:oMath>
                <m:r>
                  <w:rPr>
                    <w:rFonts w:ascii="Cambria Math" w:eastAsia="Times New Roman" w:hAnsi="Cambria Math" w:cstheme="minorHAnsi"/>
                  </w:rPr>
                  <m:t>P=</m:t>
                </m:r>
                <m:f>
                  <m:fPr>
                    <m:ctrlPr>
                      <w:rPr>
                        <w:rFonts w:ascii="Cambria Math" w:eastAsia="Times New Roman" w:hAnsi="Cambria Math" w:cstheme="minorHAnsi"/>
                        <w:i/>
                      </w:rPr>
                    </m:ctrlPr>
                  </m:fPr>
                  <m:num>
                    <m:sSup>
                      <m:sSupPr>
                        <m:ctrlPr>
                          <w:rPr>
                            <w:rFonts w:ascii="Cambria Math" w:eastAsia="Times New Roman" w:hAnsi="Cambria Math" w:cstheme="minorHAnsi"/>
                            <w:i/>
                          </w:rPr>
                        </m:ctrlPr>
                      </m:sSupPr>
                      <m:e>
                        <m:r>
                          <w:rPr>
                            <w:rFonts w:ascii="Cambria Math" w:eastAsia="Times New Roman" w:hAnsi="Cambria Math" w:cstheme="minorHAnsi"/>
                          </w:rPr>
                          <m:t>V</m:t>
                        </m:r>
                      </m:e>
                      <m:sup>
                        <m:r>
                          <w:rPr>
                            <w:rFonts w:ascii="Cambria Math" w:eastAsia="Times New Roman" w:hAnsi="Cambria Math" w:cstheme="minorHAnsi"/>
                          </w:rPr>
                          <m:t>2</m:t>
                        </m:r>
                      </m:sup>
                    </m:sSup>
                  </m:num>
                  <m:den>
                    <m:r>
                      <w:rPr>
                        <w:rFonts w:ascii="Cambria Math" w:eastAsia="Times New Roman" w:hAnsi="Cambria Math" w:cstheme="minorHAnsi"/>
                      </w:rPr>
                      <m:t>R</m:t>
                    </m:r>
                  </m:den>
                </m:f>
              </m:oMath>
            </m:oMathPara>
          </w:p>
        </w:tc>
        <w:tc>
          <w:tcPr>
            <w:tcW w:w="2407" w:type="dxa"/>
            <w:vMerge w:val="restart"/>
          </w:tcPr>
          <w:p w14:paraId="48F95D8C" w14:textId="77777777" w:rsidR="00EC3A45" w:rsidRPr="00584AD6" w:rsidRDefault="00EC3A45" w:rsidP="00E32579">
            <w:pPr>
              <w:pStyle w:val="NoSpacing"/>
              <w:jc w:val="center"/>
              <w:rPr>
                <w:rFonts w:eastAsia="Times New Roman" w:cstheme="minorHAnsi"/>
                <w:i/>
              </w:rPr>
            </w:pPr>
            <m:oMathPara>
              <m:oMath>
                <m:r>
                  <w:rPr>
                    <w:rFonts w:ascii="Cambria Math" w:hAnsi="Cambria Math" w:cstheme="minorHAnsi"/>
                  </w:rPr>
                  <m:t>P=</m:t>
                </m:r>
                <m:r>
                  <m:rPr>
                    <m:sty m:val="p"/>
                  </m:rPr>
                  <w:rPr>
                    <w:rFonts w:ascii="Cambria Math" w:eastAsia="Times New Roman" w:hAnsi="Cambria Math" w:cstheme="minorHAnsi"/>
                  </w:rPr>
                  <m:t>Δ</m:t>
                </m:r>
                <m:r>
                  <w:rPr>
                    <w:rFonts w:ascii="Cambria Math" w:hAnsi="Cambria Math" w:cstheme="minorHAnsi"/>
                  </w:rPr>
                  <m:t>p Q</m:t>
                </m:r>
              </m:oMath>
            </m:oMathPara>
          </w:p>
          <w:p w14:paraId="7CC8FD36" w14:textId="77777777" w:rsidR="00530FDB" w:rsidRDefault="00530FDB" w:rsidP="00E32579">
            <w:pPr>
              <w:pStyle w:val="NoSpacing"/>
              <w:jc w:val="center"/>
              <w:rPr>
                <w:rFonts w:eastAsia="Times New Roman" w:cstheme="minorHAnsi"/>
                <w:i/>
              </w:rPr>
            </w:pPr>
          </w:p>
          <w:p w14:paraId="21869C5A" w14:textId="345878B5" w:rsidR="00EC3A45" w:rsidRPr="00584AD6" w:rsidRDefault="00530FDB" w:rsidP="00532078">
            <w:pPr>
              <w:pStyle w:val="NoSpacing"/>
              <w:rPr>
                <w:rFonts w:eastAsia="Times New Roman" w:cstheme="minorHAnsi"/>
                <w:i/>
              </w:rPr>
            </w:pPr>
            <w:r>
              <w:rPr>
                <w:rFonts w:eastAsia="Times New Roman" w:cstheme="minorHAnsi"/>
                <w:i/>
              </w:rPr>
              <w:t>w</w:t>
            </w:r>
            <w:r w:rsidR="00EC3A45">
              <w:rPr>
                <w:rFonts w:eastAsia="Times New Roman" w:cstheme="minorHAnsi"/>
                <w:i/>
              </w:rPr>
              <w:t>here:</w:t>
            </w:r>
          </w:p>
          <w:p w14:paraId="4428F007" w14:textId="77777777" w:rsidR="00EC3A45" w:rsidRPr="00584AD6" w:rsidRDefault="00EC3A45" w:rsidP="00E32579">
            <w:pPr>
              <w:pStyle w:val="NoSpacing"/>
              <w:jc w:val="center"/>
              <w:rPr>
                <w:rFonts w:eastAsia="Times New Roman" w:cstheme="minorHAnsi"/>
                <w:i/>
              </w:rPr>
            </w:pPr>
            <m:oMathPara>
              <m:oMath>
                <m:r>
                  <w:rPr>
                    <w:rFonts w:ascii="Cambria Math" w:eastAsia="Times New Roman" w:hAnsi="Cambria Math" w:cstheme="minorHAnsi"/>
                  </w:rPr>
                  <m:t xml:space="preserve">p=pressure </m:t>
                </m:r>
                <m:d>
                  <m:dPr>
                    <m:ctrlPr>
                      <w:rPr>
                        <w:rFonts w:ascii="Cambria Math" w:eastAsia="Times New Roman" w:hAnsi="Cambria Math" w:cstheme="minorHAnsi"/>
                        <w:i/>
                      </w:rPr>
                    </m:ctrlPr>
                  </m:dPr>
                  <m:e>
                    <m:f>
                      <m:fPr>
                        <m:ctrlPr>
                          <w:rPr>
                            <w:rFonts w:ascii="Cambria Math" w:eastAsia="Times New Roman" w:hAnsi="Cambria Math" w:cstheme="minorHAnsi"/>
                            <w:i/>
                          </w:rPr>
                        </m:ctrlPr>
                      </m:fPr>
                      <m:num>
                        <m:r>
                          <w:rPr>
                            <w:rFonts w:ascii="Cambria Math" w:eastAsia="Times New Roman" w:hAnsi="Cambria Math" w:cstheme="minorHAnsi"/>
                          </w:rPr>
                          <m:t>N</m:t>
                        </m:r>
                      </m:num>
                      <m:den>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2</m:t>
                            </m:r>
                          </m:sup>
                        </m:sSup>
                      </m:den>
                    </m:f>
                  </m:e>
                </m:d>
              </m:oMath>
            </m:oMathPara>
          </w:p>
          <w:p w14:paraId="718D1362" w14:textId="77777777" w:rsidR="00EC3A45" w:rsidRPr="00584AD6" w:rsidRDefault="00EC3A45" w:rsidP="00E32579">
            <w:pPr>
              <w:pStyle w:val="NoSpacing"/>
              <w:jc w:val="center"/>
              <w:rPr>
                <w:rFonts w:eastAsia="Times New Roman" w:cstheme="minorHAnsi"/>
                <w:i/>
              </w:rPr>
            </w:pPr>
          </w:p>
          <w:p w14:paraId="4C2D8472" w14:textId="77777777" w:rsidR="00EC3A45" w:rsidRPr="00584AD6" w:rsidRDefault="00EC3A45" w:rsidP="00E32579">
            <w:pPr>
              <w:pStyle w:val="NoSpacing"/>
              <w:jc w:val="center"/>
              <w:rPr>
                <w:rFonts w:eastAsia="Times New Roman" w:cstheme="minorHAnsi"/>
                <w:i/>
              </w:rPr>
            </w:pPr>
            <m:oMathPara>
              <m:oMath>
                <m:r>
                  <w:rPr>
                    <w:rFonts w:ascii="Cambria Math" w:eastAsia="Times New Roman" w:hAnsi="Cambria Math" w:cstheme="minorHAnsi"/>
                  </w:rPr>
                  <m:t xml:space="preserve">Q=volumetric </m:t>
                </m:r>
              </m:oMath>
            </m:oMathPara>
          </w:p>
          <w:p w14:paraId="26EFABEC" w14:textId="093EEE59" w:rsidR="00EC3A45" w:rsidRPr="00584AD6" w:rsidRDefault="00EC3A45" w:rsidP="00E32579">
            <w:pPr>
              <w:pStyle w:val="NoSpacing"/>
              <w:jc w:val="center"/>
              <w:rPr>
                <w:rFonts w:eastAsia="Times New Roman" w:cstheme="minorHAnsi"/>
                <w:i/>
              </w:rPr>
            </w:pPr>
            <m:oMathPara>
              <m:oMath>
                <m:r>
                  <w:rPr>
                    <w:rFonts w:ascii="Cambria Math" w:eastAsia="Times New Roman" w:hAnsi="Cambria Math" w:cstheme="minorHAnsi"/>
                  </w:rPr>
                  <m:t xml:space="preserve">flow rate </m:t>
                </m:r>
                <m:d>
                  <m:dPr>
                    <m:ctrlPr>
                      <w:rPr>
                        <w:rFonts w:ascii="Cambria Math" w:eastAsia="Times New Roman" w:hAnsi="Cambria Math" w:cstheme="minorHAnsi"/>
                        <w:i/>
                      </w:rPr>
                    </m:ctrlPr>
                  </m:dPr>
                  <m:e>
                    <m:f>
                      <m:fPr>
                        <m:ctrlPr>
                          <w:rPr>
                            <w:rFonts w:ascii="Cambria Math" w:eastAsia="Times New Roman" w:hAnsi="Cambria Math" w:cstheme="minorHAnsi"/>
                            <w:i/>
                          </w:rPr>
                        </m:ctrlPr>
                      </m:fPr>
                      <m:num>
                        <m:sSup>
                          <m:sSupPr>
                            <m:ctrlPr>
                              <w:rPr>
                                <w:rFonts w:ascii="Cambria Math" w:eastAsia="Times New Roman" w:hAnsi="Cambria Math" w:cstheme="minorHAnsi"/>
                                <w:i/>
                              </w:rPr>
                            </m:ctrlPr>
                          </m:sSupPr>
                          <m:e>
                            <m:r>
                              <w:rPr>
                                <w:rFonts w:ascii="Cambria Math" w:eastAsia="Times New Roman" w:hAnsi="Cambria Math" w:cstheme="minorHAnsi"/>
                              </w:rPr>
                              <m:t>m</m:t>
                            </m:r>
                          </m:e>
                          <m:sup>
                            <m:r>
                              <w:rPr>
                                <w:rFonts w:ascii="Cambria Math" w:eastAsia="Times New Roman" w:hAnsi="Cambria Math" w:cstheme="minorHAnsi"/>
                              </w:rPr>
                              <m:t>3</m:t>
                            </m:r>
                          </m:sup>
                        </m:sSup>
                      </m:num>
                      <m:den>
                        <m:r>
                          <w:rPr>
                            <w:rFonts w:ascii="Cambria Math" w:eastAsia="Times New Roman" w:hAnsi="Cambria Math" w:cstheme="minorHAnsi"/>
                          </w:rPr>
                          <m:t>s</m:t>
                        </m:r>
                      </m:den>
                    </m:f>
                  </m:e>
                </m:d>
              </m:oMath>
            </m:oMathPara>
          </w:p>
        </w:tc>
        <w:tc>
          <w:tcPr>
            <w:tcW w:w="2335" w:type="dxa"/>
            <w:vMerge w:val="restart"/>
            <w:tcBorders>
              <w:right w:val="single" w:sz="4" w:space="0" w:color="000000" w:themeColor="text1"/>
            </w:tcBorders>
          </w:tcPr>
          <w:p w14:paraId="53A338D3" w14:textId="197F72A9" w:rsidR="00EC3A45" w:rsidRPr="00584AD6" w:rsidRDefault="00EC3A45" w:rsidP="005554F1">
            <w:pPr>
              <w:pStyle w:val="NoSpacing"/>
              <w:jc w:val="center"/>
              <w:rPr>
                <w:rFonts w:eastAsia="Times New Roman" w:cstheme="minorHAnsi"/>
                <w:i/>
              </w:rPr>
            </w:pPr>
          </w:p>
        </w:tc>
      </w:tr>
      <w:tr w:rsidR="00EC3A45" w:rsidRPr="00584AD6" w14:paraId="62847DD5" w14:textId="77777777" w:rsidTr="004B3CA6">
        <w:trPr>
          <w:cantSplit/>
          <w:trHeight w:val="1710"/>
        </w:trPr>
        <w:tc>
          <w:tcPr>
            <w:tcW w:w="1638" w:type="dxa"/>
            <w:vMerge/>
            <w:vAlign w:val="center"/>
          </w:tcPr>
          <w:p w14:paraId="00E2DE32" w14:textId="77777777" w:rsidR="00EC3A45" w:rsidRPr="00584AD6" w:rsidRDefault="00EC3A45" w:rsidP="005554F1">
            <w:pPr>
              <w:pStyle w:val="NoSpacing"/>
              <w:jc w:val="center"/>
              <w:rPr>
                <w:rFonts w:cstheme="minorHAnsi"/>
                <w:b/>
                <w:sz w:val="24"/>
              </w:rPr>
            </w:pPr>
          </w:p>
        </w:tc>
        <w:tc>
          <w:tcPr>
            <w:tcW w:w="2430" w:type="dxa"/>
          </w:tcPr>
          <w:p w14:paraId="139C7990" w14:textId="77777777" w:rsidR="00EC3A45" w:rsidRPr="004B3C60" w:rsidRDefault="00EC3A45" w:rsidP="00E32579">
            <w:pPr>
              <w:pStyle w:val="NoSpacing"/>
              <w:rPr>
                <w:rFonts w:cstheme="minorHAnsi"/>
                <w:b/>
              </w:rPr>
            </w:pPr>
            <m:oMathPara>
              <m:oMath>
                <m:r>
                  <w:rPr>
                    <w:rFonts w:ascii="Cambria Math" w:hAnsi="Cambria Math" w:cstheme="minorHAnsi"/>
                  </w:rPr>
                  <m:t>P=</m:t>
                </m:r>
                <m:r>
                  <m:rPr>
                    <m:sty m:val="bi"/>
                  </m:rPr>
                  <w:rPr>
                    <w:rFonts w:ascii="Cambria Math" w:hAnsi="Cambria Math" w:cstheme="minorHAnsi"/>
                  </w:rPr>
                  <m:t>F</m:t>
                </m:r>
                <m:r>
                  <w:rPr>
                    <w:rFonts w:ascii="Cambria Math" w:hAnsi="Cambria Math" w:cstheme="minorHAnsi"/>
                  </w:rPr>
                  <m:t>•</m:t>
                </m:r>
                <m:r>
                  <m:rPr>
                    <m:sty m:val="bi"/>
                  </m:rPr>
                  <w:rPr>
                    <w:rFonts w:ascii="Cambria Math" w:hAnsi="Cambria Math" w:cstheme="minorHAnsi"/>
                  </w:rPr>
                  <m:t>v</m:t>
                </m:r>
              </m:oMath>
            </m:oMathPara>
          </w:p>
          <w:p w14:paraId="74F054B0" w14:textId="77777777" w:rsidR="00EC3A45" w:rsidRPr="004440A2" w:rsidRDefault="00EC3A45" w:rsidP="00E32579">
            <w:pPr>
              <w:pStyle w:val="NoSpacing"/>
              <w:rPr>
                <w:rFonts w:cstheme="minorHAnsi"/>
              </w:rPr>
            </w:pPr>
          </w:p>
          <w:p w14:paraId="42EDD9CD" w14:textId="77777777" w:rsidR="00EC3A45" w:rsidRPr="004440A2" w:rsidRDefault="00EC3A45" w:rsidP="00C32F2E">
            <w:pPr>
              <w:pStyle w:val="NoSpacing"/>
              <w:jc w:val="center"/>
              <w:rPr>
                <w:rFonts w:cstheme="minorHAnsi"/>
                <w:i/>
                <w:iCs/>
              </w:rPr>
            </w:pPr>
            <w:r w:rsidRPr="004440A2">
              <w:rPr>
                <w:rFonts w:cstheme="minorHAnsi"/>
                <w:i/>
                <w:iCs/>
              </w:rPr>
              <w:t>Energy transferred by the process:</w:t>
            </w:r>
          </w:p>
          <w:p w14:paraId="39C95CAC" w14:textId="77777777" w:rsidR="00EC3A45" w:rsidRPr="003058CF" w:rsidRDefault="00EC3A45" w:rsidP="00E32579">
            <w:pPr>
              <w:pStyle w:val="NoSpacing"/>
              <w:jc w:val="center"/>
              <w:rPr>
                <w:rFonts w:cstheme="minorHAnsi"/>
              </w:rPr>
            </w:pPr>
            <m:oMathPara>
              <m:oMath>
                <m:r>
                  <w:rPr>
                    <w:rFonts w:ascii="Cambria Math" w:eastAsia="Calibri" w:hAnsi="Cambria Math" w:cstheme="minorHAnsi"/>
                  </w:rPr>
                  <m:t>P=</m:t>
                </m:r>
                <m:f>
                  <m:fPr>
                    <m:ctrlPr>
                      <w:rPr>
                        <w:rFonts w:ascii="Cambria Math" w:hAnsi="Cambria Math" w:cstheme="minorHAnsi"/>
                        <w:i/>
                      </w:rPr>
                    </m:ctrlPr>
                  </m:fPr>
                  <m:num>
                    <m:r>
                      <w:rPr>
                        <w:rFonts w:ascii="Cambria Math" w:hAnsi="Cambria Math" w:cstheme="minorHAnsi"/>
                      </w:rPr>
                      <m:t>dE</m:t>
                    </m:r>
                  </m:num>
                  <m:den>
                    <m:r>
                      <w:rPr>
                        <w:rFonts w:ascii="Cambria Math" w:hAnsi="Cambria Math" w:cstheme="minorHAnsi"/>
                      </w:rPr>
                      <m:t>dt</m:t>
                    </m:r>
                  </m:den>
                </m:f>
              </m:oMath>
            </m:oMathPara>
          </w:p>
          <w:p w14:paraId="7CF50C18" w14:textId="77777777" w:rsidR="00EC3A45" w:rsidRDefault="00EC3A45" w:rsidP="00E32579">
            <w:pPr>
              <w:pStyle w:val="NoSpacing"/>
              <w:jc w:val="center"/>
              <w:rPr>
                <w:rFonts w:cstheme="minorHAnsi"/>
              </w:rPr>
            </w:pPr>
          </w:p>
          <w:p w14:paraId="5FDDFE36" w14:textId="77777777" w:rsidR="00EC3A45" w:rsidRPr="003058CF" w:rsidRDefault="00EC3A45" w:rsidP="00C32F2E">
            <w:pPr>
              <w:pStyle w:val="NoSpacing"/>
              <w:jc w:val="center"/>
              <w:rPr>
                <w:rFonts w:cstheme="minorHAnsi"/>
                <w:i/>
              </w:rPr>
            </w:pPr>
            <w:r w:rsidRPr="003058CF">
              <w:rPr>
                <w:rFonts w:cstheme="minorHAnsi"/>
                <w:i/>
                <w:iCs/>
              </w:rPr>
              <w:t>Efficiency:</w:t>
            </w:r>
          </w:p>
          <w:p w14:paraId="1A72E701" w14:textId="626E4371" w:rsidR="00EC3A45" w:rsidRDefault="00EC3A45" w:rsidP="00E32579">
            <w:pPr>
              <w:pStyle w:val="NoSpacing"/>
              <w:jc w:val="center"/>
              <w:rPr>
                <w:rFonts w:ascii="Calibri" w:eastAsia="Times New Roman" w:hAnsi="Calibri" w:cs="Calibri"/>
              </w:rPr>
            </w:pPr>
            <m:oMathPara>
              <m:oMath>
                <m:r>
                  <w:rPr>
                    <w:rFonts w:ascii="Cambria Math" w:hAnsi="Cambria Math" w:cstheme="minorHAnsi"/>
                  </w:rPr>
                  <m:t>ε=</m:t>
                </m:r>
                <m:f>
                  <m:fPr>
                    <m:ctrlPr>
                      <w:rPr>
                        <w:rFonts w:ascii="Cambria Math" w:hAnsi="Cambria Math" w:cstheme="minorHAnsi"/>
                        <w:i/>
                      </w:rPr>
                    </m:ctrlPr>
                  </m:fPr>
                  <m:num>
                    <m:r>
                      <w:rPr>
                        <w:rFonts w:ascii="Cambria Math" w:hAnsi="Cambria Math" w:cstheme="minorHAnsi"/>
                      </w:rPr>
                      <m:t>power output</m:t>
                    </m:r>
                  </m:num>
                  <m:den>
                    <m:r>
                      <w:rPr>
                        <w:rFonts w:ascii="Cambria Math" w:hAnsi="Cambria Math" w:cstheme="minorHAnsi"/>
                      </w:rPr>
                      <m:t>power input</m:t>
                    </m:r>
                  </m:den>
                </m:f>
              </m:oMath>
            </m:oMathPara>
          </w:p>
        </w:tc>
        <w:tc>
          <w:tcPr>
            <w:tcW w:w="2070" w:type="dxa"/>
          </w:tcPr>
          <w:p w14:paraId="592766BB" w14:textId="77777777" w:rsidR="00EC3A45" w:rsidRPr="00013631" w:rsidRDefault="00EC3A45" w:rsidP="00E32579">
            <w:pPr>
              <w:pStyle w:val="NoSpacing"/>
              <w:jc w:val="center"/>
              <w:rPr>
                <w:rFonts w:cstheme="minorHAnsi"/>
                <w:b/>
              </w:rPr>
            </w:pPr>
            <m:oMathPara>
              <m:oMath>
                <m:r>
                  <w:rPr>
                    <w:rFonts w:ascii="Cambria Math" w:hAnsi="Cambria Math" w:cstheme="minorHAnsi"/>
                  </w:rPr>
                  <m:t>P=</m:t>
                </m:r>
                <m:r>
                  <m:rPr>
                    <m:sty m:val="bi"/>
                  </m:rPr>
                  <w:rPr>
                    <w:rFonts w:ascii="Cambria Math" w:hAnsi="Cambria Math" w:cstheme="minorHAnsi"/>
                  </w:rPr>
                  <m:t>τ</m:t>
                </m:r>
                <m:r>
                  <w:rPr>
                    <w:rFonts w:ascii="Cambria Math" w:hAnsi="Cambria Math" w:cstheme="minorHAnsi"/>
                  </w:rPr>
                  <m:t>•</m:t>
                </m:r>
                <m:r>
                  <m:rPr>
                    <m:sty m:val="bi"/>
                  </m:rPr>
                  <w:rPr>
                    <w:rFonts w:ascii="Cambria Math" w:eastAsia="Calibri" w:hAnsi="Cambria Math" w:cstheme="minorHAnsi"/>
                  </w:rPr>
                  <m:t>ω</m:t>
                </m:r>
              </m:oMath>
            </m:oMathPara>
          </w:p>
          <w:p w14:paraId="579CF0EB" w14:textId="77777777" w:rsidR="00EC3A45" w:rsidRPr="004440A2" w:rsidRDefault="00EC3A45" w:rsidP="00E32579">
            <w:pPr>
              <w:pStyle w:val="NoSpacing"/>
              <w:jc w:val="center"/>
              <w:rPr>
                <w:rFonts w:cstheme="minorHAnsi"/>
              </w:rPr>
            </w:pPr>
          </w:p>
          <w:p w14:paraId="3AD3512C" w14:textId="77777777" w:rsidR="00EC3A45" w:rsidRPr="004440A2" w:rsidRDefault="00EC3A45" w:rsidP="00C32F2E">
            <w:pPr>
              <w:pStyle w:val="NoSpacing"/>
              <w:jc w:val="center"/>
              <w:rPr>
                <w:rFonts w:cstheme="minorHAnsi"/>
                <w:i/>
                <w:iCs/>
              </w:rPr>
            </w:pPr>
            <w:r w:rsidRPr="004440A2">
              <w:rPr>
                <w:rFonts w:cstheme="minorHAnsi"/>
                <w:i/>
                <w:iCs/>
              </w:rPr>
              <w:t>Energy transferred by the process:</w:t>
            </w:r>
          </w:p>
          <w:p w14:paraId="4514C5BD" w14:textId="57DDCABE" w:rsidR="00EC3A45" w:rsidRDefault="00EC3A45" w:rsidP="00E32579">
            <w:pPr>
              <w:pStyle w:val="NoSpacing"/>
              <w:jc w:val="center"/>
              <w:rPr>
                <w:rFonts w:ascii="Calibri" w:eastAsia="Times New Roman" w:hAnsi="Calibri" w:cs="Calibri"/>
              </w:rPr>
            </w:pPr>
            <m:oMathPara>
              <m:oMath>
                <m:r>
                  <w:rPr>
                    <w:rFonts w:ascii="Cambria Math" w:hAnsi="Cambria Math" w:cstheme="minorHAnsi"/>
                  </w:rPr>
                  <m:t>P=</m:t>
                </m:r>
                <m:f>
                  <m:fPr>
                    <m:ctrlPr>
                      <w:rPr>
                        <w:rFonts w:ascii="Cambria Math" w:hAnsi="Cambria Math" w:cstheme="minorHAnsi"/>
                        <w:i/>
                      </w:rPr>
                    </m:ctrlPr>
                  </m:fPr>
                  <m:num>
                    <m:r>
                      <w:rPr>
                        <w:rFonts w:ascii="Cambria Math" w:hAnsi="Cambria Math" w:cstheme="minorHAnsi"/>
                      </w:rPr>
                      <m:t>dW</m:t>
                    </m:r>
                  </m:num>
                  <m:den>
                    <m:r>
                      <w:rPr>
                        <w:rFonts w:ascii="Cambria Math" w:hAnsi="Cambria Math" w:cstheme="minorHAnsi"/>
                      </w:rPr>
                      <m:t>dt</m:t>
                    </m:r>
                  </m:den>
                </m:f>
              </m:oMath>
            </m:oMathPara>
          </w:p>
        </w:tc>
        <w:tc>
          <w:tcPr>
            <w:tcW w:w="2070" w:type="dxa"/>
            <w:vMerge/>
          </w:tcPr>
          <w:p w14:paraId="48F2C7BA" w14:textId="786E1D70" w:rsidR="00EC3A45" w:rsidRDefault="00EC3A45" w:rsidP="00E32579">
            <w:pPr>
              <w:pStyle w:val="NoSpacing"/>
              <w:jc w:val="right"/>
              <w:rPr>
                <w:rFonts w:ascii="Calibri" w:eastAsia="Times New Roman" w:hAnsi="Calibri" w:cs="Calibri"/>
              </w:rPr>
            </w:pPr>
          </w:p>
        </w:tc>
        <w:tc>
          <w:tcPr>
            <w:tcW w:w="2407" w:type="dxa"/>
            <w:vMerge/>
          </w:tcPr>
          <w:p w14:paraId="24E5077C" w14:textId="120AF22D" w:rsidR="00EC3A45" w:rsidRDefault="00EC3A45" w:rsidP="00E32579">
            <w:pPr>
              <w:pStyle w:val="NoSpacing"/>
              <w:jc w:val="center"/>
              <w:rPr>
                <w:rFonts w:ascii="Calibri" w:eastAsia="Times New Roman" w:hAnsi="Calibri" w:cs="Calibri"/>
                <w:i/>
              </w:rPr>
            </w:pPr>
          </w:p>
        </w:tc>
        <w:tc>
          <w:tcPr>
            <w:tcW w:w="2335" w:type="dxa"/>
            <w:vMerge/>
            <w:tcBorders>
              <w:right w:val="single" w:sz="4" w:space="0" w:color="000000" w:themeColor="text1"/>
            </w:tcBorders>
          </w:tcPr>
          <w:p w14:paraId="015CDC85" w14:textId="77777777" w:rsidR="00EC3A45" w:rsidRPr="00584AD6" w:rsidRDefault="00EC3A45" w:rsidP="005554F1">
            <w:pPr>
              <w:pStyle w:val="NoSpacing"/>
              <w:jc w:val="center"/>
              <w:rPr>
                <w:rFonts w:eastAsia="Times New Roman" w:cstheme="minorHAnsi"/>
                <w:i/>
              </w:rPr>
            </w:pPr>
          </w:p>
        </w:tc>
      </w:tr>
    </w:tbl>
    <w:p w14:paraId="4352797D" w14:textId="77777777" w:rsidR="001C176C" w:rsidRDefault="001C176C">
      <w:r>
        <w:br w:type="page"/>
      </w:r>
    </w:p>
    <w:tbl>
      <w:tblPr>
        <w:tblStyle w:val="TableGrid"/>
        <w:tblW w:w="0" w:type="auto"/>
        <w:tblLayout w:type="fixed"/>
        <w:tblLook w:val="04A0" w:firstRow="1" w:lastRow="0" w:firstColumn="1" w:lastColumn="0" w:noHBand="0" w:noVBand="1"/>
      </w:tblPr>
      <w:tblGrid>
        <w:gridCol w:w="1615"/>
        <w:gridCol w:w="2340"/>
        <w:gridCol w:w="2363"/>
        <w:gridCol w:w="900"/>
        <w:gridCol w:w="990"/>
        <w:gridCol w:w="2430"/>
        <w:gridCol w:w="2312"/>
      </w:tblGrid>
      <w:tr w:rsidR="004A1903" w:rsidRPr="00584AD6" w14:paraId="76DAE122" w14:textId="77777777" w:rsidTr="007865E2">
        <w:trPr>
          <w:cantSplit/>
        </w:trPr>
        <w:tc>
          <w:tcPr>
            <w:tcW w:w="3955" w:type="dxa"/>
            <w:gridSpan w:val="2"/>
            <w:shd w:val="clear" w:color="auto" w:fill="FFC000"/>
            <w:vAlign w:val="center"/>
          </w:tcPr>
          <w:p w14:paraId="35D163F9" w14:textId="726261E5" w:rsidR="004A1903" w:rsidRPr="00584AD6" w:rsidRDefault="004440A2" w:rsidP="00747884">
            <w:pPr>
              <w:pStyle w:val="NoSpacing"/>
              <w:rPr>
                <w:rFonts w:cstheme="minorHAnsi"/>
                <w:b/>
                <w:sz w:val="24"/>
                <w:szCs w:val="24"/>
              </w:rPr>
            </w:pPr>
            <w:r>
              <w:lastRenderedPageBreak/>
              <w:br w:type="page"/>
            </w:r>
            <w:r w:rsidR="004A1903" w:rsidRPr="00584AD6">
              <w:rPr>
                <w:rFonts w:cstheme="minorHAnsi"/>
                <w:b/>
                <w:sz w:val="24"/>
                <w:szCs w:val="24"/>
              </w:rPr>
              <w:t>Engineering Application</w:t>
            </w:r>
          </w:p>
        </w:tc>
        <w:tc>
          <w:tcPr>
            <w:tcW w:w="6683" w:type="dxa"/>
            <w:gridSpan w:val="4"/>
            <w:shd w:val="clear" w:color="auto" w:fill="FFC000"/>
            <w:vAlign w:val="center"/>
          </w:tcPr>
          <w:p w14:paraId="0BD22CBB" w14:textId="77777777" w:rsidR="004A1903" w:rsidRDefault="004A1903" w:rsidP="00802E4A">
            <w:pPr>
              <w:pStyle w:val="NoSpacing"/>
              <w:rPr>
                <w:rFonts w:cstheme="minorHAnsi"/>
                <w:bCs/>
              </w:rPr>
            </w:pPr>
            <w:r>
              <w:rPr>
                <w:rFonts w:cstheme="minorHAnsi"/>
                <w:bCs/>
              </w:rPr>
              <w:t xml:space="preserve">See </w:t>
            </w:r>
            <w:hyperlink r:id="rId23" w:history="1">
              <w:r w:rsidRPr="004A1903">
                <w:rPr>
                  <w:rStyle w:val="Hyperlink"/>
                  <w:rFonts w:cstheme="minorHAnsi"/>
                  <w:bCs/>
                </w:rPr>
                <w:t>Harold’s Center of Mass / Moment of Inertia Cheat Sheet</w:t>
              </w:r>
            </w:hyperlink>
          </w:p>
          <w:p w14:paraId="4C4EEF48" w14:textId="190AC96B" w:rsidR="00802E4A" w:rsidRPr="004A1903" w:rsidRDefault="00802E4A" w:rsidP="00802E4A">
            <w:pPr>
              <w:pStyle w:val="NoSpacing"/>
              <w:rPr>
                <w:rFonts w:cstheme="minorHAnsi"/>
                <w:bCs/>
                <w:sz w:val="24"/>
                <w:szCs w:val="24"/>
              </w:rPr>
            </w:pPr>
            <w:r w:rsidRPr="00802E4A">
              <w:t xml:space="preserve">See </w:t>
            </w:r>
            <w:hyperlink r:id="rId24" w:history="1">
              <w:r w:rsidRPr="00802E4A">
                <w:rPr>
                  <w:rStyle w:val="Hyperlink"/>
                  <w:rFonts w:eastAsia="Times New Roman" w:cstheme="minorHAnsi"/>
                </w:rPr>
                <w:t>Harold’s Physics Doppler Effect Cheat Sheet</w:t>
              </w:r>
            </w:hyperlink>
          </w:p>
        </w:tc>
        <w:tc>
          <w:tcPr>
            <w:tcW w:w="2312" w:type="dxa"/>
            <w:tcBorders>
              <w:right w:val="single" w:sz="4" w:space="0" w:color="000000" w:themeColor="text1"/>
            </w:tcBorders>
            <w:shd w:val="clear" w:color="auto" w:fill="FFC000"/>
            <w:vAlign w:val="center"/>
          </w:tcPr>
          <w:p w14:paraId="0B3E79FF" w14:textId="77777777" w:rsidR="004A1903" w:rsidRPr="00584AD6" w:rsidRDefault="004A1903" w:rsidP="00240ECD">
            <w:pPr>
              <w:pStyle w:val="NoSpacing"/>
              <w:jc w:val="center"/>
              <w:rPr>
                <w:rFonts w:cstheme="minorHAnsi"/>
                <w:b/>
                <w:sz w:val="24"/>
                <w:szCs w:val="24"/>
              </w:rPr>
            </w:pPr>
          </w:p>
        </w:tc>
      </w:tr>
      <w:tr w:rsidR="008405A6" w:rsidRPr="00584AD6" w14:paraId="0C99D2D7" w14:textId="77777777" w:rsidTr="00AB543F">
        <w:trPr>
          <w:cantSplit/>
          <w:trHeight w:val="1889"/>
        </w:trPr>
        <w:tc>
          <w:tcPr>
            <w:tcW w:w="1615" w:type="dxa"/>
            <w:vMerge w:val="restart"/>
            <w:vAlign w:val="center"/>
          </w:tcPr>
          <w:p w14:paraId="45FBC9B7" w14:textId="6C7679BF" w:rsidR="008405A6" w:rsidRPr="00584AD6" w:rsidRDefault="008405A6" w:rsidP="00240ECD">
            <w:pPr>
              <w:pStyle w:val="NoSpacing"/>
              <w:jc w:val="center"/>
              <w:rPr>
                <w:rFonts w:cstheme="minorHAnsi"/>
                <w:b/>
                <w:sz w:val="24"/>
              </w:rPr>
            </w:pPr>
            <w:r w:rsidRPr="00584AD6">
              <w:rPr>
                <w:rFonts w:cstheme="minorHAnsi"/>
                <w:b/>
                <w:sz w:val="24"/>
              </w:rPr>
              <w:t xml:space="preserve">Period </w:t>
            </w:r>
            <w:r>
              <w:rPr>
                <w:rFonts w:cstheme="minorHAnsi"/>
                <w:b/>
                <w:sz w:val="24"/>
              </w:rPr>
              <w:t xml:space="preserve">(s) </w:t>
            </w:r>
            <w:r w:rsidRPr="00584AD6">
              <w:rPr>
                <w:rFonts w:cstheme="minorHAnsi"/>
                <w:b/>
                <w:sz w:val="24"/>
              </w:rPr>
              <w:t>/ Frequency</w:t>
            </w:r>
          </w:p>
          <w:p w14:paraId="67764EC4" w14:textId="77777777" w:rsidR="008405A6" w:rsidRPr="00584AD6" w:rsidRDefault="008405A6" w:rsidP="00240ECD">
            <w:pPr>
              <w:pStyle w:val="NoSpacing"/>
              <w:jc w:val="center"/>
              <w:rPr>
                <w:rFonts w:cstheme="minorHAnsi"/>
                <w:b/>
                <w:sz w:val="24"/>
              </w:rPr>
            </w:pPr>
            <w:r w:rsidRPr="00584AD6">
              <w:rPr>
                <w:rFonts w:cstheme="minorHAnsi"/>
                <w:b/>
                <w:sz w:val="24"/>
              </w:rPr>
              <w:t>(Hz)</w:t>
            </w:r>
          </w:p>
        </w:tc>
        <w:tc>
          <w:tcPr>
            <w:tcW w:w="2340" w:type="dxa"/>
            <w:vMerge w:val="restart"/>
            <w:vAlign w:val="center"/>
          </w:tcPr>
          <w:p w14:paraId="40B89483" w14:textId="77777777" w:rsidR="008405A6" w:rsidRPr="00584AD6" w:rsidRDefault="008405A6" w:rsidP="002A6B5C">
            <w:pPr>
              <w:pStyle w:val="NoSpacing"/>
              <w:jc w:val="right"/>
              <w:rPr>
                <w:rFonts w:cstheme="minorHAnsi"/>
                <w:i/>
              </w:rPr>
            </w:pPr>
            <m:oMathPara>
              <m:oMath>
                <m:r>
                  <w:rPr>
                    <w:rFonts w:ascii="Cambria Math" w:hAnsi="Cambria Math" w:cstheme="minorHAnsi"/>
                  </w:rPr>
                  <m:t>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oMath>
            </m:oMathPara>
          </w:p>
          <w:p w14:paraId="35CDD4F3" w14:textId="77777777" w:rsidR="008405A6" w:rsidRPr="00584AD6" w:rsidRDefault="008405A6" w:rsidP="00120A35">
            <w:pPr>
              <w:pStyle w:val="NoSpacing"/>
              <w:jc w:val="right"/>
              <w:rPr>
                <w:rFonts w:cstheme="minorHAnsi"/>
                <w:i/>
              </w:rPr>
            </w:pPr>
            <m:oMathPara>
              <m:oMath>
                <m:r>
                  <w:rPr>
                    <w:rFonts w:ascii="Cambria Math" w:hAnsi="Cambria Math" w:cstheme="minorHAnsi"/>
                  </w:rPr>
                  <m:t>f=</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T</m:t>
                    </m:r>
                  </m:den>
                </m:f>
              </m:oMath>
            </m:oMathPara>
          </w:p>
          <w:p w14:paraId="05DB9AA4" w14:textId="77777777" w:rsidR="008405A6" w:rsidRPr="00584AD6" w:rsidRDefault="008405A6" w:rsidP="00B75488">
            <w:pPr>
              <w:pStyle w:val="NoSpacing"/>
              <w:jc w:val="center"/>
              <w:rPr>
                <w:rFonts w:cstheme="minorHAnsi"/>
                <w:i/>
              </w:rPr>
            </w:pPr>
          </w:p>
          <w:p w14:paraId="346F3EAD" w14:textId="1A23C3B1" w:rsidR="008405A6" w:rsidRPr="00584AD6" w:rsidRDefault="008405A6" w:rsidP="00B75488">
            <w:pPr>
              <w:pStyle w:val="NoSpacing"/>
              <w:jc w:val="center"/>
              <w:rPr>
                <w:rFonts w:cstheme="minorHAnsi"/>
                <w:i/>
              </w:rPr>
            </w:pPr>
            <w:r w:rsidRPr="00584AD6">
              <w:rPr>
                <w:rFonts w:cstheme="minorHAnsi"/>
                <w:i/>
              </w:rPr>
              <w:t>Kepler’s Third Law:</w:t>
            </w:r>
          </w:p>
          <w:p w14:paraId="7E8AE2FC" w14:textId="77777777" w:rsidR="008405A6" w:rsidRPr="004A437D" w:rsidRDefault="00000000" w:rsidP="004C4C70">
            <w:pPr>
              <w:pStyle w:val="NoSpacing"/>
              <w:jc w:val="center"/>
              <w:rPr>
                <w:rFonts w:cstheme="minorHAnsi"/>
                <w:i/>
              </w:rPr>
            </w:pPr>
            <m:oMathPara>
              <m:oMath>
                <m:sSup>
                  <m:sSupPr>
                    <m:ctrlPr>
                      <w:rPr>
                        <w:rFonts w:ascii="Cambria Math" w:hAnsi="Cambria Math" w:cstheme="minorHAnsi"/>
                        <w:i/>
                      </w:rPr>
                    </m:ctrlPr>
                  </m:sSupPr>
                  <m:e>
                    <m:r>
                      <w:rPr>
                        <w:rFonts w:ascii="Cambria Math" w:hAnsi="Cambria Math" w:cstheme="minorHAnsi"/>
                      </w:rPr>
                      <m:t>T</m:t>
                    </m:r>
                  </m:e>
                  <m:sup>
                    <m:r>
                      <w:rPr>
                        <w:rFonts w:ascii="Cambria Math" w:hAnsi="Cambria Math" w:cstheme="minorHAnsi"/>
                      </w:rPr>
                      <m:t>2</m:t>
                    </m:r>
                  </m:sup>
                </m:sSup>
                <m:r>
                  <w:rPr>
                    <w:rFonts w:ascii="Cambria Math" w:hAnsi="Cambria Math" w:cstheme="minorHAnsi"/>
                  </w:rPr>
                  <m:t>=</m:t>
                </m:r>
                <m:d>
                  <m:dPr>
                    <m:ctrlPr>
                      <w:rPr>
                        <w:rFonts w:ascii="Cambria Math" w:hAnsi="Cambria Math" w:cstheme="minorHAnsi"/>
                        <w:i/>
                      </w:rPr>
                    </m:ctrlPr>
                  </m:dPr>
                  <m:e>
                    <m:f>
                      <m:fPr>
                        <m:ctrlPr>
                          <w:rPr>
                            <w:rFonts w:ascii="Cambria Math" w:hAnsi="Cambria Math" w:cstheme="minorHAnsi"/>
                            <w:i/>
                          </w:rPr>
                        </m:ctrlPr>
                      </m:fPr>
                      <m:num>
                        <m:r>
                          <w:rPr>
                            <w:rFonts w:ascii="Cambria Math" w:hAnsi="Cambria Math" w:cstheme="minorHAnsi"/>
                          </w:rPr>
                          <m:t>4</m:t>
                        </m:r>
                        <m:sSup>
                          <m:sSupPr>
                            <m:ctrlPr>
                              <w:rPr>
                                <w:rFonts w:ascii="Cambria Math" w:hAnsi="Cambria Math" w:cstheme="minorHAnsi"/>
                                <w:i/>
                              </w:rPr>
                            </m:ctrlPr>
                          </m:sSupPr>
                          <m:e>
                            <m:r>
                              <w:rPr>
                                <w:rFonts w:ascii="Cambria Math" w:hAnsi="Cambria Math" w:cstheme="minorHAnsi"/>
                              </w:rPr>
                              <m:t>π</m:t>
                            </m:r>
                          </m:e>
                          <m:sup>
                            <m:r>
                              <w:rPr>
                                <w:rFonts w:ascii="Cambria Math" w:hAnsi="Cambria Math" w:cstheme="minorHAnsi"/>
                              </w:rPr>
                              <m:t>2</m:t>
                            </m:r>
                          </m:sup>
                        </m:sSup>
                      </m:num>
                      <m:den>
                        <m:r>
                          <w:rPr>
                            <w:rFonts w:ascii="Cambria Math" w:hAnsi="Cambria Math" w:cstheme="minorHAnsi"/>
                          </w:rPr>
                          <m:t>GM</m:t>
                        </m:r>
                      </m:den>
                    </m:f>
                  </m:e>
                </m:d>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oMath>
            </m:oMathPara>
          </w:p>
          <w:p w14:paraId="4AA12D87" w14:textId="67E23A9D" w:rsidR="008405A6" w:rsidRPr="00584AD6" w:rsidRDefault="008405A6" w:rsidP="004C4C70">
            <w:pPr>
              <w:pStyle w:val="NoSpacing"/>
              <w:jc w:val="center"/>
              <w:rPr>
                <w:rFonts w:cstheme="minorHAnsi"/>
                <w:i/>
              </w:rPr>
            </w:pPr>
            <w:r>
              <w:rPr>
                <w:rFonts w:cstheme="minorHAnsi"/>
                <w:i/>
              </w:rPr>
              <w:t>(</w:t>
            </w:r>
            <m:oMath>
              <m:r>
                <w:rPr>
                  <w:rFonts w:ascii="Cambria Math" w:hAnsi="Cambria Math" w:cstheme="minorHAnsi"/>
                </w:rPr>
                <m:t>M</m:t>
              </m:r>
            </m:oMath>
            <w:r w:rsidRPr="004A437D">
              <w:rPr>
                <w:rFonts w:cstheme="minorHAnsi"/>
                <w:i/>
              </w:rPr>
              <w:t xml:space="preserve"> dominant; </w:t>
            </w:r>
            <m:oMath>
              <m:r>
                <w:rPr>
                  <w:rFonts w:ascii="Cambria Math" w:hAnsi="Cambria Math" w:cstheme="minorHAnsi"/>
                </w:rPr>
                <m:t>r</m:t>
              </m:r>
            </m:oMath>
            <w:r w:rsidRPr="004A437D">
              <w:rPr>
                <w:rFonts w:cstheme="minorHAnsi"/>
                <w:i/>
              </w:rPr>
              <w:t xml:space="preserve"> is circular-orbit radius</w:t>
            </w:r>
            <w:r>
              <w:rPr>
                <w:rFonts w:cstheme="minorHAnsi"/>
                <w:i/>
              </w:rPr>
              <w:t>)</w:t>
            </w:r>
          </w:p>
        </w:tc>
        <w:tc>
          <w:tcPr>
            <w:tcW w:w="2363" w:type="dxa"/>
            <w:vMerge w:val="restart"/>
            <w:vAlign w:val="center"/>
          </w:tcPr>
          <w:p w14:paraId="0B4BED9E" w14:textId="6355AAD1" w:rsidR="008405A6" w:rsidRPr="00584AD6" w:rsidRDefault="008405A6" w:rsidP="00240ECD">
            <w:pPr>
              <w:pStyle w:val="NoSpacing"/>
              <w:jc w:val="right"/>
              <w:rPr>
                <w:rFonts w:cstheme="minorHAnsi"/>
                <w:i/>
              </w:rPr>
            </w:pPr>
            <m:oMathPara>
              <m:oMath>
                <m:r>
                  <w:rPr>
                    <w:rFonts w:ascii="Cambria Math" w:hAnsi="Cambria Math" w:cstheme="minorHAnsi"/>
                  </w:rPr>
                  <m:t>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f</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m:t>
                    </m:r>
                  </m:num>
                  <m:den>
                    <m:r>
                      <w:rPr>
                        <w:rFonts w:ascii="Cambria Math" w:hAnsi="Cambria Math" w:cstheme="minorHAnsi"/>
                      </w:rPr>
                      <m:t>ω</m:t>
                    </m:r>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2πr</m:t>
                    </m:r>
                  </m:num>
                  <m:den>
                    <m:r>
                      <w:rPr>
                        <w:rFonts w:ascii="Cambria Math" w:hAnsi="Cambria Math" w:cstheme="minorHAnsi"/>
                      </w:rPr>
                      <m:t>v</m:t>
                    </m:r>
                  </m:den>
                </m:f>
              </m:oMath>
            </m:oMathPara>
          </w:p>
          <w:p w14:paraId="6FE586CD" w14:textId="77777777" w:rsidR="005A5C77" w:rsidRPr="00584AD6" w:rsidRDefault="005A5C77" w:rsidP="005A5C77">
            <w:pPr>
              <w:pStyle w:val="NoSpacing"/>
              <w:jc w:val="right"/>
              <w:rPr>
                <w:rFonts w:cstheme="minorHAnsi"/>
                <w:i/>
              </w:rPr>
            </w:pPr>
          </w:p>
          <w:p w14:paraId="53715C8F" w14:textId="77777777" w:rsidR="005A5C77" w:rsidRPr="007D7A11" w:rsidRDefault="00000000" w:rsidP="005A5C77">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spring</m:t>
                    </m:r>
                  </m:sub>
                </m:sSub>
                <m:r>
                  <w:rPr>
                    <w:rFonts w:ascii="Cambria Math" w:hAnsi="Cambria Math" w:cstheme="minorHAnsi"/>
                  </w:rPr>
                  <m:t>=2π</m:t>
                </m:r>
                <m:rad>
                  <m:radPr>
                    <m:degHide m:val="1"/>
                    <m:ctrlPr>
                      <w:rPr>
                        <w:rFonts w:ascii="Cambria Math" w:hAnsi="Cambria Math" w:cstheme="minorHAnsi"/>
                        <w:i/>
                      </w:rPr>
                    </m:ctrlPr>
                  </m:radPr>
                  <m:deg/>
                  <m:e>
                    <m:f>
                      <m:fPr>
                        <m:ctrlPr>
                          <w:rPr>
                            <w:rFonts w:ascii="Cambria Math" w:hAnsi="Cambria Math" w:cstheme="minorHAnsi"/>
                            <w:i/>
                          </w:rPr>
                        </m:ctrlPr>
                      </m:fPr>
                      <m:num>
                        <m:r>
                          <w:rPr>
                            <w:rFonts w:ascii="Cambria Math" w:hAnsi="Cambria Math" w:cstheme="minorHAnsi"/>
                          </w:rPr>
                          <m:t>m</m:t>
                        </m:r>
                      </m:num>
                      <m:den>
                        <m:r>
                          <w:rPr>
                            <w:rFonts w:ascii="Cambria Math" w:hAnsi="Cambria Math" w:cstheme="minorHAnsi"/>
                          </w:rPr>
                          <m:t>k</m:t>
                        </m:r>
                      </m:den>
                    </m:f>
                  </m:e>
                </m:rad>
              </m:oMath>
            </m:oMathPara>
          </w:p>
          <w:p w14:paraId="3EF8BDFB" w14:textId="77777777" w:rsidR="005A5C77" w:rsidRPr="00584AD6" w:rsidRDefault="005A5C77" w:rsidP="005A5C77">
            <w:pPr>
              <w:pStyle w:val="NoSpacing"/>
              <w:jc w:val="right"/>
              <w:rPr>
                <w:rFonts w:cstheme="minorHAnsi"/>
                <w:i/>
              </w:rPr>
            </w:pPr>
          </w:p>
          <w:p w14:paraId="679D0C77" w14:textId="77777777" w:rsidR="005A5C77" w:rsidRPr="007D7A11" w:rsidRDefault="00000000" w:rsidP="005A5C77">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pendulum</m:t>
                    </m:r>
                  </m:sub>
                </m:sSub>
                <m:r>
                  <w:rPr>
                    <w:rFonts w:ascii="Cambria Math" w:hAnsi="Cambria Math" w:cstheme="minorHAnsi"/>
                  </w:rPr>
                  <m:t>=2π</m:t>
                </m:r>
                <m:rad>
                  <m:radPr>
                    <m:degHide m:val="1"/>
                    <m:ctrlPr>
                      <w:rPr>
                        <w:rFonts w:ascii="Cambria Math" w:hAnsi="Cambria Math" w:cstheme="minorHAnsi"/>
                        <w:i/>
                      </w:rPr>
                    </m:ctrlPr>
                  </m:radPr>
                  <m:deg/>
                  <m:e>
                    <m:f>
                      <m:fPr>
                        <m:ctrlPr>
                          <w:rPr>
                            <w:rFonts w:ascii="Cambria Math" w:hAnsi="Cambria Math" w:cstheme="minorHAnsi"/>
                            <w:i/>
                          </w:rPr>
                        </m:ctrlPr>
                      </m:fPr>
                      <m:num>
                        <m:r>
                          <m:rPr>
                            <m:scr m:val="script"/>
                          </m:rPr>
                          <w:rPr>
                            <w:rFonts w:ascii="Cambria Math" w:hAnsi="Cambria Math" w:cstheme="minorHAnsi"/>
                          </w:rPr>
                          <m:t>l</m:t>
                        </m:r>
                      </m:num>
                      <m:den>
                        <m:r>
                          <w:rPr>
                            <w:rFonts w:ascii="Cambria Math" w:hAnsi="Cambria Math" w:cstheme="minorHAnsi"/>
                          </w:rPr>
                          <m:t>g</m:t>
                        </m:r>
                      </m:den>
                    </m:f>
                  </m:e>
                </m:rad>
              </m:oMath>
            </m:oMathPara>
          </w:p>
          <w:p w14:paraId="541DD788" w14:textId="0383766C" w:rsidR="008405A6" w:rsidRPr="00584AD6" w:rsidRDefault="008405A6" w:rsidP="007D7A11">
            <w:pPr>
              <w:pStyle w:val="NoSpacing"/>
              <w:jc w:val="center"/>
              <w:rPr>
                <w:rFonts w:cstheme="minorHAnsi"/>
                <w:i/>
              </w:rPr>
            </w:pPr>
            <w:r>
              <w:rPr>
                <w:rFonts w:cstheme="minorHAnsi"/>
                <w:i/>
              </w:rPr>
              <w:t>(small oscillations)</w:t>
            </w:r>
          </w:p>
        </w:tc>
        <w:tc>
          <w:tcPr>
            <w:tcW w:w="1890" w:type="dxa"/>
            <w:gridSpan w:val="2"/>
            <w:vMerge w:val="restart"/>
            <w:vAlign w:val="center"/>
          </w:tcPr>
          <w:p w14:paraId="17E26934" w14:textId="67AF6234" w:rsidR="008405A6" w:rsidRPr="00584AD6" w:rsidRDefault="00000000" w:rsidP="002A6B5C">
            <w:pPr>
              <w:pStyle w:val="NoSpacing"/>
              <w:rPr>
                <w:rFonts w:cstheme="minorHAnsi"/>
                <w:i/>
              </w:rPr>
            </w:pPr>
            <m:oMathPara>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angular</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2π</m:t>
                    </m:r>
                  </m:num>
                  <m:den>
                    <m:d>
                      <m:dPr>
                        <m:begChr m:val="|"/>
                        <m:endChr m:val="|"/>
                        <m:ctrlPr>
                          <w:rPr>
                            <w:rFonts w:ascii="Cambria Math" w:hAnsi="Cambria Math" w:cstheme="minorHAnsi"/>
                            <w:i/>
                          </w:rPr>
                        </m:ctrlPr>
                      </m:dPr>
                      <m:e>
                        <m:r>
                          <w:rPr>
                            <w:rFonts w:ascii="Cambria Math" w:hAnsi="Cambria Math" w:cstheme="minorHAnsi"/>
                          </w:rPr>
                          <m:t>b</m:t>
                        </m:r>
                      </m:e>
                    </m:d>
                  </m:den>
                </m:f>
              </m:oMath>
            </m:oMathPara>
          </w:p>
          <w:p w14:paraId="63EABFD6" w14:textId="77777777" w:rsidR="008405A6" w:rsidRPr="00584AD6" w:rsidRDefault="008405A6" w:rsidP="002A6B5C">
            <w:pPr>
              <w:pStyle w:val="NoSpacing"/>
              <w:rPr>
                <w:rFonts w:cstheme="minorHAnsi"/>
                <w:i/>
              </w:rPr>
            </w:pPr>
          </w:p>
          <w:p w14:paraId="3FCE6DAD" w14:textId="77777777" w:rsidR="008405A6" w:rsidRPr="00584AD6" w:rsidRDefault="008405A6" w:rsidP="002A6B5C">
            <w:pPr>
              <w:pStyle w:val="NoSpacing"/>
              <w:rPr>
                <w:rFonts w:cstheme="minorHAnsi"/>
                <w:i/>
              </w:rPr>
            </w:pPr>
            <w:r w:rsidRPr="00584AD6">
              <w:rPr>
                <w:rFonts w:cstheme="minorHAnsi"/>
                <w:i/>
              </w:rPr>
              <w:t>For:</w:t>
            </w:r>
          </w:p>
          <w:p w14:paraId="6D526621" w14:textId="77777777" w:rsidR="008405A6" w:rsidRPr="00584AD6" w:rsidRDefault="008405A6" w:rsidP="002A6B5C">
            <w:pPr>
              <w:pStyle w:val="NoSpacing"/>
              <w:rPr>
                <w:rFonts w:cstheme="minorHAnsi"/>
                <w:i/>
              </w:rPr>
            </w:pPr>
            <m:oMathPara>
              <m:oMath>
                <m:r>
                  <w:rPr>
                    <w:rFonts w:ascii="Cambria Math" w:hAnsi="Cambria Math" w:cstheme="minorHAnsi"/>
                  </w:rPr>
                  <m:t>y=</m:t>
                </m:r>
                <m:func>
                  <m:funcPr>
                    <m:ctrlPr>
                      <w:rPr>
                        <w:rFonts w:ascii="Cambria Math" w:hAnsi="Cambria Math" w:cstheme="minorHAnsi"/>
                        <w:i/>
                      </w:rPr>
                    </m:ctrlPr>
                  </m:funcPr>
                  <m:fName>
                    <m:r>
                      <w:rPr>
                        <w:rFonts w:ascii="Cambria Math" w:hAnsi="Cambria Math" w:cstheme="minorHAnsi"/>
                      </w:rPr>
                      <m:t>sin</m:t>
                    </m:r>
                  </m:fName>
                  <m:e>
                    <m:d>
                      <m:dPr>
                        <m:ctrlPr>
                          <w:rPr>
                            <w:rFonts w:ascii="Cambria Math" w:hAnsi="Cambria Math" w:cstheme="minorHAnsi"/>
                            <w:i/>
                          </w:rPr>
                        </m:ctrlPr>
                      </m:dPr>
                      <m:e>
                        <m:r>
                          <w:rPr>
                            <w:rFonts w:ascii="Cambria Math" w:hAnsi="Cambria Math" w:cstheme="minorHAnsi"/>
                          </w:rPr>
                          <m:t>bθ</m:t>
                        </m:r>
                      </m:e>
                    </m:d>
                  </m:e>
                </m:func>
              </m:oMath>
            </m:oMathPara>
          </w:p>
          <w:p w14:paraId="0D24E97E" w14:textId="77777777" w:rsidR="008405A6" w:rsidRPr="00584AD6" w:rsidRDefault="008405A6" w:rsidP="00744132">
            <w:pPr>
              <w:pStyle w:val="NoSpacing"/>
              <w:rPr>
                <w:rFonts w:cstheme="minorHAnsi"/>
                <w:i/>
              </w:rPr>
            </w:pPr>
            <m:oMathPara>
              <m:oMath>
                <m:r>
                  <w:rPr>
                    <w:rFonts w:ascii="Cambria Math" w:hAnsi="Cambria Math" w:cstheme="minorHAnsi"/>
                  </w:rPr>
                  <m:t>y=</m:t>
                </m:r>
                <m:func>
                  <m:funcPr>
                    <m:ctrlPr>
                      <w:rPr>
                        <w:rFonts w:ascii="Cambria Math" w:hAnsi="Cambria Math" w:cstheme="minorHAnsi"/>
                        <w:i/>
                      </w:rPr>
                    </m:ctrlPr>
                  </m:funcPr>
                  <m:fName>
                    <m:r>
                      <w:rPr>
                        <w:rFonts w:ascii="Cambria Math" w:hAnsi="Cambria Math" w:cstheme="minorHAnsi"/>
                      </w:rPr>
                      <m:t>cos</m:t>
                    </m:r>
                  </m:fName>
                  <m:e>
                    <m:d>
                      <m:dPr>
                        <m:ctrlPr>
                          <w:rPr>
                            <w:rFonts w:ascii="Cambria Math" w:hAnsi="Cambria Math" w:cstheme="minorHAnsi"/>
                            <w:i/>
                          </w:rPr>
                        </m:ctrlPr>
                      </m:dPr>
                      <m:e>
                        <m:r>
                          <w:rPr>
                            <w:rFonts w:ascii="Cambria Math" w:hAnsi="Cambria Math" w:cstheme="minorHAnsi"/>
                          </w:rPr>
                          <m:t>bθ</m:t>
                        </m:r>
                      </m:e>
                    </m:d>
                  </m:e>
                </m:func>
              </m:oMath>
            </m:oMathPara>
          </w:p>
        </w:tc>
        <w:tc>
          <w:tcPr>
            <w:tcW w:w="2430" w:type="dxa"/>
            <w:vAlign w:val="center"/>
          </w:tcPr>
          <w:p w14:paraId="5C1E30A8" w14:textId="69D5BE1E" w:rsidR="008405A6" w:rsidRPr="00584AD6" w:rsidRDefault="008405A6" w:rsidP="00240ECD">
            <w:pPr>
              <w:pStyle w:val="NoSpacing"/>
              <w:jc w:val="center"/>
              <w:rPr>
                <w:rFonts w:cstheme="minorHAnsi"/>
                <w:i/>
              </w:rPr>
            </w:pPr>
            <w:r>
              <w:rPr>
                <w:noProof/>
              </w:rPr>
              <w:drawing>
                <wp:inline distT="0" distB="0" distL="0" distR="0" wp14:anchorId="0602BD27" wp14:editId="47EB76CA">
                  <wp:extent cx="1363345" cy="669290"/>
                  <wp:effectExtent l="0" t="0" r="0" b="0"/>
                  <wp:docPr id="1981583072" name="Picture 1" descr="The Doppler Effect: Explained with Examples – HSC Physics – Science R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oppler Effect: Explained with Examples – HSC Physics – Science Read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3345" cy="669290"/>
                          </a:xfrm>
                          <a:prstGeom prst="rect">
                            <a:avLst/>
                          </a:prstGeom>
                          <a:noFill/>
                          <a:ln>
                            <a:noFill/>
                          </a:ln>
                        </pic:spPr>
                      </pic:pic>
                    </a:graphicData>
                  </a:graphic>
                </wp:inline>
              </w:drawing>
            </w:r>
          </w:p>
        </w:tc>
        <w:tc>
          <w:tcPr>
            <w:tcW w:w="2312" w:type="dxa"/>
            <w:tcBorders>
              <w:right w:val="single" w:sz="4" w:space="0" w:color="000000" w:themeColor="text1"/>
            </w:tcBorders>
            <w:vAlign w:val="center"/>
          </w:tcPr>
          <w:p w14:paraId="0D3D8B7B" w14:textId="77777777" w:rsidR="008405A6" w:rsidRPr="00584AD6" w:rsidRDefault="008405A6" w:rsidP="007E34FB">
            <w:pPr>
              <w:pStyle w:val="NoSpacing"/>
              <w:jc w:val="center"/>
              <w:rPr>
                <w:rFonts w:eastAsia="Times New Roman" w:cstheme="minorHAnsi"/>
                <w:i/>
              </w:rPr>
            </w:pPr>
            <w:r w:rsidRPr="00584AD6">
              <w:rPr>
                <w:rFonts w:eastAsia="Times New Roman" w:cstheme="minorHAnsi"/>
                <w:i/>
                <w:u w:val="single"/>
              </w:rPr>
              <w:t>Waves and Optics</w:t>
            </w:r>
            <w:r w:rsidRPr="00584AD6">
              <w:rPr>
                <w:rFonts w:eastAsia="Times New Roman" w:cstheme="minorHAnsi"/>
                <w:i/>
              </w:rPr>
              <w:t>:</w:t>
            </w:r>
          </w:p>
          <w:p w14:paraId="0D1C971F" w14:textId="267AEE30" w:rsidR="008405A6" w:rsidRPr="00584AD6" w:rsidRDefault="008405A6" w:rsidP="007E34FB">
            <w:pPr>
              <w:pStyle w:val="NoSpacing"/>
              <w:jc w:val="center"/>
              <w:rPr>
                <w:rFonts w:eastAsia="Times New Roman" w:cstheme="minorHAnsi"/>
                <w:i/>
              </w:rPr>
            </w:pPr>
            <m:oMathPara>
              <m:oMath>
                <m:r>
                  <w:rPr>
                    <w:rFonts w:ascii="Cambria Math" w:eastAsia="Times New Roman" w:hAnsi="Cambria Math" w:cstheme="minorHAnsi"/>
                  </w:rPr>
                  <m:t>f=</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λ</m:t>
                    </m:r>
                  </m:den>
                </m:f>
              </m:oMath>
            </m:oMathPara>
          </w:p>
          <w:p w14:paraId="1CDE44E6" w14:textId="77777777" w:rsidR="008405A6" w:rsidRPr="00584AD6" w:rsidRDefault="008405A6" w:rsidP="001864C2">
            <w:pPr>
              <w:pStyle w:val="NoSpacing"/>
              <w:rPr>
                <w:rFonts w:eastAsia="Times New Roman" w:cstheme="minorHAnsi"/>
                <w:i/>
              </w:rPr>
            </w:pPr>
          </w:p>
          <w:p w14:paraId="1605EDB8" w14:textId="77777777" w:rsidR="008405A6" w:rsidRPr="00584AD6" w:rsidRDefault="008405A6" w:rsidP="007E34FB">
            <w:pPr>
              <w:pStyle w:val="NoSpacing"/>
              <w:jc w:val="center"/>
              <w:rPr>
                <w:rFonts w:eastAsia="Times New Roman" w:cstheme="minorHAnsi"/>
                <w:i/>
              </w:rPr>
            </w:pPr>
            <w:r w:rsidRPr="00584AD6">
              <w:rPr>
                <w:rFonts w:eastAsia="Times New Roman" w:cstheme="minorHAnsi"/>
                <w:i/>
              </w:rPr>
              <w:t>Doppler Effect:</w:t>
            </w:r>
          </w:p>
          <w:p w14:paraId="30036080" w14:textId="5229D461" w:rsidR="008405A6" w:rsidRPr="002F012C" w:rsidRDefault="00000000" w:rsidP="008405A6">
            <w:pPr>
              <w:pStyle w:val="NoSpacing"/>
              <w:jc w:val="center"/>
              <w:rPr>
                <w:rFonts w:eastAsia="Calibri" w:cstheme="minorHAnsi"/>
                <w:bCs/>
                <w:i/>
              </w:rPr>
            </w:pPr>
            <m:oMathPara>
              <m:oMath>
                <m:sSub>
                  <m:sSubPr>
                    <m:ctrlPr>
                      <w:rPr>
                        <w:rFonts w:ascii="Cambria Math" w:eastAsia="Times New Roman" w:hAnsi="Cambria Math" w:cstheme="minorHAnsi"/>
                        <w:bCs/>
                        <w:i/>
                      </w:rPr>
                    </m:ctrlPr>
                  </m:sSubPr>
                  <m:e>
                    <m:r>
                      <w:rPr>
                        <w:rFonts w:ascii="Cambria Math" w:eastAsia="Times New Roman" w:hAnsi="Cambria Math" w:cstheme="minorHAnsi"/>
                      </w:rPr>
                      <m:t>f</m:t>
                    </m:r>
                  </m:e>
                  <m:sub>
                    <m:r>
                      <w:rPr>
                        <w:rFonts w:ascii="Cambria Math" w:eastAsia="Times New Roman" w:hAnsi="Cambria Math" w:cstheme="minorHAnsi"/>
                      </w:rPr>
                      <m:t>r</m:t>
                    </m:r>
                  </m:sub>
                </m:sSub>
                <m:r>
                  <w:rPr>
                    <w:rFonts w:ascii="Cambria Math" w:eastAsia="Times New Roman" w:hAnsi="Cambria Math" w:cstheme="minorHAnsi"/>
                  </w:rPr>
                  <m:t>=</m:t>
                </m:r>
                <m:sSub>
                  <m:sSubPr>
                    <m:ctrlPr>
                      <w:rPr>
                        <w:rFonts w:ascii="Cambria Math" w:eastAsia="Times New Roman" w:hAnsi="Cambria Math" w:cstheme="minorHAnsi"/>
                        <w:bCs/>
                        <w:i/>
                      </w:rPr>
                    </m:ctrlPr>
                  </m:sSubPr>
                  <m:e>
                    <m:r>
                      <w:rPr>
                        <w:rFonts w:ascii="Cambria Math" w:eastAsia="Times New Roman" w:hAnsi="Cambria Math" w:cstheme="minorHAnsi"/>
                      </w:rPr>
                      <m:t>f</m:t>
                    </m:r>
                  </m:e>
                  <m:sub>
                    <m:r>
                      <w:rPr>
                        <w:rFonts w:ascii="Cambria Math" w:eastAsia="Times New Roman" w:hAnsi="Cambria Math" w:cstheme="minorHAnsi"/>
                      </w:rPr>
                      <m:t>s</m:t>
                    </m:r>
                  </m:sub>
                </m:sSub>
                <m:sSup>
                  <m:sSupPr>
                    <m:ctrlPr>
                      <w:rPr>
                        <w:rFonts w:ascii="Cambria Math" w:eastAsia="Times New Roman" w:hAnsi="Cambria Math" w:cstheme="minorHAnsi"/>
                        <w:bCs/>
                        <w:i/>
                      </w:rPr>
                    </m:ctrlPr>
                  </m:sSupPr>
                  <m:e>
                    <m:d>
                      <m:dPr>
                        <m:ctrlPr>
                          <w:rPr>
                            <w:rFonts w:ascii="Cambria Math" w:hAnsi="Cambria Math" w:cstheme="minorHAnsi"/>
                            <w:bCs/>
                            <w:i/>
                          </w:rPr>
                        </m:ctrlPr>
                      </m:dPr>
                      <m:e>
                        <m:f>
                          <m:fPr>
                            <m:ctrlPr>
                              <w:rPr>
                                <w:rFonts w:ascii="Cambria Math" w:hAnsi="Cambria Math" w:cstheme="minorHAnsi"/>
                                <w:bCs/>
                                <w:i/>
                              </w:rPr>
                            </m:ctrlPr>
                          </m:fPr>
                          <m:num>
                            <m:r>
                              <w:rPr>
                                <w:rFonts w:ascii="Cambria Math" w:hAnsi="Cambria Math" w:cstheme="minorHAnsi"/>
                              </w:rPr>
                              <m:t>v±</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r</m:t>
                                </m:r>
                              </m:sub>
                            </m:sSub>
                          </m:num>
                          <m:den>
                            <m:r>
                              <w:rPr>
                                <w:rFonts w:ascii="Cambria Math" w:hAnsi="Cambria Math" w:cstheme="minorHAnsi"/>
                              </w:rPr>
                              <m:t>v∓</m:t>
                            </m:r>
                            <m:sSub>
                              <m:sSubPr>
                                <m:ctrlPr>
                                  <w:rPr>
                                    <w:rFonts w:ascii="Cambria Math" w:hAnsi="Cambria Math" w:cstheme="minorHAnsi"/>
                                    <w:bCs/>
                                    <w:i/>
                                  </w:rPr>
                                </m:ctrlPr>
                              </m:sSubPr>
                              <m:e>
                                <m:r>
                                  <w:rPr>
                                    <w:rFonts w:ascii="Cambria Math" w:hAnsi="Cambria Math" w:cstheme="minorHAnsi"/>
                                  </w:rPr>
                                  <m:t>v</m:t>
                                </m:r>
                              </m:e>
                              <m:sub>
                                <m:r>
                                  <w:rPr>
                                    <w:rFonts w:ascii="Cambria Math" w:hAnsi="Cambria Math" w:cstheme="minorHAnsi"/>
                                  </w:rPr>
                                  <m:t>s</m:t>
                                </m:r>
                              </m:sub>
                            </m:sSub>
                          </m:den>
                        </m:f>
                      </m:e>
                    </m:d>
                  </m:e>
                  <m:sup>
                    <m:r>
                      <w:rPr>
                        <w:rFonts w:ascii="Cambria Math" w:eastAsia="Times New Roman" w:hAnsi="Cambria Math" w:cstheme="minorHAnsi"/>
                      </w:rPr>
                      <m:t>*</m:t>
                    </m:r>
                  </m:sup>
                </m:sSup>
              </m:oMath>
            </m:oMathPara>
          </w:p>
        </w:tc>
      </w:tr>
      <w:tr w:rsidR="008405A6" w:rsidRPr="00584AD6" w14:paraId="3D61100D" w14:textId="77777777" w:rsidTr="00AB543F">
        <w:trPr>
          <w:cantSplit/>
          <w:trHeight w:val="530"/>
        </w:trPr>
        <w:tc>
          <w:tcPr>
            <w:tcW w:w="1615" w:type="dxa"/>
            <w:vMerge/>
            <w:vAlign w:val="center"/>
          </w:tcPr>
          <w:p w14:paraId="51585749" w14:textId="77777777" w:rsidR="008405A6" w:rsidRPr="00584AD6" w:rsidRDefault="008405A6" w:rsidP="00240ECD">
            <w:pPr>
              <w:pStyle w:val="NoSpacing"/>
              <w:jc w:val="center"/>
              <w:rPr>
                <w:rFonts w:cstheme="minorHAnsi"/>
                <w:b/>
                <w:sz w:val="24"/>
              </w:rPr>
            </w:pPr>
          </w:p>
        </w:tc>
        <w:tc>
          <w:tcPr>
            <w:tcW w:w="2340" w:type="dxa"/>
            <w:vMerge/>
            <w:vAlign w:val="center"/>
          </w:tcPr>
          <w:p w14:paraId="451977CA" w14:textId="77777777" w:rsidR="008405A6" w:rsidRDefault="008405A6" w:rsidP="002A6B5C">
            <w:pPr>
              <w:pStyle w:val="NoSpacing"/>
              <w:jc w:val="right"/>
              <w:rPr>
                <w:rFonts w:ascii="Calibri" w:eastAsia="Times New Roman" w:hAnsi="Calibri" w:cs="Calibri"/>
              </w:rPr>
            </w:pPr>
          </w:p>
        </w:tc>
        <w:tc>
          <w:tcPr>
            <w:tcW w:w="2363" w:type="dxa"/>
            <w:vMerge/>
            <w:vAlign w:val="center"/>
          </w:tcPr>
          <w:p w14:paraId="7D156C47" w14:textId="77777777" w:rsidR="008405A6" w:rsidRDefault="008405A6" w:rsidP="00240ECD">
            <w:pPr>
              <w:pStyle w:val="NoSpacing"/>
              <w:jc w:val="right"/>
              <w:rPr>
                <w:rFonts w:ascii="Calibri" w:eastAsia="Times New Roman" w:hAnsi="Calibri" w:cs="Calibri"/>
                <w:i/>
              </w:rPr>
            </w:pPr>
          </w:p>
        </w:tc>
        <w:tc>
          <w:tcPr>
            <w:tcW w:w="1890" w:type="dxa"/>
            <w:gridSpan w:val="2"/>
            <w:vMerge/>
            <w:vAlign w:val="center"/>
          </w:tcPr>
          <w:p w14:paraId="39E7CF36" w14:textId="77777777" w:rsidR="008405A6" w:rsidRPr="00C744FC" w:rsidRDefault="008405A6" w:rsidP="002A6B5C">
            <w:pPr>
              <w:pStyle w:val="NoSpacing"/>
              <w:rPr>
                <w:rFonts w:ascii="Calibri" w:eastAsia="Times New Roman" w:hAnsi="Calibri" w:cs="Calibri"/>
                <w:i/>
              </w:rPr>
            </w:pPr>
          </w:p>
        </w:tc>
        <w:tc>
          <w:tcPr>
            <w:tcW w:w="4742" w:type="dxa"/>
            <w:gridSpan w:val="2"/>
            <w:tcBorders>
              <w:right w:val="single" w:sz="4" w:space="0" w:color="000000" w:themeColor="text1"/>
            </w:tcBorders>
            <w:vAlign w:val="center"/>
          </w:tcPr>
          <w:p w14:paraId="19E9E774" w14:textId="6AD6D09A" w:rsidR="008405A6" w:rsidRPr="00584AD6" w:rsidRDefault="008405A6" w:rsidP="008405A6">
            <w:pPr>
              <w:pStyle w:val="NoSpacing"/>
              <w:rPr>
                <w:rFonts w:eastAsia="Times New Roman" w:cstheme="minorHAnsi"/>
                <w:i/>
                <w:u w:val="single"/>
              </w:rPr>
            </w:pPr>
            <w:r>
              <w:rPr>
                <w:rFonts w:eastAsia="Calibri" w:cstheme="minorHAnsi"/>
                <w:bCs/>
                <w:i/>
              </w:rPr>
              <w:t>* = R</w:t>
            </w:r>
            <w:r w:rsidRPr="008405A6">
              <w:rPr>
                <w:rFonts w:eastAsia="Calibri" w:cstheme="minorHAnsi"/>
                <w:bCs/>
                <w:i/>
              </w:rPr>
              <w:t>eceiver toward source: numerator +; source toward receiver: denominator</w:t>
            </w:r>
            <w:r>
              <w:rPr>
                <w:rFonts w:eastAsia="Calibri" w:cstheme="minorHAnsi"/>
                <w:bCs/>
                <w:i/>
              </w:rPr>
              <w:t xml:space="preserve"> </w:t>
            </w:r>
            <w:r w:rsidRPr="008405A6">
              <w:rPr>
                <w:rFonts w:eastAsia="Calibri" w:cstheme="minorHAnsi"/>
                <w:bCs/>
                <w:i/>
              </w:rPr>
              <w:t>−, with speeds measured relative to the medium</w:t>
            </w:r>
            <w:r>
              <w:rPr>
                <w:rFonts w:eastAsia="Calibri" w:cstheme="minorHAnsi"/>
                <w:bCs/>
                <w:i/>
              </w:rPr>
              <w:t>.</w:t>
            </w:r>
          </w:p>
        </w:tc>
      </w:tr>
      <w:tr w:rsidR="00CB42F9" w:rsidRPr="00584AD6" w14:paraId="0DA57C9C" w14:textId="77777777" w:rsidTr="00AB543F">
        <w:trPr>
          <w:cantSplit/>
          <w:trHeight w:val="620"/>
        </w:trPr>
        <w:tc>
          <w:tcPr>
            <w:tcW w:w="1615" w:type="dxa"/>
            <w:vMerge w:val="restart"/>
            <w:vAlign w:val="center"/>
          </w:tcPr>
          <w:p w14:paraId="043A2866" w14:textId="77777777" w:rsidR="00CB42F9" w:rsidRPr="00584AD6" w:rsidRDefault="00CB42F9" w:rsidP="00CB42F9">
            <w:pPr>
              <w:pStyle w:val="NoSpacing"/>
              <w:jc w:val="center"/>
              <w:rPr>
                <w:rFonts w:cstheme="minorHAnsi"/>
                <w:b/>
                <w:sz w:val="24"/>
              </w:rPr>
            </w:pPr>
            <w:r w:rsidRPr="00584AD6">
              <w:rPr>
                <w:rFonts w:cstheme="minorHAnsi"/>
                <w:b/>
                <w:sz w:val="24"/>
              </w:rPr>
              <w:t>Center</w:t>
            </w:r>
          </w:p>
          <w:p w14:paraId="462C7D90" w14:textId="77777777" w:rsidR="00CB42F9" w:rsidRPr="00584AD6" w:rsidRDefault="00CB42F9" w:rsidP="00CB42F9">
            <w:pPr>
              <w:pStyle w:val="NoSpacing"/>
              <w:jc w:val="center"/>
              <w:rPr>
                <w:rFonts w:cstheme="minorHAnsi"/>
                <w:b/>
                <w:sz w:val="24"/>
              </w:rPr>
            </w:pPr>
            <w:r w:rsidRPr="00584AD6">
              <w:rPr>
                <w:rFonts w:cstheme="minorHAnsi"/>
                <w:b/>
                <w:sz w:val="24"/>
              </w:rPr>
              <w:t>of Mass</w:t>
            </w:r>
          </w:p>
          <w:p w14:paraId="33D9D31B" w14:textId="77777777" w:rsidR="00CB42F9" w:rsidRPr="00584AD6" w:rsidRDefault="00CB42F9" w:rsidP="00CB42F9">
            <w:pPr>
              <w:pStyle w:val="NoSpacing"/>
              <w:jc w:val="center"/>
              <w:rPr>
                <w:rFonts w:cstheme="minorHAnsi"/>
                <w:b/>
                <w:sz w:val="24"/>
              </w:rPr>
            </w:pPr>
            <w:r w:rsidRPr="00584AD6">
              <w:rPr>
                <w:rFonts w:cstheme="minorHAnsi"/>
                <w:b/>
                <w:sz w:val="24"/>
              </w:rPr>
              <w:t>(m)</w:t>
            </w:r>
          </w:p>
        </w:tc>
        <w:tc>
          <w:tcPr>
            <w:tcW w:w="2340" w:type="dxa"/>
            <w:vMerge w:val="restart"/>
            <w:vAlign w:val="center"/>
          </w:tcPr>
          <w:p w14:paraId="46848BD3" w14:textId="77777777" w:rsidR="00CB42F9" w:rsidRPr="000A24CC" w:rsidRDefault="00000000" w:rsidP="00CB42F9">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2</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2</m:t>
                        </m:r>
                      </m:sub>
                    </m:sSub>
                  </m:den>
                </m:f>
              </m:oMath>
            </m:oMathPara>
          </w:p>
          <w:p w14:paraId="57C82599" w14:textId="77777777" w:rsidR="00CB42F9" w:rsidRPr="000A24CC" w:rsidRDefault="00CB42F9" w:rsidP="00CB42F9">
            <w:pPr>
              <w:pStyle w:val="NoSpacing"/>
              <w:jc w:val="right"/>
              <w:rPr>
                <w:rFonts w:cstheme="minorHAnsi"/>
                <w:i/>
              </w:rPr>
            </w:pPr>
          </w:p>
          <w:p w14:paraId="3119B81A" w14:textId="3B5F151A" w:rsidR="00CB42F9" w:rsidRPr="000A24CC" w:rsidRDefault="00000000" w:rsidP="00CB42F9">
            <w:pPr>
              <w:pStyle w:val="NoSpacing"/>
              <w:jc w:val="right"/>
              <w:rPr>
                <w:rFonts w:cstheme="minorHAnsi"/>
              </w:rPr>
            </w:pPr>
            <m:oMathPara>
              <m:oMath>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CM</m:t>
                    </m:r>
                  </m:sub>
                </m:sSub>
                <m:r>
                  <w:rPr>
                    <w:rFonts w:ascii="Cambria Math" w:eastAsia="Calibri" w:hAnsi="Cambria Math" w:cstheme="minorHAnsi"/>
                  </w:rPr>
                  <m:t>=</m:t>
                </m:r>
                <m:f>
                  <m:fPr>
                    <m:ctrlPr>
                      <w:rPr>
                        <w:rFonts w:ascii="Cambria Math" w:eastAsia="Calibri" w:hAnsi="Cambria Math" w:cstheme="minorHAnsi"/>
                        <w:i/>
                      </w:rPr>
                    </m:ctrlPr>
                  </m:fPr>
                  <m:num>
                    <m:nary>
                      <m:naryPr>
                        <m:chr m:val="∑"/>
                        <m:limLoc m:val="undOvr"/>
                        <m:subHide m:val="1"/>
                        <m:supHide m:val="1"/>
                        <m:ctrlPr>
                          <w:rPr>
                            <w:rFonts w:ascii="Cambria Math" w:eastAsia="Calibri" w:hAnsi="Cambria Math" w:cstheme="minorHAnsi"/>
                            <w:i/>
                          </w:rPr>
                        </m:ctrlPr>
                      </m:naryPr>
                      <m:sub/>
                      <m:sup/>
                      <m:e>
                        <m:r>
                          <w:rPr>
                            <w:rFonts w:ascii="Cambria Math" w:eastAsia="Calibri" w:hAnsi="Cambria Math" w:cstheme="minorHAnsi"/>
                          </w:rPr>
                          <m:t>mr</m:t>
                        </m:r>
                      </m:e>
                    </m:nary>
                  </m:num>
                  <m:den>
                    <m:nary>
                      <m:naryPr>
                        <m:chr m:val="∑"/>
                        <m:limLoc m:val="undOvr"/>
                        <m:subHide m:val="1"/>
                        <m:supHide m:val="1"/>
                        <m:ctrlPr>
                          <w:rPr>
                            <w:rFonts w:ascii="Cambria Math" w:eastAsia="Calibri" w:hAnsi="Cambria Math" w:cstheme="minorHAnsi"/>
                            <w:i/>
                          </w:rPr>
                        </m:ctrlPr>
                      </m:naryPr>
                      <m:sub/>
                      <m:sup/>
                      <m:e>
                        <m:r>
                          <w:rPr>
                            <w:rFonts w:ascii="Cambria Math" w:eastAsia="Calibri" w:hAnsi="Cambria Math" w:cstheme="minorHAnsi"/>
                          </w:rPr>
                          <m:t>m</m:t>
                        </m:r>
                      </m:e>
                    </m:nary>
                  </m:den>
                </m:f>
              </m:oMath>
            </m:oMathPara>
          </w:p>
          <w:p w14:paraId="65F4EF66" w14:textId="77777777" w:rsidR="00CB42F9" w:rsidRPr="000A24CC" w:rsidRDefault="00CB42F9" w:rsidP="00CB42F9">
            <w:pPr>
              <w:rPr>
                <w:rFonts w:cstheme="minorHAnsi"/>
              </w:rPr>
            </w:pPr>
          </w:p>
          <w:p w14:paraId="35F8AB2A" w14:textId="77777777" w:rsidR="00CB42F9" w:rsidRPr="000A24CC" w:rsidRDefault="00000000" w:rsidP="00CB42F9">
            <w:pPr>
              <w:pStyle w:val="NoSpacing"/>
              <w:jc w:val="center"/>
              <w:rPr>
                <w:rFonts w:cstheme="minorHAnsi"/>
                <w:i/>
              </w:rPr>
            </w:pPr>
            <m:oMathPara>
              <m:oMath>
                <m:acc>
                  <m:accPr>
                    <m:chr m:val="̅"/>
                    <m:ctrlPr>
                      <w:rPr>
                        <w:rFonts w:ascii="Cambria Math" w:hAnsi="Cambria Math" w:cstheme="minorHAnsi"/>
                        <w:i/>
                      </w:rPr>
                    </m:ctrlPr>
                  </m:accPr>
                  <m:e>
                    <m:r>
                      <w:rPr>
                        <w:rFonts w:ascii="Cambria Math" w:hAnsi="Cambria Math" w:cstheme="minorHAnsi"/>
                      </w:rPr>
                      <m:t>x</m:t>
                    </m:r>
                  </m:e>
                </m:acc>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M</m:t>
                    </m:r>
                  </m:den>
                </m:f>
                <m:r>
                  <w:rPr>
                    <w:rFonts w:ascii="Cambria Math" w:hAnsi="Cambria Math" w:cstheme="minorHAnsi"/>
                  </w:rPr>
                  <m:t xml:space="preserve"> </m:t>
                </m:r>
                <m:nary>
                  <m:naryPr>
                    <m:limLoc m:val="subSup"/>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m:t>
                    </m:r>
                  </m:sup>
                  <m:e>
                    <m:r>
                      <w:rPr>
                        <w:rFonts w:ascii="Cambria Math" w:hAnsi="Cambria Math" w:cstheme="minorHAnsi"/>
                      </w:rPr>
                      <m:t>x dm</m:t>
                    </m:r>
                  </m:e>
                </m:nary>
              </m:oMath>
            </m:oMathPara>
          </w:p>
          <w:p w14:paraId="1FCB3E2E" w14:textId="77777777" w:rsidR="00CB42F9" w:rsidRPr="000A24CC" w:rsidRDefault="00CB42F9" w:rsidP="00CB42F9">
            <w:pPr>
              <w:pStyle w:val="NoSpacing"/>
              <w:jc w:val="center"/>
              <w:rPr>
                <w:rFonts w:cstheme="minorHAnsi"/>
                <w:i/>
              </w:rPr>
            </w:pPr>
          </w:p>
          <w:p w14:paraId="531D2EF8" w14:textId="77777777" w:rsidR="00CB42F9" w:rsidRPr="000A24CC" w:rsidRDefault="00CB42F9" w:rsidP="00CB42F9">
            <w:pPr>
              <w:pStyle w:val="NoSpacing"/>
              <w:jc w:val="center"/>
              <w:rPr>
                <w:rFonts w:cstheme="minorHAnsi"/>
                <w:i/>
              </w:rPr>
            </w:pPr>
            <w:r w:rsidRPr="000A24CC">
              <w:rPr>
                <w:rFonts w:cstheme="minorHAnsi"/>
                <w:i/>
              </w:rPr>
              <w:t xml:space="preserve">where </w:t>
            </w:r>
            <m:oMath>
              <m:r>
                <w:rPr>
                  <w:rFonts w:ascii="Cambria Math" w:hAnsi="Cambria Math" w:cstheme="minorHAnsi"/>
                </w:rPr>
                <m:t>M=</m:t>
              </m:r>
              <m:nary>
                <m:naryPr>
                  <m:limLoc m:val="subSup"/>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m:t>
                  </m:r>
                </m:sup>
                <m:e>
                  <m:r>
                    <w:rPr>
                      <w:rFonts w:ascii="Cambria Math" w:hAnsi="Cambria Math" w:cstheme="minorHAnsi"/>
                    </w:rPr>
                    <m:t>dm</m:t>
                  </m:r>
                </m:e>
              </m:nary>
            </m:oMath>
          </w:p>
          <w:p w14:paraId="0A675813" w14:textId="4CEBA1D5" w:rsidR="00CB42F9" w:rsidRPr="000A24CC" w:rsidRDefault="00CB42F9" w:rsidP="00CB42F9">
            <w:pPr>
              <w:pStyle w:val="NoSpacing"/>
              <w:jc w:val="center"/>
              <w:rPr>
                <w:rFonts w:cstheme="minorHAnsi"/>
                <w:i/>
              </w:rPr>
            </w:pPr>
            <w:r w:rsidRPr="000A24CC">
              <w:rPr>
                <w:rFonts w:cstheme="minorHAnsi"/>
                <w:i/>
              </w:rPr>
              <w:t xml:space="preserve">and </w:t>
            </w:r>
            <m:oMath>
              <m:r>
                <w:rPr>
                  <w:rFonts w:ascii="Cambria Math" w:hAnsi="Cambria Math" w:cstheme="minorHAnsi"/>
                </w:rPr>
                <m:t>dm=ρ dz dy dx</m:t>
              </m:r>
            </m:oMath>
          </w:p>
        </w:tc>
        <w:tc>
          <w:tcPr>
            <w:tcW w:w="2363" w:type="dxa"/>
            <w:tcBorders>
              <w:bottom w:val="nil"/>
              <w:right w:val="nil"/>
            </w:tcBorders>
            <w:vAlign w:val="center"/>
          </w:tcPr>
          <w:p w14:paraId="39C4D9D1" w14:textId="157FBC3D" w:rsidR="00CB42F9" w:rsidRPr="003763B2" w:rsidRDefault="00CB42F9" w:rsidP="00CB42F9">
            <w:pPr>
              <w:pStyle w:val="NoSpacing"/>
              <w:jc w:val="center"/>
              <w:rPr>
                <w:rFonts w:cstheme="minorHAnsi"/>
                <w:i/>
              </w:rPr>
            </w:pPr>
          </w:p>
        </w:tc>
        <w:tc>
          <w:tcPr>
            <w:tcW w:w="1890" w:type="dxa"/>
            <w:gridSpan w:val="2"/>
            <w:tcBorders>
              <w:left w:val="nil"/>
              <w:bottom w:val="nil"/>
            </w:tcBorders>
            <w:vAlign w:val="center"/>
          </w:tcPr>
          <w:p w14:paraId="643C06AD" w14:textId="0D1FBC19" w:rsidR="00CB42F9" w:rsidRPr="000E71DE" w:rsidRDefault="00CB42F9" w:rsidP="00CB42F9">
            <w:pPr>
              <w:pStyle w:val="NoSpacing"/>
              <w:jc w:val="center"/>
              <w:rPr>
                <w:rFonts w:cstheme="minorHAnsi"/>
              </w:rPr>
            </w:pPr>
          </w:p>
        </w:tc>
        <w:tc>
          <w:tcPr>
            <w:tcW w:w="2430" w:type="dxa"/>
            <w:vAlign w:val="center"/>
          </w:tcPr>
          <w:p w14:paraId="0BBA19AA" w14:textId="7D184D09" w:rsidR="00CB42F9" w:rsidRPr="007876F6" w:rsidRDefault="00000000" w:rsidP="00CB42F9">
            <w:pPr>
              <w:pStyle w:val="NoSpacing"/>
              <w:jc w:val="right"/>
              <w:rPr>
                <w:rFonts w:cstheme="minorHAnsi"/>
                <w:b/>
                <w:i/>
              </w:rPr>
            </w:pPr>
            <m:oMathPara>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e>
                    </m:nary>
                  </m:num>
                  <m:den>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den>
                </m:f>
              </m:oMath>
            </m:oMathPara>
          </w:p>
        </w:tc>
        <w:tc>
          <w:tcPr>
            <w:tcW w:w="2312" w:type="dxa"/>
            <w:tcBorders>
              <w:right w:val="single" w:sz="4" w:space="0" w:color="000000" w:themeColor="text1"/>
            </w:tcBorders>
            <w:vAlign w:val="center"/>
          </w:tcPr>
          <w:p w14:paraId="64CC5353" w14:textId="28505D43" w:rsidR="00CB42F9" w:rsidRPr="007876F6" w:rsidRDefault="00000000" w:rsidP="00CB42F9">
            <w:pPr>
              <w:pStyle w:val="NoSpacing"/>
              <w:jc w:val="right"/>
              <w:rPr>
                <w:rFonts w:cstheme="minorHAnsi"/>
                <w:b/>
                <w:i/>
              </w:rPr>
            </w:pPr>
            <m:oMathPara>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CM</m:t>
                    </m:r>
                  </m:sub>
                </m:sSub>
                <m:r>
                  <w:rPr>
                    <w:rFonts w:ascii="Cambria Math" w:hAnsi="Cambria Math" w:cstheme="minorHAnsi"/>
                  </w:rPr>
                  <m:t>=</m:t>
                </m:r>
                <m:f>
                  <m:fPr>
                    <m:ctrlPr>
                      <w:rPr>
                        <w:rFonts w:ascii="Cambria Math" w:hAnsi="Cambria Math" w:cstheme="minorHAnsi"/>
                        <w:i/>
                      </w:rPr>
                    </m:ctrlPr>
                  </m:fPr>
                  <m:num>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e>
                    </m:nary>
                  </m:num>
                  <m:den>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den>
                </m:f>
              </m:oMath>
            </m:oMathPara>
          </w:p>
        </w:tc>
      </w:tr>
      <w:tr w:rsidR="00CB42F9" w:rsidRPr="00584AD6" w14:paraId="240B3FB2" w14:textId="77777777" w:rsidTr="00AB543F">
        <w:trPr>
          <w:cantSplit/>
          <w:trHeight w:val="1400"/>
        </w:trPr>
        <w:tc>
          <w:tcPr>
            <w:tcW w:w="1615" w:type="dxa"/>
            <w:vMerge/>
            <w:vAlign w:val="center"/>
          </w:tcPr>
          <w:p w14:paraId="6B5CC070" w14:textId="77777777" w:rsidR="00CB42F9" w:rsidRPr="00584AD6" w:rsidRDefault="00CB42F9" w:rsidP="00CB42F9">
            <w:pPr>
              <w:pStyle w:val="NoSpacing"/>
              <w:jc w:val="center"/>
              <w:rPr>
                <w:rFonts w:cstheme="minorHAnsi"/>
                <w:b/>
                <w:sz w:val="24"/>
              </w:rPr>
            </w:pPr>
          </w:p>
        </w:tc>
        <w:tc>
          <w:tcPr>
            <w:tcW w:w="2340" w:type="dxa"/>
            <w:vMerge/>
            <w:vAlign w:val="center"/>
          </w:tcPr>
          <w:p w14:paraId="604F8225" w14:textId="77777777" w:rsidR="00CB42F9" w:rsidRPr="000A24CC" w:rsidRDefault="00CB42F9" w:rsidP="00CB42F9">
            <w:pPr>
              <w:pStyle w:val="NoSpacing"/>
              <w:jc w:val="center"/>
              <w:rPr>
                <w:rFonts w:ascii="Calibri" w:eastAsia="Times New Roman" w:hAnsi="Calibri" w:cs="Calibri"/>
              </w:rPr>
            </w:pPr>
          </w:p>
        </w:tc>
        <w:tc>
          <w:tcPr>
            <w:tcW w:w="4253" w:type="dxa"/>
            <w:gridSpan w:val="3"/>
            <w:tcBorders>
              <w:top w:val="nil"/>
            </w:tcBorders>
            <w:vAlign w:val="center"/>
          </w:tcPr>
          <w:p w14:paraId="55A640A8" w14:textId="77777777" w:rsidR="00CB42F9" w:rsidRPr="00CB42F9" w:rsidRDefault="00CB42F9" w:rsidP="00CB42F9">
            <w:pPr>
              <w:pStyle w:val="NoSpacing"/>
              <w:jc w:val="center"/>
              <w:rPr>
                <w:rFonts w:ascii="Calibri" w:eastAsia="Times New Roman" w:hAnsi="Calibri" w:cs="Calibri"/>
                <w:i/>
              </w:rPr>
            </w:pPr>
            <w:r w:rsidRPr="00CB42F9">
              <w:rPr>
                <w:rFonts w:cstheme="minorHAnsi"/>
                <w:i/>
                <w:noProof/>
              </w:rPr>
              <w:drawing>
                <wp:inline distT="0" distB="0" distL="0" distR="0" wp14:anchorId="249ADBA4" wp14:editId="39B08AE1">
                  <wp:extent cx="2637693" cy="938916"/>
                  <wp:effectExtent l="0" t="0" r="0" b="0"/>
                  <wp:docPr id="1849422900" name="Picture 1" descr="Center of Mass 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 of Mass Calculato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3426" cy="944516"/>
                          </a:xfrm>
                          <a:prstGeom prst="rect">
                            <a:avLst/>
                          </a:prstGeom>
                          <a:noFill/>
                          <a:ln>
                            <a:noFill/>
                          </a:ln>
                        </pic:spPr>
                      </pic:pic>
                    </a:graphicData>
                  </a:graphic>
                </wp:inline>
              </w:drawing>
            </w:r>
          </w:p>
          <w:p w14:paraId="593D6F99" w14:textId="77777777" w:rsidR="00CB42F9" w:rsidRPr="00CB42F9" w:rsidRDefault="00CB42F9" w:rsidP="00CB42F9">
            <w:pPr>
              <w:pStyle w:val="NoSpacing"/>
              <w:jc w:val="center"/>
              <w:rPr>
                <w:rFonts w:ascii="Calibri" w:eastAsia="Times New Roman" w:hAnsi="Calibri" w:cs="Calibri"/>
                <w:i/>
              </w:rPr>
            </w:pPr>
          </w:p>
          <w:p w14:paraId="6540B036" w14:textId="1BAA0092" w:rsidR="00CB42F9" w:rsidRPr="00CB42F9" w:rsidRDefault="00CB42F9" w:rsidP="00CB42F9">
            <w:pPr>
              <w:pStyle w:val="NoSpacing"/>
              <w:jc w:val="center"/>
              <w:rPr>
                <w:rFonts w:ascii="Calibri" w:eastAsia="Times New Roman" w:hAnsi="Calibri" w:cs="Calibri"/>
                <w:i/>
              </w:rPr>
            </w:pPr>
          </w:p>
        </w:tc>
        <w:tc>
          <w:tcPr>
            <w:tcW w:w="4742" w:type="dxa"/>
            <w:gridSpan w:val="2"/>
            <w:tcBorders>
              <w:right w:val="single" w:sz="4" w:space="0" w:color="000000" w:themeColor="text1"/>
            </w:tcBorders>
            <w:vAlign w:val="center"/>
          </w:tcPr>
          <w:p w14:paraId="0830288B" w14:textId="77777777" w:rsidR="00CB42F9" w:rsidRDefault="00486FEE" w:rsidP="00486FEE">
            <w:pPr>
              <w:pStyle w:val="NoSpacing"/>
              <w:jc w:val="center"/>
              <w:rPr>
                <w:rFonts w:ascii="Calibri" w:eastAsia="Times New Roman" w:hAnsi="Calibri" w:cs="Calibri"/>
                <w:noProof/>
              </w:rPr>
            </w:pPr>
            <w:r>
              <w:rPr>
                <w:noProof/>
              </w:rPr>
              <w:drawing>
                <wp:inline distT="0" distB="0" distL="0" distR="0" wp14:anchorId="513F596F" wp14:editId="3B3DC0DF">
                  <wp:extent cx="2410210" cy="1764916"/>
                  <wp:effectExtent l="0" t="0" r="0" b="0"/>
                  <wp:docPr id="82782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15895" cy="1769079"/>
                          </a:xfrm>
                          <a:prstGeom prst="rect">
                            <a:avLst/>
                          </a:prstGeom>
                          <a:noFill/>
                          <a:ln>
                            <a:noFill/>
                          </a:ln>
                        </pic:spPr>
                      </pic:pic>
                    </a:graphicData>
                  </a:graphic>
                </wp:inline>
              </w:drawing>
            </w:r>
          </w:p>
          <w:p w14:paraId="7DB50199" w14:textId="7DD43698" w:rsidR="001E1E82" w:rsidRPr="001E1E82" w:rsidRDefault="001E1E82" w:rsidP="00486FEE">
            <w:pPr>
              <w:pStyle w:val="NoSpacing"/>
              <w:jc w:val="center"/>
              <w:rPr>
                <w:rFonts w:ascii="Calibri" w:eastAsia="Times New Roman" w:hAnsi="Calibri" w:cs="Calibri"/>
                <w:noProof/>
                <w:sz w:val="2"/>
                <w:szCs w:val="2"/>
              </w:rPr>
            </w:pPr>
          </w:p>
        </w:tc>
      </w:tr>
      <w:tr w:rsidR="00044CC2" w:rsidRPr="00584AD6" w14:paraId="2520DDC7" w14:textId="77777777" w:rsidTr="007865E2">
        <w:trPr>
          <w:cantSplit/>
        </w:trPr>
        <w:tc>
          <w:tcPr>
            <w:tcW w:w="1615" w:type="dxa"/>
            <w:vAlign w:val="center"/>
          </w:tcPr>
          <w:p w14:paraId="057E9587" w14:textId="77777777" w:rsidR="00044CC2" w:rsidRDefault="00044CC2" w:rsidP="00F57240">
            <w:pPr>
              <w:pStyle w:val="NoSpacing"/>
              <w:jc w:val="center"/>
              <w:rPr>
                <w:rFonts w:cstheme="minorHAnsi"/>
                <w:b/>
                <w:sz w:val="24"/>
              </w:rPr>
            </w:pPr>
            <w:r w:rsidRPr="00584AD6">
              <w:rPr>
                <w:rFonts w:cstheme="minorHAnsi"/>
                <w:b/>
                <w:sz w:val="24"/>
              </w:rPr>
              <w:t>Rigid Bodies</w:t>
            </w:r>
          </w:p>
          <w:p w14:paraId="20AA1DE7" w14:textId="79730C35" w:rsidR="00044CC2" w:rsidRPr="003763B2" w:rsidRDefault="00044CC2" w:rsidP="00F57240">
            <w:pPr>
              <w:pStyle w:val="NoSpacing"/>
              <w:jc w:val="center"/>
              <w:rPr>
                <w:rFonts w:cstheme="minorHAnsi"/>
                <w:bCs/>
                <w:sz w:val="24"/>
              </w:rPr>
            </w:pPr>
            <w:r w:rsidRPr="003763B2">
              <w:rPr>
                <w:rFonts w:cstheme="minorHAnsi"/>
                <w:bCs/>
                <w:sz w:val="24"/>
              </w:rPr>
              <w:t>(Statics)</w:t>
            </w:r>
          </w:p>
        </w:tc>
        <w:tc>
          <w:tcPr>
            <w:tcW w:w="2340" w:type="dxa"/>
            <w:vAlign w:val="center"/>
          </w:tcPr>
          <w:p w14:paraId="34C754ED" w14:textId="70AD5884" w:rsidR="00D641E6" w:rsidRPr="000A24CC" w:rsidRDefault="00000000" w:rsidP="00D641E6">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x</m:t>
                        </m:r>
                      </m:sub>
                    </m:sSub>
                    <m:r>
                      <w:rPr>
                        <w:rFonts w:ascii="Cambria Math" w:hAnsi="Cambria Math" w:cstheme="minorHAnsi"/>
                      </w:rPr>
                      <m:t>=0</m:t>
                    </m:r>
                  </m:e>
                </m:nary>
              </m:oMath>
            </m:oMathPara>
          </w:p>
          <w:p w14:paraId="13D60AA8" w14:textId="43B31F27" w:rsidR="00D641E6" w:rsidRPr="000A24CC" w:rsidRDefault="00D641E6" w:rsidP="00D641E6">
            <w:pPr>
              <w:pStyle w:val="NoSpacing"/>
              <w:jc w:val="center"/>
              <w:rPr>
                <w:rFonts w:cstheme="minorHAnsi"/>
                <w:i/>
              </w:rPr>
            </w:pPr>
            <w:r w:rsidRPr="000A24CC">
              <w:rPr>
                <w:rFonts w:cstheme="minorHAnsi"/>
                <w:i/>
              </w:rPr>
              <w:t>(Right = ‘+‘)</w:t>
            </w:r>
          </w:p>
          <w:p w14:paraId="3B93D8E0" w14:textId="77777777" w:rsidR="00D641E6" w:rsidRPr="000A24CC" w:rsidRDefault="00D641E6" w:rsidP="00D641E6">
            <w:pPr>
              <w:pStyle w:val="NoSpacing"/>
              <w:jc w:val="center"/>
              <w:rPr>
                <w:rFonts w:cstheme="minorHAnsi"/>
                <w:i/>
              </w:rPr>
            </w:pPr>
          </w:p>
          <w:p w14:paraId="46FE2642" w14:textId="7B6D8D01" w:rsidR="00044CC2" w:rsidRPr="000A24CC" w:rsidRDefault="00000000" w:rsidP="00D641E6">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y</m:t>
                        </m:r>
                      </m:sub>
                    </m:sSub>
                    <m:r>
                      <w:rPr>
                        <w:rFonts w:ascii="Cambria Math" w:hAnsi="Cambria Math" w:cstheme="minorHAnsi"/>
                      </w:rPr>
                      <m:t>=0</m:t>
                    </m:r>
                  </m:e>
                </m:nary>
              </m:oMath>
            </m:oMathPara>
          </w:p>
          <w:p w14:paraId="0E4FC8FF" w14:textId="6E5029C1" w:rsidR="00C94032" w:rsidRPr="000A24CC" w:rsidRDefault="00044CC2" w:rsidP="00D641E6">
            <w:pPr>
              <w:pStyle w:val="NoSpacing"/>
              <w:jc w:val="center"/>
              <w:rPr>
                <w:rFonts w:cstheme="minorHAnsi"/>
              </w:rPr>
            </w:pPr>
            <w:r w:rsidRPr="000A24CC">
              <w:rPr>
                <w:rFonts w:cstheme="minorHAnsi"/>
                <w:i/>
              </w:rPr>
              <w:t>(Down = ‘−‘)</w:t>
            </w:r>
          </w:p>
        </w:tc>
        <w:tc>
          <w:tcPr>
            <w:tcW w:w="3263" w:type="dxa"/>
            <w:gridSpan w:val="2"/>
            <w:vAlign w:val="center"/>
          </w:tcPr>
          <w:p w14:paraId="5563D635" w14:textId="77777777" w:rsidR="00044CC2" w:rsidRPr="00584AD6" w:rsidRDefault="00000000" w:rsidP="00F57240">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τ=0</m:t>
                    </m:r>
                  </m:e>
                </m:nary>
              </m:oMath>
            </m:oMathPara>
          </w:p>
          <w:p w14:paraId="71BC93EA" w14:textId="77777777" w:rsidR="00044CC2" w:rsidRDefault="00044CC2" w:rsidP="00F57240">
            <w:pPr>
              <w:pStyle w:val="NoSpacing"/>
              <w:jc w:val="center"/>
              <w:rPr>
                <w:rFonts w:cstheme="minorHAnsi"/>
                <w:i/>
              </w:rPr>
            </w:pPr>
            <w:r w:rsidRPr="00584AD6">
              <w:rPr>
                <w:rFonts w:cstheme="minorHAnsi"/>
                <w:i/>
              </w:rPr>
              <w:t>(CW = ‘−‘)</w:t>
            </w:r>
          </w:p>
          <w:p w14:paraId="6A836E9E" w14:textId="77777777" w:rsidR="00044CC2" w:rsidRPr="00584AD6" w:rsidRDefault="00044CC2" w:rsidP="00F57240">
            <w:pPr>
              <w:pStyle w:val="NoSpacing"/>
              <w:jc w:val="center"/>
              <w:rPr>
                <w:rFonts w:cstheme="minorHAnsi"/>
                <w:i/>
              </w:rPr>
            </w:pPr>
          </w:p>
          <w:p w14:paraId="2432F8ED" w14:textId="3745B3D4" w:rsidR="00044CC2" w:rsidRPr="00584AD6" w:rsidRDefault="00000000" w:rsidP="00F57240">
            <w:pPr>
              <w:pStyle w:val="NoSpacing"/>
              <w:jc w:val="center"/>
              <w:rPr>
                <w:rFonts w:eastAsia="Calibri" w:cstheme="minorHAnsi"/>
                <w: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τ=</m:t>
                    </m:r>
                    <m:nary>
                      <m:naryPr>
                        <m:chr m:val="∑"/>
                        <m:limLoc m:val="undOvr"/>
                        <m:subHide m:val="1"/>
                        <m:supHide m:val="1"/>
                        <m:ctrlPr>
                          <w:rPr>
                            <w:rFonts w:ascii="Cambria Math" w:hAnsi="Cambria Math" w:cstheme="minorHAnsi"/>
                            <w:i/>
                          </w:rPr>
                        </m:ctrlPr>
                      </m:naryPr>
                      <m:sub/>
                      <m:sup/>
                      <m:e>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y,i</m:t>
                                </m:r>
                              </m:sub>
                            </m:sSub>
                            <m:sSub>
                              <m:sSubPr>
                                <m:ctrlPr>
                                  <w:rPr>
                                    <w:rFonts w:ascii="Cambria Math" w:hAnsi="Cambria Math" w:cstheme="minorHAnsi"/>
                                    <w:i/>
                                  </w:rPr>
                                </m:ctrlPr>
                              </m:sSubPr>
                              <m:e>
                                <m:r>
                                  <w:rPr>
                                    <w:rFonts w:ascii="Cambria Math" w:hAnsi="Cambria Math" w:cstheme="minorHAnsi"/>
                                  </w:rPr>
                                  <m:t xml:space="preserve"> x</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x,i</m:t>
                                </m:r>
                              </m:sub>
                            </m:sSub>
                            <m:sSub>
                              <m:sSubPr>
                                <m:ctrlPr>
                                  <w:rPr>
                                    <w:rFonts w:ascii="Cambria Math" w:hAnsi="Cambria Math" w:cstheme="minorHAnsi"/>
                                    <w:i/>
                                  </w:rPr>
                                </m:ctrlPr>
                              </m:sSubPr>
                              <m:e>
                                <m:r>
                                  <w:rPr>
                                    <w:rFonts w:ascii="Cambria Math" w:hAnsi="Cambria Math" w:cstheme="minorHAnsi"/>
                                  </w:rPr>
                                  <m:t xml:space="preserve"> y</m:t>
                                </m:r>
                              </m:e>
                              <m:sub>
                                <m:r>
                                  <w:rPr>
                                    <w:rFonts w:ascii="Cambria Math" w:hAnsi="Cambria Math" w:cstheme="minorHAnsi"/>
                                  </w:rPr>
                                  <m:t>i</m:t>
                                </m:r>
                              </m:sub>
                            </m:sSub>
                          </m:e>
                        </m:d>
                        <m:r>
                          <w:rPr>
                            <w:rFonts w:ascii="Cambria Math" w:hAnsi="Cambria Math" w:cstheme="minorHAnsi"/>
                          </w:rPr>
                          <m:t>=0</m:t>
                        </m:r>
                      </m:e>
                    </m:nary>
                  </m:e>
                </m:nary>
              </m:oMath>
            </m:oMathPara>
          </w:p>
        </w:tc>
        <w:tc>
          <w:tcPr>
            <w:tcW w:w="5732" w:type="dxa"/>
            <w:gridSpan w:val="3"/>
            <w:tcBorders>
              <w:right w:val="single" w:sz="4" w:space="0" w:color="000000" w:themeColor="text1"/>
            </w:tcBorders>
            <w:vAlign w:val="center"/>
          </w:tcPr>
          <w:p w14:paraId="4E16BA66" w14:textId="77777777" w:rsidR="00044CC2" w:rsidRDefault="00044CC2" w:rsidP="00F57240">
            <w:pPr>
              <w:pStyle w:val="NoSpacing"/>
              <w:jc w:val="center"/>
              <w:rPr>
                <w:rFonts w:eastAsia="Calibri" w:cstheme="minorHAnsi"/>
                <w:i/>
              </w:rPr>
            </w:pPr>
            <w:r w:rsidRPr="00584AD6">
              <w:rPr>
                <w:noProof/>
              </w:rPr>
              <w:drawing>
                <wp:inline distT="0" distB="0" distL="0" distR="0" wp14:anchorId="73C8A1D0" wp14:editId="4F879EF5">
                  <wp:extent cx="2235787" cy="1230758"/>
                  <wp:effectExtent l="0" t="0" r="0" b="0"/>
                  <wp:docPr id="1757214800" name="Picture 3" descr="Figure is the schematics that shows the mass distribution for a passenger car with a wheelbase defined as d. The car has 52% of its weight on its front wheels, now circled and labeled Pivot (Ff) and 48% of its weight on the rear wheels (Fr) on level ground. Distance between the rear axle and the center of mass is x. Distance between the front axle and the center of mass (rw) is d - x. The entire length of the whole axis is labeled with the equation r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is the schematics that shows the mass distribution for a passenger car with a wheelbase defined as d. The car has 52% of its weight on its front wheels, now circled and labeled Pivot (Ff) and 48% of its weight on the rear wheels (Fr) on level ground. Distance between the rear axle and the center of mass is x. Distance between the front axle and the center of mass (rw) is d - x. The entire length of the whole axis is labeled with the equation rR=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5677" cy="1241707"/>
                          </a:xfrm>
                          <a:prstGeom prst="rect">
                            <a:avLst/>
                          </a:prstGeom>
                          <a:noFill/>
                          <a:ln>
                            <a:noFill/>
                          </a:ln>
                        </pic:spPr>
                      </pic:pic>
                    </a:graphicData>
                  </a:graphic>
                </wp:inline>
              </w:drawing>
            </w:r>
          </w:p>
          <w:p w14:paraId="1EF7D7DC" w14:textId="5C6A443C" w:rsidR="00D00712" w:rsidRPr="00D00712" w:rsidRDefault="00D00712" w:rsidP="00F57240">
            <w:pPr>
              <w:pStyle w:val="NoSpacing"/>
              <w:jc w:val="center"/>
              <w:rPr>
                <w:rFonts w:eastAsia="Calibri" w:cstheme="minorHAnsi"/>
                <w:i/>
                <w:sz w:val="2"/>
                <w:szCs w:val="2"/>
              </w:rPr>
            </w:pPr>
          </w:p>
        </w:tc>
      </w:tr>
      <w:tr w:rsidR="00835E64" w:rsidRPr="00584AD6" w14:paraId="4071524D" w14:textId="77777777" w:rsidTr="00AB543F">
        <w:trPr>
          <w:cantSplit/>
        </w:trPr>
        <w:tc>
          <w:tcPr>
            <w:tcW w:w="3955" w:type="dxa"/>
            <w:gridSpan w:val="2"/>
            <w:shd w:val="clear" w:color="auto" w:fill="FFC000"/>
            <w:vAlign w:val="center"/>
          </w:tcPr>
          <w:p w14:paraId="5B246AA0" w14:textId="2EF16BD9" w:rsidR="00835E64" w:rsidRPr="00584AD6" w:rsidRDefault="00835E64" w:rsidP="00835E64">
            <w:pPr>
              <w:pStyle w:val="NoSpacing"/>
              <w:rPr>
                <w:rFonts w:cstheme="minorHAnsi"/>
                <w:i/>
              </w:rPr>
            </w:pPr>
            <w:r w:rsidRPr="00584AD6">
              <w:rPr>
                <w:rFonts w:cstheme="minorHAnsi"/>
                <w:b/>
                <w:sz w:val="24"/>
                <w:szCs w:val="24"/>
              </w:rPr>
              <w:lastRenderedPageBreak/>
              <w:t>Conservation Laws</w:t>
            </w:r>
          </w:p>
        </w:tc>
        <w:tc>
          <w:tcPr>
            <w:tcW w:w="2363" w:type="dxa"/>
            <w:shd w:val="clear" w:color="auto" w:fill="FFC000"/>
            <w:vAlign w:val="center"/>
          </w:tcPr>
          <w:p w14:paraId="1F1B7104" w14:textId="77777777" w:rsidR="00835E64" w:rsidRPr="00584AD6" w:rsidRDefault="00835E64" w:rsidP="00C823C8">
            <w:pPr>
              <w:pStyle w:val="NoSpacing"/>
              <w:jc w:val="center"/>
              <w:rPr>
                <w:rFonts w:cstheme="minorHAnsi"/>
                <w:i/>
              </w:rPr>
            </w:pPr>
          </w:p>
        </w:tc>
        <w:tc>
          <w:tcPr>
            <w:tcW w:w="1890" w:type="dxa"/>
            <w:gridSpan w:val="2"/>
            <w:shd w:val="clear" w:color="auto" w:fill="FFC000"/>
            <w:vAlign w:val="center"/>
          </w:tcPr>
          <w:p w14:paraId="7ACB67B6" w14:textId="77777777" w:rsidR="00835E64" w:rsidRPr="00584AD6" w:rsidRDefault="00835E64" w:rsidP="00C823C8">
            <w:pPr>
              <w:pStyle w:val="NoSpacing"/>
              <w:jc w:val="center"/>
              <w:rPr>
                <w:rFonts w:cstheme="minorHAnsi"/>
                <w:i/>
              </w:rPr>
            </w:pPr>
          </w:p>
        </w:tc>
        <w:tc>
          <w:tcPr>
            <w:tcW w:w="2430" w:type="dxa"/>
            <w:shd w:val="clear" w:color="auto" w:fill="FFC000"/>
            <w:vAlign w:val="center"/>
          </w:tcPr>
          <w:p w14:paraId="6856B956" w14:textId="77777777" w:rsidR="00835E64" w:rsidRPr="00584AD6" w:rsidRDefault="00835E64" w:rsidP="00F57240">
            <w:pPr>
              <w:pStyle w:val="NoSpacing"/>
              <w:jc w:val="center"/>
              <w:rPr>
                <w:rFonts w:cstheme="minorHAnsi"/>
                <w:i/>
              </w:rPr>
            </w:pPr>
          </w:p>
        </w:tc>
        <w:tc>
          <w:tcPr>
            <w:tcW w:w="2312" w:type="dxa"/>
            <w:tcBorders>
              <w:right w:val="single" w:sz="4" w:space="0" w:color="000000" w:themeColor="text1"/>
            </w:tcBorders>
            <w:shd w:val="clear" w:color="auto" w:fill="FFC000"/>
            <w:vAlign w:val="center"/>
          </w:tcPr>
          <w:p w14:paraId="6210FAC5" w14:textId="77777777" w:rsidR="00835E64" w:rsidRPr="00584AD6" w:rsidRDefault="00835E64" w:rsidP="00C823C8">
            <w:pPr>
              <w:pStyle w:val="NoSpacing"/>
              <w:jc w:val="center"/>
              <w:rPr>
                <w:rFonts w:cstheme="minorHAnsi"/>
                <w:i/>
              </w:rPr>
            </w:pPr>
          </w:p>
        </w:tc>
      </w:tr>
      <w:tr w:rsidR="00F57240" w:rsidRPr="00584AD6" w14:paraId="59E509E4" w14:textId="77777777" w:rsidTr="00AB543F">
        <w:trPr>
          <w:cantSplit/>
        </w:trPr>
        <w:tc>
          <w:tcPr>
            <w:tcW w:w="1615" w:type="dxa"/>
            <w:vAlign w:val="center"/>
          </w:tcPr>
          <w:p w14:paraId="7F8D802B" w14:textId="1EFC970A" w:rsidR="00F57240" w:rsidRPr="00584AD6" w:rsidRDefault="00242382" w:rsidP="00F57240">
            <w:pPr>
              <w:pStyle w:val="NoSpacing"/>
              <w:jc w:val="center"/>
              <w:rPr>
                <w:rFonts w:cstheme="minorHAnsi"/>
                <w:b/>
                <w:sz w:val="24"/>
              </w:rPr>
            </w:pPr>
            <w:r w:rsidRPr="00584AD6">
              <w:rPr>
                <w:rFonts w:cstheme="minorHAnsi"/>
                <w:b/>
                <w:sz w:val="24"/>
              </w:rPr>
              <w:t>Fundamental Principle</w:t>
            </w:r>
          </w:p>
        </w:tc>
        <w:tc>
          <w:tcPr>
            <w:tcW w:w="2340" w:type="dxa"/>
            <w:vAlign w:val="center"/>
          </w:tcPr>
          <w:p w14:paraId="02FEC80E" w14:textId="77777777" w:rsidR="00E64BCB" w:rsidRPr="00584AD6" w:rsidRDefault="00F57240" w:rsidP="00C823C8">
            <w:pPr>
              <w:pStyle w:val="NoSpacing"/>
              <w:jc w:val="center"/>
              <w:rPr>
                <w:rFonts w:cstheme="minorHAnsi"/>
                <w:i/>
              </w:rPr>
            </w:pPr>
            <w:r w:rsidRPr="00584AD6">
              <w:rPr>
                <w:rFonts w:cstheme="minorHAnsi"/>
                <w:i/>
              </w:rPr>
              <w:t>Conservation of</w:t>
            </w:r>
          </w:p>
          <w:p w14:paraId="727AE289" w14:textId="64B9B425" w:rsidR="00435A3B" w:rsidRPr="00584AD6" w:rsidRDefault="00F57240" w:rsidP="00C823C8">
            <w:pPr>
              <w:pStyle w:val="NoSpacing"/>
              <w:jc w:val="center"/>
              <w:rPr>
                <w:rFonts w:cstheme="minorHAnsi"/>
                <w:i/>
              </w:rPr>
            </w:pPr>
            <w:r w:rsidRPr="00584AD6">
              <w:rPr>
                <w:rFonts w:cstheme="minorHAnsi"/>
                <w:i/>
              </w:rPr>
              <w:t>Linear Momentum</w:t>
            </w:r>
          </w:p>
        </w:tc>
        <w:tc>
          <w:tcPr>
            <w:tcW w:w="2363" w:type="dxa"/>
            <w:vAlign w:val="center"/>
          </w:tcPr>
          <w:p w14:paraId="7F2D5445" w14:textId="77777777" w:rsidR="00E64BCB" w:rsidRPr="00584AD6" w:rsidRDefault="00F57240" w:rsidP="00C823C8">
            <w:pPr>
              <w:pStyle w:val="NoSpacing"/>
              <w:jc w:val="center"/>
              <w:rPr>
                <w:rFonts w:cstheme="minorHAnsi"/>
                <w:i/>
              </w:rPr>
            </w:pPr>
            <w:r w:rsidRPr="00584AD6">
              <w:rPr>
                <w:rFonts w:cstheme="minorHAnsi"/>
                <w:i/>
              </w:rPr>
              <w:t>Conservation of</w:t>
            </w:r>
          </w:p>
          <w:p w14:paraId="6F5197C7" w14:textId="29CF65CD" w:rsidR="00F57240" w:rsidRPr="00584AD6" w:rsidRDefault="00F57240" w:rsidP="00C823C8">
            <w:pPr>
              <w:pStyle w:val="NoSpacing"/>
              <w:jc w:val="center"/>
              <w:rPr>
                <w:rFonts w:cstheme="minorHAnsi"/>
                <w:i/>
              </w:rPr>
            </w:pPr>
            <w:r w:rsidRPr="00584AD6">
              <w:rPr>
                <w:rFonts w:cstheme="minorHAnsi"/>
                <w:i/>
              </w:rPr>
              <w:t>An</w:t>
            </w:r>
            <w:r w:rsidR="00F0400C" w:rsidRPr="00584AD6">
              <w:rPr>
                <w:rFonts w:cstheme="minorHAnsi"/>
                <w:i/>
              </w:rPr>
              <w:t>g</w:t>
            </w:r>
            <w:r w:rsidRPr="00584AD6">
              <w:rPr>
                <w:rFonts w:cstheme="minorHAnsi"/>
                <w:i/>
              </w:rPr>
              <w:t>ular Momentum</w:t>
            </w:r>
          </w:p>
        </w:tc>
        <w:tc>
          <w:tcPr>
            <w:tcW w:w="1890" w:type="dxa"/>
            <w:gridSpan w:val="2"/>
            <w:vAlign w:val="center"/>
          </w:tcPr>
          <w:p w14:paraId="5F16EF63" w14:textId="77777777" w:rsidR="00E64BCB" w:rsidRPr="00584AD6" w:rsidRDefault="00F57240" w:rsidP="00C823C8">
            <w:pPr>
              <w:pStyle w:val="NoSpacing"/>
              <w:jc w:val="center"/>
              <w:rPr>
                <w:rFonts w:cstheme="minorHAnsi"/>
                <w:i/>
              </w:rPr>
            </w:pPr>
            <w:r w:rsidRPr="00584AD6">
              <w:rPr>
                <w:rFonts w:cstheme="minorHAnsi"/>
                <w:i/>
              </w:rPr>
              <w:t>Conservation of</w:t>
            </w:r>
          </w:p>
          <w:p w14:paraId="2838B0CB" w14:textId="0DEA8727" w:rsidR="00F57240" w:rsidRPr="00584AD6" w:rsidRDefault="00785210" w:rsidP="00C823C8">
            <w:pPr>
              <w:pStyle w:val="NoSpacing"/>
              <w:jc w:val="center"/>
              <w:rPr>
                <w:rFonts w:cstheme="minorHAnsi"/>
                <w:i/>
              </w:rPr>
            </w:pPr>
            <w:r w:rsidRPr="00584AD6">
              <w:rPr>
                <w:rFonts w:cstheme="minorHAnsi"/>
                <w:i/>
              </w:rPr>
              <w:t xml:space="preserve">Electric </w:t>
            </w:r>
            <w:r w:rsidR="00F57240" w:rsidRPr="00584AD6">
              <w:rPr>
                <w:rFonts w:cstheme="minorHAnsi"/>
                <w:i/>
              </w:rPr>
              <w:t>Charge</w:t>
            </w:r>
          </w:p>
        </w:tc>
        <w:tc>
          <w:tcPr>
            <w:tcW w:w="2430" w:type="dxa"/>
            <w:vAlign w:val="center"/>
          </w:tcPr>
          <w:p w14:paraId="75A77583" w14:textId="77777777" w:rsidR="00E64BCB" w:rsidRPr="00584AD6" w:rsidRDefault="00F57240" w:rsidP="00F57240">
            <w:pPr>
              <w:pStyle w:val="NoSpacing"/>
              <w:jc w:val="center"/>
              <w:rPr>
                <w:rFonts w:cstheme="minorHAnsi"/>
                <w:i/>
              </w:rPr>
            </w:pPr>
            <w:r w:rsidRPr="00584AD6">
              <w:rPr>
                <w:rFonts w:cstheme="minorHAnsi"/>
                <w:i/>
              </w:rPr>
              <w:t>Conservation of</w:t>
            </w:r>
          </w:p>
          <w:p w14:paraId="21E32D32" w14:textId="5DBD2073" w:rsidR="00155F32" w:rsidRPr="00584AD6" w:rsidRDefault="00F57240" w:rsidP="00C823C8">
            <w:pPr>
              <w:pStyle w:val="NoSpacing"/>
              <w:jc w:val="center"/>
              <w:rPr>
                <w:rFonts w:cstheme="minorHAnsi"/>
                <w:i/>
              </w:rPr>
            </w:pPr>
            <w:r w:rsidRPr="00584AD6">
              <w:rPr>
                <w:rFonts w:cstheme="minorHAnsi"/>
                <w:i/>
              </w:rPr>
              <w:t>Mass</w:t>
            </w:r>
            <w:r w:rsidR="0047752B" w:rsidRPr="00584AD6">
              <w:rPr>
                <w:rFonts w:cstheme="minorHAnsi"/>
                <w:i/>
              </w:rPr>
              <w:t xml:space="preserve"> (or Ma</w:t>
            </w:r>
            <w:r w:rsidR="00967608" w:rsidRPr="00584AD6">
              <w:rPr>
                <w:rFonts w:cstheme="minorHAnsi"/>
                <w:i/>
              </w:rPr>
              <w:t>t</w:t>
            </w:r>
            <w:r w:rsidR="0047752B" w:rsidRPr="00584AD6">
              <w:rPr>
                <w:rFonts w:cstheme="minorHAnsi"/>
                <w:i/>
              </w:rPr>
              <w:t>ter)</w:t>
            </w:r>
          </w:p>
        </w:tc>
        <w:tc>
          <w:tcPr>
            <w:tcW w:w="2312" w:type="dxa"/>
            <w:tcBorders>
              <w:right w:val="single" w:sz="4" w:space="0" w:color="000000" w:themeColor="text1"/>
            </w:tcBorders>
            <w:vAlign w:val="center"/>
          </w:tcPr>
          <w:p w14:paraId="0F846E9A" w14:textId="77777777" w:rsidR="00C823C8" w:rsidRPr="00584AD6" w:rsidRDefault="00F57240" w:rsidP="00C823C8">
            <w:pPr>
              <w:pStyle w:val="NoSpacing"/>
              <w:jc w:val="center"/>
              <w:rPr>
                <w:rFonts w:cstheme="minorHAnsi"/>
                <w:i/>
              </w:rPr>
            </w:pPr>
            <w:r w:rsidRPr="00584AD6">
              <w:rPr>
                <w:rFonts w:cstheme="minorHAnsi"/>
                <w:i/>
              </w:rPr>
              <w:t xml:space="preserve">Conservation of </w:t>
            </w:r>
          </w:p>
          <w:p w14:paraId="23499BA7" w14:textId="3B56E463" w:rsidR="00F57240" w:rsidRPr="00584AD6" w:rsidRDefault="00F57240" w:rsidP="00C823C8">
            <w:pPr>
              <w:pStyle w:val="NoSpacing"/>
              <w:jc w:val="center"/>
              <w:rPr>
                <w:rFonts w:cstheme="minorHAnsi"/>
                <w:i/>
              </w:rPr>
            </w:pPr>
            <w:r w:rsidRPr="00584AD6">
              <w:rPr>
                <w:rFonts w:cstheme="minorHAnsi"/>
                <w:i/>
              </w:rPr>
              <w:t>Energy</w:t>
            </w:r>
          </w:p>
        </w:tc>
      </w:tr>
      <w:tr w:rsidR="00C823C8" w:rsidRPr="00584AD6" w14:paraId="7C813EA4" w14:textId="77777777" w:rsidTr="00AB543F">
        <w:trPr>
          <w:cantSplit/>
        </w:trPr>
        <w:tc>
          <w:tcPr>
            <w:tcW w:w="1615" w:type="dxa"/>
            <w:vAlign w:val="center"/>
          </w:tcPr>
          <w:p w14:paraId="428625BB" w14:textId="3987A41C" w:rsidR="00C823C8" w:rsidRPr="00584AD6" w:rsidRDefault="00C823C8" w:rsidP="00F57240">
            <w:pPr>
              <w:pStyle w:val="NoSpacing"/>
              <w:jc w:val="center"/>
              <w:rPr>
                <w:rFonts w:cstheme="minorHAnsi"/>
                <w:b/>
                <w:sz w:val="24"/>
              </w:rPr>
            </w:pPr>
            <w:r w:rsidRPr="00584AD6">
              <w:rPr>
                <w:rFonts w:cstheme="minorHAnsi"/>
                <w:b/>
                <w:sz w:val="24"/>
              </w:rPr>
              <w:t>Discipline</w:t>
            </w:r>
          </w:p>
        </w:tc>
        <w:tc>
          <w:tcPr>
            <w:tcW w:w="2340" w:type="dxa"/>
            <w:vAlign w:val="center"/>
          </w:tcPr>
          <w:p w14:paraId="2F624C81" w14:textId="5FC2D7EA" w:rsidR="00C823C8" w:rsidRPr="00584AD6" w:rsidRDefault="00C823C8" w:rsidP="00F57240">
            <w:pPr>
              <w:pStyle w:val="NoSpacing"/>
              <w:jc w:val="center"/>
              <w:rPr>
                <w:rFonts w:cstheme="minorHAnsi"/>
                <w:i/>
              </w:rPr>
            </w:pPr>
            <w:r w:rsidRPr="00584AD6">
              <w:rPr>
                <w:rFonts w:cstheme="minorHAnsi"/>
                <w:i/>
              </w:rPr>
              <w:t>Physics</w:t>
            </w:r>
          </w:p>
        </w:tc>
        <w:tc>
          <w:tcPr>
            <w:tcW w:w="2363" w:type="dxa"/>
            <w:vAlign w:val="center"/>
          </w:tcPr>
          <w:p w14:paraId="691DB4F9" w14:textId="2E9D3339" w:rsidR="00C823C8" w:rsidRPr="00584AD6" w:rsidRDefault="00C823C8" w:rsidP="00F57240">
            <w:pPr>
              <w:pStyle w:val="NoSpacing"/>
              <w:jc w:val="center"/>
              <w:rPr>
                <w:rFonts w:cstheme="minorHAnsi"/>
                <w:i/>
              </w:rPr>
            </w:pPr>
            <w:r w:rsidRPr="00584AD6">
              <w:rPr>
                <w:rFonts w:cstheme="minorHAnsi"/>
                <w:i/>
              </w:rPr>
              <w:t>Physics</w:t>
            </w:r>
          </w:p>
        </w:tc>
        <w:tc>
          <w:tcPr>
            <w:tcW w:w="1890" w:type="dxa"/>
            <w:gridSpan w:val="2"/>
            <w:vAlign w:val="center"/>
          </w:tcPr>
          <w:p w14:paraId="33B49291" w14:textId="27C884E2" w:rsidR="00C823C8" w:rsidRPr="00584AD6" w:rsidRDefault="00C823C8" w:rsidP="00F57240">
            <w:pPr>
              <w:pStyle w:val="NoSpacing"/>
              <w:jc w:val="center"/>
              <w:rPr>
                <w:rFonts w:cstheme="minorHAnsi"/>
                <w:i/>
              </w:rPr>
            </w:pPr>
            <w:r w:rsidRPr="00584AD6">
              <w:rPr>
                <w:rFonts w:cstheme="minorHAnsi"/>
                <w:i/>
              </w:rPr>
              <w:t>Chemistry &amp; Circuits</w:t>
            </w:r>
          </w:p>
        </w:tc>
        <w:tc>
          <w:tcPr>
            <w:tcW w:w="2430" w:type="dxa"/>
            <w:vAlign w:val="center"/>
          </w:tcPr>
          <w:p w14:paraId="3167A3E9" w14:textId="721E0C14" w:rsidR="00C823C8" w:rsidRPr="00584AD6" w:rsidRDefault="00C823C8" w:rsidP="00F57240">
            <w:pPr>
              <w:pStyle w:val="NoSpacing"/>
              <w:jc w:val="center"/>
              <w:rPr>
                <w:rFonts w:cstheme="minorHAnsi"/>
                <w:i/>
              </w:rPr>
            </w:pPr>
            <w:r w:rsidRPr="00584AD6">
              <w:rPr>
                <w:rFonts w:cstheme="minorHAnsi"/>
                <w:i/>
              </w:rPr>
              <w:t>Chemistry</w:t>
            </w:r>
            <w:r w:rsidR="00C246A2" w:rsidRPr="00584AD6">
              <w:rPr>
                <w:rFonts w:cstheme="minorHAnsi"/>
                <w:i/>
              </w:rPr>
              <w:t xml:space="preserve"> &amp; Fluid Mechanics</w:t>
            </w:r>
          </w:p>
        </w:tc>
        <w:tc>
          <w:tcPr>
            <w:tcW w:w="2312" w:type="dxa"/>
            <w:tcBorders>
              <w:right w:val="single" w:sz="4" w:space="0" w:color="000000" w:themeColor="text1"/>
            </w:tcBorders>
            <w:vAlign w:val="center"/>
          </w:tcPr>
          <w:p w14:paraId="7007F650" w14:textId="385AC00A" w:rsidR="00C823C8" w:rsidRPr="00584AD6" w:rsidRDefault="00C823C8" w:rsidP="00F57240">
            <w:pPr>
              <w:pStyle w:val="NoSpacing"/>
              <w:jc w:val="center"/>
              <w:rPr>
                <w:rFonts w:cstheme="minorHAnsi"/>
                <w:i/>
              </w:rPr>
            </w:pPr>
            <w:r w:rsidRPr="00584AD6">
              <w:rPr>
                <w:rFonts w:cstheme="minorHAnsi"/>
                <w:i/>
              </w:rPr>
              <w:t>Physics</w:t>
            </w:r>
          </w:p>
        </w:tc>
      </w:tr>
      <w:tr w:rsidR="00C823C8" w:rsidRPr="00584AD6" w14:paraId="270EA176" w14:textId="77777777" w:rsidTr="00686FA0">
        <w:trPr>
          <w:cantSplit/>
          <w:trHeight w:val="1619"/>
        </w:trPr>
        <w:tc>
          <w:tcPr>
            <w:tcW w:w="1615" w:type="dxa"/>
            <w:vAlign w:val="center"/>
          </w:tcPr>
          <w:p w14:paraId="390EB506" w14:textId="11898B82" w:rsidR="00C823C8" w:rsidRPr="00584AD6" w:rsidRDefault="00C823C8" w:rsidP="00F57240">
            <w:pPr>
              <w:pStyle w:val="NoSpacing"/>
              <w:jc w:val="center"/>
              <w:rPr>
                <w:rFonts w:cstheme="minorHAnsi"/>
                <w:b/>
                <w:sz w:val="24"/>
              </w:rPr>
            </w:pPr>
            <w:r w:rsidRPr="00584AD6">
              <w:rPr>
                <w:rFonts w:cstheme="minorHAnsi"/>
                <w:b/>
                <w:sz w:val="24"/>
              </w:rPr>
              <w:t>Formula</w:t>
            </w:r>
          </w:p>
        </w:tc>
        <w:tc>
          <w:tcPr>
            <w:tcW w:w="2340" w:type="dxa"/>
          </w:tcPr>
          <w:p w14:paraId="2FF7FA3A" w14:textId="77777777" w:rsidR="001D6224" w:rsidRPr="00584AD6" w:rsidRDefault="001D6224" w:rsidP="00C823C8">
            <w:pPr>
              <w:pStyle w:val="NoSpacing"/>
              <w:jc w:val="center"/>
              <w:rPr>
                <w:rFonts w:cstheme="minorHAnsi"/>
              </w:rPr>
            </w:pPr>
          </w:p>
          <w:p w14:paraId="4E97F5D5" w14:textId="6092ECE1" w:rsidR="00C823C8" w:rsidRPr="00584AD6" w:rsidRDefault="00000000" w:rsidP="00C823C8">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b/>
                            <w:bCs/>
                            <w:i/>
                          </w:rPr>
                        </m:ctrlPr>
                      </m:sSubPr>
                      <m:e>
                        <m:r>
                          <m:rPr>
                            <m:sty m:val="bi"/>
                          </m:rPr>
                          <w:rPr>
                            <w:rFonts w:ascii="Cambria Math" w:hAnsi="Cambria Math" w:cstheme="minorHAnsi"/>
                          </w:rPr>
                          <m:t>p</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p</m:t>
                        </m:r>
                      </m:e>
                      <m:sub>
                        <m:r>
                          <w:rPr>
                            <w:rFonts w:ascii="Cambria Math" w:hAnsi="Cambria Math" w:cstheme="minorHAnsi"/>
                          </w:rPr>
                          <m:t>f</m:t>
                        </m:r>
                      </m:sub>
                    </m:sSub>
                  </m:e>
                </m:nary>
              </m:oMath>
            </m:oMathPara>
          </w:p>
          <w:p w14:paraId="36BECE16" w14:textId="77777777" w:rsidR="00C823C8" w:rsidRPr="00584AD6" w:rsidRDefault="00C823C8" w:rsidP="00C823C8">
            <w:pPr>
              <w:pStyle w:val="NoSpacing"/>
              <w:jc w:val="center"/>
              <w:rPr>
                <w:rFonts w:cstheme="minorHAnsi"/>
                <w:i/>
              </w:rPr>
            </w:pPr>
          </w:p>
          <w:p w14:paraId="04437928" w14:textId="77BA6E86" w:rsidR="00C823C8" w:rsidRPr="00584AD6" w:rsidRDefault="00000000" w:rsidP="00642B69">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m</m:t>
                    </m:r>
                    <m:sSub>
                      <m:sSubPr>
                        <m:ctrlPr>
                          <w:rPr>
                            <w:rFonts w:ascii="Cambria Math" w:hAnsi="Cambria Math" w:cstheme="minorHAnsi"/>
                            <w:i/>
                          </w:rPr>
                        </m:ctrlPr>
                      </m:sSubPr>
                      <m:e>
                        <m:r>
                          <m:rPr>
                            <m:sty m:val="bi"/>
                          </m:rPr>
                          <w:rPr>
                            <w:rFonts w:ascii="Cambria Math" w:hAnsi="Cambria Math" w:cstheme="minorHAnsi"/>
                          </w:rPr>
                          <m:t>v</m:t>
                        </m:r>
                      </m:e>
                      <m:sub>
                        <m:r>
                          <w:rPr>
                            <w:rFonts w:ascii="Cambria Math" w:hAnsi="Cambria Math" w:cstheme="minorHAnsi"/>
                          </w:rPr>
                          <m:t>f</m:t>
                        </m:r>
                      </m:sub>
                    </m:sSub>
                  </m:e>
                </m:nary>
              </m:oMath>
            </m:oMathPara>
          </w:p>
        </w:tc>
        <w:tc>
          <w:tcPr>
            <w:tcW w:w="2363" w:type="dxa"/>
          </w:tcPr>
          <w:p w14:paraId="66263AF0" w14:textId="77777777" w:rsidR="001D6224" w:rsidRPr="00584AD6" w:rsidRDefault="001D6224" w:rsidP="00C823C8">
            <w:pPr>
              <w:pStyle w:val="NoSpacing"/>
              <w:jc w:val="center"/>
              <w:rPr>
                <w:rFonts w:cstheme="minorHAnsi"/>
                <w:i/>
              </w:rPr>
            </w:pPr>
          </w:p>
          <w:p w14:paraId="498C0806" w14:textId="3CD97E62" w:rsidR="00C823C8" w:rsidRPr="00584AD6" w:rsidRDefault="00000000" w:rsidP="00C823C8">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m:rPr>
                            <m:sty m:val="bi"/>
                          </m:rPr>
                          <w:rPr>
                            <w:rFonts w:ascii="Cambria Math" w:hAnsi="Cambria Math" w:cstheme="minorHAnsi"/>
                          </w:rPr>
                          <m:t>L</m:t>
                        </m:r>
                      </m:e>
                      <m:sub>
                        <m:r>
                          <w:rPr>
                            <w:rFonts w:ascii="Cambria Math" w:hAnsi="Cambria Math" w:cstheme="minorHAnsi"/>
                          </w:rPr>
                          <m:t>f</m:t>
                        </m:r>
                      </m:sub>
                    </m:sSub>
                  </m:e>
                </m:nary>
              </m:oMath>
            </m:oMathPara>
          </w:p>
          <w:p w14:paraId="1C1CB402" w14:textId="77777777" w:rsidR="00C823C8" w:rsidRPr="00584AD6" w:rsidRDefault="00C823C8" w:rsidP="00C823C8">
            <w:pPr>
              <w:pStyle w:val="NoSpacing"/>
              <w:jc w:val="center"/>
              <w:rPr>
                <w:rFonts w:cstheme="minorHAnsi"/>
                <w:i/>
              </w:rPr>
            </w:pPr>
          </w:p>
          <w:p w14:paraId="2B8B9C12" w14:textId="462EF168" w:rsidR="00C823C8" w:rsidRPr="00584AD6" w:rsidRDefault="00000000" w:rsidP="00642B69">
            <w:pPr>
              <w:pStyle w:val="NoSpacing"/>
              <w:jc w:val="center"/>
              <w:rPr>
                <w:rFonts w:cstheme="minorHAnsi"/>
              </w:rPr>
            </w:pPr>
            <m:oMathPara>
              <m:oMath>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r>
                      <w:rPr>
                        <w:rFonts w:ascii="Cambria Math" w:hAnsi="Cambria Math" w:cstheme="minorHAnsi"/>
                      </w:rPr>
                      <m:t>I</m:t>
                    </m:r>
                    <m:sSub>
                      <m:sSubPr>
                        <m:ctrlPr>
                          <w:rPr>
                            <w:rFonts w:ascii="Cambria Math" w:hAnsi="Cambria Math" w:cstheme="minorHAnsi"/>
                            <w:i/>
                          </w:rPr>
                        </m:ctrlPr>
                      </m:sSubPr>
                      <m:e>
                        <m:r>
                          <m:rPr>
                            <m:sty m:val="bi"/>
                          </m:rPr>
                          <w:rPr>
                            <w:rFonts w:ascii="Cambria Math" w:hAnsi="Cambria Math" w:cstheme="minorHAnsi"/>
                          </w:rPr>
                          <m:t>ω</m:t>
                        </m:r>
                      </m:e>
                      <m:sub>
                        <m:r>
                          <w:rPr>
                            <w:rFonts w:ascii="Cambria Math" w:hAnsi="Cambria Math" w:cstheme="minorHAnsi"/>
                          </w:rPr>
                          <m:t>f</m:t>
                        </m:r>
                      </m:sub>
                    </m:sSub>
                  </m:e>
                </m:nary>
              </m:oMath>
            </m:oMathPara>
          </w:p>
        </w:tc>
        <w:tc>
          <w:tcPr>
            <w:tcW w:w="1890" w:type="dxa"/>
            <w:gridSpan w:val="2"/>
          </w:tcPr>
          <w:p w14:paraId="7045F6F3" w14:textId="77777777" w:rsidR="001D6224" w:rsidRPr="00584AD6" w:rsidRDefault="001D6224" w:rsidP="00C823C8">
            <w:pPr>
              <w:pStyle w:val="NoSpacing"/>
              <w:jc w:val="center"/>
              <w:rPr>
                <w:rFonts w:cstheme="minorHAnsi"/>
                <w:i/>
              </w:rPr>
            </w:pPr>
          </w:p>
          <w:p w14:paraId="25EF1C48" w14:textId="6C28E3DC" w:rsidR="00C823C8" w:rsidRPr="00584AD6" w:rsidRDefault="00000000" w:rsidP="00642B69">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f</m:t>
                        </m:r>
                      </m:sub>
                    </m:sSub>
                  </m:e>
                </m:nary>
              </m:oMath>
            </m:oMathPara>
          </w:p>
        </w:tc>
        <w:tc>
          <w:tcPr>
            <w:tcW w:w="2430" w:type="dxa"/>
          </w:tcPr>
          <w:p w14:paraId="28807243" w14:textId="77777777" w:rsidR="001D6224" w:rsidRPr="00584AD6" w:rsidRDefault="001D6224" w:rsidP="00C823C8">
            <w:pPr>
              <w:pStyle w:val="NoSpacing"/>
              <w:jc w:val="center"/>
              <w:rPr>
                <w:rFonts w:cstheme="minorHAnsi"/>
                <w:i/>
              </w:rPr>
            </w:pPr>
          </w:p>
          <w:p w14:paraId="611CC368" w14:textId="4E2DF135" w:rsidR="00C823C8" w:rsidRPr="00B9073C" w:rsidRDefault="00000000" w:rsidP="00B9073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m</m:t>
                        </m:r>
                      </m:e>
                      <m:sub>
                        <m:r>
                          <w:rPr>
                            <w:rFonts w:ascii="Cambria Math" w:hAnsi="Cambria Math" w:cstheme="minorHAnsi"/>
                          </w:rPr>
                          <m:t>f</m:t>
                        </m:r>
                      </m:sub>
                    </m:sSub>
                  </m:e>
                </m:nary>
              </m:oMath>
            </m:oMathPara>
          </w:p>
        </w:tc>
        <w:tc>
          <w:tcPr>
            <w:tcW w:w="2312" w:type="dxa"/>
            <w:tcBorders>
              <w:bottom w:val="single" w:sz="4" w:space="0" w:color="000000" w:themeColor="text1"/>
              <w:right w:val="single" w:sz="4" w:space="0" w:color="000000" w:themeColor="text1"/>
            </w:tcBorders>
          </w:tcPr>
          <w:p w14:paraId="036BD87D" w14:textId="77777777" w:rsidR="001D6224" w:rsidRPr="00584AD6" w:rsidRDefault="001D6224" w:rsidP="00C823C8">
            <w:pPr>
              <w:pStyle w:val="NoSpacing"/>
              <w:jc w:val="center"/>
              <w:rPr>
                <w:rFonts w:eastAsia="Times New Roman" w:cstheme="minorHAnsi"/>
                <w:i/>
              </w:rPr>
            </w:pPr>
          </w:p>
          <w:p w14:paraId="2781510A" w14:textId="5ECEBDE5" w:rsidR="00C823C8" w:rsidRPr="00B9073C" w:rsidRDefault="00000000" w:rsidP="00B9073C">
            <w:pPr>
              <w:pStyle w:val="NoSpacing"/>
              <w:jc w:val="center"/>
              <w:rPr>
                <w:rFonts w:eastAsia="Calibri"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m:t>
                </m:r>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f</m:t>
                        </m:r>
                      </m:sub>
                    </m:sSub>
                  </m:e>
                </m:nary>
              </m:oMath>
            </m:oMathPara>
          </w:p>
        </w:tc>
      </w:tr>
      <w:tr w:rsidR="000727B2" w:rsidRPr="00584AD6" w14:paraId="753105FC" w14:textId="77777777" w:rsidTr="00686FA0">
        <w:trPr>
          <w:cantSplit/>
          <w:trHeight w:val="1970"/>
        </w:trPr>
        <w:tc>
          <w:tcPr>
            <w:tcW w:w="1615" w:type="dxa"/>
            <w:vAlign w:val="center"/>
          </w:tcPr>
          <w:p w14:paraId="0D270622" w14:textId="4561B6BE" w:rsidR="000727B2" w:rsidRPr="00584AD6" w:rsidRDefault="000727B2" w:rsidP="00F57240">
            <w:pPr>
              <w:pStyle w:val="NoSpacing"/>
              <w:jc w:val="center"/>
              <w:rPr>
                <w:rFonts w:cstheme="minorHAnsi"/>
                <w:b/>
                <w:sz w:val="24"/>
              </w:rPr>
            </w:pPr>
            <w:r>
              <w:rPr>
                <w:rFonts w:cstheme="minorHAnsi"/>
                <w:b/>
                <w:sz w:val="24"/>
              </w:rPr>
              <w:t>Example</w:t>
            </w:r>
          </w:p>
        </w:tc>
        <w:tc>
          <w:tcPr>
            <w:tcW w:w="4703" w:type="dxa"/>
            <w:gridSpan w:val="2"/>
            <w:vAlign w:val="center"/>
          </w:tcPr>
          <w:p w14:paraId="2FF4216A" w14:textId="5C930318" w:rsidR="000727B2" w:rsidRPr="00584AD6" w:rsidRDefault="000727B2" w:rsidP="00C823C8">
            <w:pPr>
              <w:pStyle w:val="NoSpacing"/>
              <w:jc w:val="center"/>
              <w:rPr>
                <w:rFonts w:cstheme="minorHAnsi"/>
                <w:i/>
              </w:rPr>
            </w:pPr>
            <w:r>
              <w:rPr>
                <w:rFonts w:eastAsia="Times New Roman" w:cstheme="minorHAnsi"/>
                <w:i/>
              </w:rPr>
              <w:t>Z</w:t>
            </w:r>
            <w:r w:rsidRPr="003F709B">
              <w:rPr>
                <w:rFonts w:eastAsia="Times New Roman" w:cstheme="minorHAnsi"/>
                <w:i/>
              </w:rPr>
              <w:t>ero net external impulse for linear momentum</w:t>
            </w:r>
            <w:r>
              <w:rPr>
                <w:rFonts w:eastAsia="Times New Roman" w:cstheme="minorHAnsi"/>
                <w:i/>
              </w:rPr>
              <w:t>.  Z</w:t>
            </w:r>
            <w:r w:rsidRPr="003F709B">
              <w:rPr>
                <w:rFonts w:eastAsia="Times New Roman" w:cstheme="minorHAnsi"/>
                <w:i/>
              </w:rPr>
              <w:t>ero net external angular impulse about the chosen origin for angular momentum.</w:t>
            </w:r>
          </w:p>
        </w:tc>
        <w:tc>
          <w:tcPr>
            <w:tcW w:w="1890" w:type="dxa"/>
            <w:gridSpan w:val="2"/>
          </w:tcPr>
          <w:p w14:paraId="5396E711" w14:textId="77777777" w:rsidR="000727B2" w:rsidRDefault="000727B2" w:rsidP="00C823C8">
            <w:pPr>
              <w:pStyle w:val="NoSpacing"/>
              <w:jc w:val="center"/>
              <w:rPr>
                <w:rFonts w:cstheme="minorHAnsi"/>
                <w:i/>
              </w:rPr>
            </w:pPr>
            <w:r w:rsidRPr="005E3297">
              <w:rPr>
                <w:rFonts w:cstheme="minorHAnsi"/>
                <w:i/>
              </w:rPr>
              <w:t>Kirchhoff's Current Law (KCL)</w:t>
            </w:r>
            <w:r>
              <w:rPr>
                <w:rFonts w:cstheme="minorHAnsi"/>
                <w:i/>
              </w:rPr>
              <w:t>:</w:t>
            </w:r>
          </w:p>
          <w:p w14:paraId="43B2BAB2" w14:textId="51708DD7" w:rsidR="000727B2" w:rsidRPr="005E3297" w:rsidRDefault="00000000" w:rsidP="005E3297">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I</m:t>
                        </m:r>
                      </m:e>
                      <m:sub>
                        <m:r>
                          <w:rPr>
                            <w:rFonts w:ascii="Cambria Math" w:eastAsia="Times New Roman" w:hAnsi="Cambria Math" w:cs="Calibri"/>
                          </w:rPr>
                          <m:t>i</m:t>
                        </m:r>
                      </m:sub>
                    </m:sSub>
                  </m:e>
                </m:nary>
                <m:r>
                  <w:rPr>
                    <w:rFonts w:ascii="Cambria Math" w:eastAsia="Times New Roman" w:hAnsi="Cambria Math" w:cs="Calibri"/>
                  </w:rPr>
                  <m:t>=0</m:t>
                </m:r>
              </m:oMath>
            </m:oMathPara>
          </w:p>
        </w:tc>
        <w:tc>
          <w:tcPr>
            <w:tcW w:w="2430" w:type="dxa"/>
          </w:tcPr>
          <w:p w14:paraId="35159EFE" w14:textId="77777777" w:rsidR="000727B2" w:rsidRPr="00584AD6" w:rsidRDefault="000727B2" w:rsidP="00F92210">
            <w:pPr>
              <w:pStyle w:val="NoSpacing"/>
              <w:jc w:val="center"/>
              <w:rPr>
                <w:rFonts w:eastAsia="Times New Roman" w:cstheme="minorHAnsi"/>
                <w:i/>
              </w:rPr>
            </w:pPr>
            <w:r w:rsidRPr="00584AD6">
              <w:rPr>
                <w:rFonts w:eastAsia="Times New Roman" w:cstheme="minorHAnsi"/>
                <w:i/>
              </w:rPr>
              <w:t>Continuity of Mass:</w:t>
            </w:r>
          </w:p>
          <w:p w14:paraId="6E2F8860" w14:textId="77777777" w:rsidR="000727B2" w:rsidRPr="005059F9" w:rsidRDefault="00000000" w:rsidP="00F92210">
            <w:pPr>
              <w:pStyle w:val="NoSpacing"/>
              <w:jc w:val="center"/>
              <w:rPr>
                <w:rFonts w:eastAsia="Times New Roman"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1</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ρ</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A</m:t>
                    </m:r>
                  </m:e>
                  <m:sub>
                    <m:r>
                      <w:rPr>
                        <w:rFonts w:ascii="Cambria Math" w:eastAsia="Times New Roman" w:hAnsi="Cambria Math" w:cstheme="minorHAnsi"/>
                      </w:rPr>
                      <m:t>2</m:t>
                    </m:r>
                  </m:sub>
                </m:sSub>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2</m:t>
                    </m:r>
                  </m:sub>
                </m:sSub>
              </m:oMath>
            </m:oMathPara>
          </w:p>
          <w:p w14:paraId="171B33D7" w14:textId="77777777" w:rsidR="000727B2" w:rsidRDefault="000727B2" w:rsidP="00F92210">
            <w:pPr>
              <w:pStyle w:val="NoSpacing"/>
              <w:jc w:val="center"/>
              <w:rPr>
                <w:rFonts w:eastAsia="Times New Roman" w:cstheme="minorHAnsi"/>
                <w:i/>
              </w:rPr>
            </w:pPr>
          </w:p>
          <w:p w14:paraId="3AB11AAD" w14:textId="07AF9A99" w:rsidR="000727B2" w:rsidRPr="008A3409" w:rsidRDefault="000727B2" w:rsidP="00F92210">
            <w:pPr>
              <w:pStyle w:val="NoSpacing"/>
              <w:jc w:val="center"/>
              <w:rPr>
                <w:rFonts w:eastAsia="Times New Roman" w:cstheme="minorHAnsi"/>
                <w:i/>
              </w:rPr>
            </w:pPr>
            <w:r>
              <w:rPr>
                <w:rFonts w:eastAsia="Times New Roman" w:cstheme="minorHAnsi"/>
                <w:i/>
              </w:rPr>
              <w:t>(C</w:t>
            </w:r>
            <w:r w:rsidRPr="005059F9">
              <w:rPr>
                <w:rFonts w:eastAsia="Times New Roman" w:cstheme="minorHAnsi"/>
                <w:i/>
              </w:rPr>
              <w:t>lassical mass conservation, since mass alone is not conserved in nuclear reactions.</w:t>
            </w:r>
            <w:r>
              <w:rPr>
                <w:rFonts w:eastAsia="Times New Roman" w:cstheme="minorHAnsi"/>
                <w:i/>
              </w:rPr>
              <w:t>)</w:t>
            </w:r>
          </w:p>
        </w:tc>
        <w:tc>
          <w:tcPr>
            <w:tcW w:w="2312" w:type="dxa"/>
            <w:tcBorders>
              <w:bottom w:val="nil"/>
              <w:right w:val="single" w:sz="4" w:space="0" w:color="000000" w:themeColor="text1"/>
            </w:tcBorders>
          </w:tcPr>
          <w:p w14:paraId="4870EF7D" w14:textId="2E421C9A" w:rsidR="000727B2" w:rsidRPr="00FD78C4" w:rsidRDefault="00000000" w:rsidP="00B9073C">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i</m:t>
                        </m:r>
                      </m:sub>
                    </m:sSub>
                  </m:e>
                </m:nary>
                <m:r>
                  <w:rPr>
                    <w:rFonts w:ascii="Cambria Math" w:hAnsi="Cambria Math" w:cstheme="minorHAnsi"/>
                  </w:rPr>
                  <m:t>=constant</m:t>
                </m:r>
              </m:oMath>
            </m:oMathPara>
          </w:p>
          <w:p w14:paraId="2C7690AC" w14:textId="77777777" w:rsidR="000727B2" w:rsidRDefault="000727B2" w:rsidP="00FB4D12">
            <w:pPr>
              <w:pStyle w:val="NoSpacing"/>
              <w:rPr>
                <w:rFonts w:eastAsia="Calibri" w:cstheme="minorHAnsi"/>
                <w:i/>
              </w:rPr>
            </w:pPr>
          </w:p>
          <w:p w14:paraId="37593AC9" w14:textId="3983A213" w:rsidR="000727B2" w:rsidRPr="00B9073C" w:rsidRDefault="000727B2" w:rsidP="00B9073C">
            <w:pPr>
              <w:pStyle w:val="NoSpacing"/>
              <w:jc w:val="center"/>
              <w:rPr>
                <w:rFonts w:eastAsia="Calibri" w:cstheme="minorHAnsi"/>
                <w:i/>
              </w:rPr>
            </w:pPr>
            <m:oMathPara>
              <m:oMath>
                <m:r>
                  <m:rPr>
                    <m:sty m:val="p"/>
                  </m:rPr>
                  <w:rPr>
                    <w:rFonts w:ascii="Cambria Math" w:eastAsia="Calibri" w:hAnsi="Cambria Math" w:cstheme="minorHAnsi"/>
                  </w:rPr>
                  <m:t>Δ</m:t>
                </m:r>
                <m:sSub>
                  <m:sSubPr>
                    <m:ctrlPr>
                      <w:rPr>
                        <w:rFonts w:ascii="Cambria Math" w:eastAsia="Calibri" w:hAnsi="Cambria Math" w:cstheme="minorHAnsi"/>
                      </w:rPr>
                    </m:ctrlPr>
                  </m:sSubPr>
                  <m:e>
                    <m:r>
                      <w:rPr>
                        <w:rFonts w:ascii="Cambria Math" w:eastAsia="Calibri" w:hAnsi="Cambria Math" w:cstheme="minorHAnsi"/>
                      </w:rPr>
                      <m:t>E</m:t>
                    </m:r>
                  </m:e>
                  <m:sub>
                    <m:r>
                      <m:rPr>
                        <m:nor/>
                      </m:rPr>
                      <w:rPr>
                        <w:rFonts w:ascii="Cambria Math" w:eastAsia="Calibri" w:cstheme="minorHAnsi"/>
                      </w:rPr>
                      <m:t>total</m:t>
                    </m:r>
                  </m:sub>
                </m:sSub>
                <m:r>
                  <w:rPr>
                    <w:rFonts w:ascii="Cambria Math" w:hAnsi="Cambria Math" w:cstheme="minorHAnsi"/>
                  </w:rPr>
                  <m:t>=</m:t>
                </m:r>
                <m:r>
                  <w:rPr>
                    <w:rFonts w:ascii="Cambria Math" w:eastAsia="Calibri" w:hAnsi="Cambria Math" w:cstheme="minorHAnsi"/>
                  </w:rPr>
                  <m:t>∆</m:t>
                </m:r>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Calibri" w:hAnsi="Cambria Math" w:cstheme="minorHAnsi"/>
                      </w:rPr>
                      <m:t>∆</m:t>
                    </m:r>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Calibri" w:hAnsi="Cambria Math" w:cstheme="minorHAnsi"/>
                  </w:rPr>
                  <m:t>=</m:t>
                </m:r>
                <m:r>
                  <w:rPr>
                    <w:rFonts w:ascii="Cambria Math" w:eastAsia="Times New Roman" w:hAnsi="Cambria Math" w:cstheme="minorHAnsi"/>
                  </w:rPr>
                  <m:t>Q-</m:t>
                </m:r>
                <m:sSub>
                  <m:sSubPr>
                    <m:ctrlPr>
                      <w:rPr>
                        <w:rFonts w:ascii="Cambria Math" w:eastAsia="Times New Roman" w:hAnsi="Cambria Math" w:cstheme="minorHAnsi"/>
                        <w:i/>
                      </w:rPr>
                    </m:ctrlPr>
                  </m:sSubPr>
                  <m:e>
                    <m:r>
                      <w:rPr>
                        <w:rFonts w:ascii="Cambria Math" w:eastAsia="Times New Roman" w:hAnsi="Cambria Math" w:cstheme="minorHAnsi"/>
                      </w:rPr>
                      <m:t>W</m:t>
                    </m:r>
                  </m:e>
                  <m:sub>
                    <m:r>
                      <w:rPr>
                        <w:rFonts w:ascii="Cambria Math" w:eastAsia="Times New Roman" w:hAnsi="Cambria Math" w:cstheme="minorHAnsi"/>
                      </w:rPr>
                      <m:t>by</m:t>
                    </m:r>
                  </m:sub>
                </m:sSub>
              </m:oMath>
            </m:oMathPara>
          </w:p>
        </w:tc>
      </w:tr>
      <w:tr w:rsidR="009D0243" w:rsidRPr="00584AD6" w14:paraId="7AFC7B97" w14:textId="77777777" w:rsidTr="00866BCD">
        <w:trPr>
          <w:cantSplit/>
        </w:trPr>
        <w:tc>
          <w:tcPr>
            <w:tcW w:w="1615" w:type="dxa"/>
            <w:tcBorders>
              <w:bottom w:val="single" w:sz="4" w:space="0" w:color="000000" w:themeColor="text1"/>
            </w:tcBorders>
            <w:vAlign w:val="center"/>
          </w:tcPr>
          <w:p w14:paraId="724E739F" w14:textId="77777777" w:rsidR="009D0243" w:rsidRPr="00584AD6" w:rsidRDefault="009D0243" w:rsidP="00F57240">
            <w:pPr>
              <w:pStyle w:val="NoSpacing"/>
              <w:jc w:val="center"/>
              <w:rPr>
                <w:rFonts w:cstheme="minorHAnsi"/>
                <w:b/>
                <w:sz w:val="24"/>
              </w:rPr>
            </w:pPr>
          </w:p>
        </w:tc>
        <w:tc>
          <w:tcPr>
            <w:tcW w:w="9023" w:type="dxa"/>
            <w:gridSpan w:val="5"/>
            <w:tcBorders>
              <w:bottom w:val="single" w:sz="4" w:space="0" w:color="000000" w:themeColor="text1"/>
            </w:tcBorders>
          </w:tcPr>
          <w:p w14:paraId="400A2F8D" w14:textId="77777777" w:rsidR="009D0243" w:rsidRPr="00584AD6" w:rsidRDefault="009D0243" w:rsidP="00D30F2D">
            <w:pPr>
              <w:pStyle w:val="NoSpacing"/>
              <w:jc w:val="center"/>
              <w:rPr>
                <w:rFonts w:eastAsia="Times New Roman" w:cstheme="minorHAnsi"/>
                <w:iCs/>
              </w:rPr>
            </w:pPr>
            <w:r w:rsidRPr="00584AD6">
              <w:rPr>
                <w:noProof/>
              </w:rPr>
              <w:drawing>
                <wp:inline distT="0" distB="0" distL="0" distR="0" wp14:anchorId="69DEAE12" wp14:editId="630DDE29">
                  <wp:extent cx="4876800" cy="1717675"/>
                  <wp:effectExtent l="0" t="0" r="0" b="0"/>
                  <wp:docPr id="163817567" name="Picture 4" descr="Conservation La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servation Law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76800" cy="1717675"/>
                          </a:xfrm>
                          <a:prstGeom prst="rect">
                            <a:avLst/>
                          </a:prstGeom>
                          <a:noFill/>
                          <a:ln>
                            <a:noFill/>
                          </a:ln>
                        </pic:spPr>
                      </pic:pic>
                    </a:graphicData>
                  </a:graphic>
                </wp:inline>
              </w:drawing>
            </w:r>
          </w:p>
        </w:tc>
        <w:tc>
          <w:tcPr>
            <w:tcW w:w="2312" w:type="dxa"/>
            <w:tcBorders>
              <w:top w:val="nil"/>
              <w:bottom w:val="single" w:sz="4" w:space="0" w:color="000000" w:themeColor="text1"/>
              <w:right w:val="single" w:sz="4" w:space="0" w:color="000000" w:themeColor="text1"/>
            </w:tcBorders>
          </w:tcPr>
          <w:p w14:paraId="78D63DFF" w14:textId="77777777" w:rsidR="002B46FF" w:rsidRDefault="002B46FF" w:rsidP="009D0243">
            <w:pPr>
              <w:pStyle w:val="NoSpacing"/>
              <w:jc w:val="center"/>
              <w:rPr>
                <w:rFonts w:eastAsia="Times New Roman" w:cstheme="minorHAnsi"/>
                <w:i/>
              </w:rPr>
            </w:pPr>
          </w:p>
          <w:p w14:paraId="1DDFEAC8" w14:textId="2F9B6DF6" w:rsidR="009D0243" w:rsidRDefault="009D0243" w:rsidP="009D0243">
            <w:pPr>
              <w:pStyle w:val="NoSpacing"/>
              <w:jc w:val="center"/>
              <w:rPr>
                <w:rFonts w:eastAsia="Times New Roman" w:cstheme="minorHAnsi"/>
                <w:i/>
              </w:rPr>
            </w:pPr>
            <w:r>
              <w:rPr>
                <w:rFonts w:eastAsia="Times New Roman" w:cstheme="minorHAnsi"/>
                <w:i/>
              </w:rPr>
              <w:t>For an isolated system:</w:t>
            </w:r>
          </w:p>
          <w:p w14:paraId="77A11DAD" w14:textId="39A6CD72" w:rsidR="00B10370" w:rsidRPr="00584AD6" w:rsidRDefault="00000000" w:rsidP="00B10370">
            <w:pPr>
              <w:pStyle w:val="NoSpacing"/>
              <w:jc w:val="center"/>
              <w:rPr>
                <w:rFonts w:eastAsia="Times New Roman" w:cstheme="minorHAnsi"/>
                <w:iCs/>
              </w:rPr>
            </w:pPr>
            <m:oMathPara>
              <m:oMath>
                <m:sSub>
                  <m:sSubPr>
                    <m:ctrlPr>
                      <w:rPr>
                        <w:rFonts w:ascii="Cambria Math" w:eastAsia="Times New Roman" w:hAnsi="Cambria Math" w:cstheme="minorHAnsi"/>
                        <w:i/>
                      </w:rPr>
                    </m:ctrlPr>
                  </m:sSubPr>
                  <m:e>
                    <m:r>
                      <w:rPr>
                        <w:rFonts w:ascii="Cambria Math" w:eastAsia="Times New Roman" w:hAnsi="Cambria Math" w:cstheme="minorHAnsi"/>
                      </w:rPr>
                      <m:t>E</m:t>
                    </m:r>
                  </m:e>
                  <m:sub>
                    <m:r>
                      <w:rPr>
                        <w:rFonts w:ascii="Cambria Math" w:eastAsia="Times New Roman" w:hAnsi="Cambria Math" w:cstheme="minorHAnsi"/>
                      </w:rPr>
                      <m:t>total</m:t>
                    </m:r>
                  </m:sub>
                </m:sSub>
                <m:r>
                  <w:rPr>
                    <w:rFonts w:ascii="Cambria Math" w:eastAsia="Times New Roman" w:hAnsi="Cambria Math" w:cstheme="minorHAnsi"/>
                  </w:rPr>
                  <m:t>=K+</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potential</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U</m:t>
                    </m:r>
                  </m:e>
                  <m:sub>
                    <m:r>
                      <w:rPr>
                        <w:rFonts w:ascii="Cambria Math" w:eastAsia="Times New Roman" w:hAnsi="Cambria Math" w:cstheme="minorHAnsi"/>
                      </w:rPr>
                      <m:t>internal</m:t>
                    </m:r>
                  </m:sub>
                </m:sSub>
                <m:r>
                  <w:rPr>
                    <w:rFonts w:ascii="Cambria Math" w:eastAsia="Times New Roman" w:hAnsi="Cambria Math" w:cstheme="minorHAnsi"/>
                  </w:rPr>
                  <m:t>=constant</m:t>
                </m:r>
              </m:oMath>
            </m:oMathPara>
          </w:p>
        </w:tc>
      </w:tr>
    </w:tbl>
    <w:p w14:paraId="78E8E060" w14:textId="77777777" w:rsidR="008305BC" w:rsidRPr="00584AD6" w:rsidRDefault="008305BC" w:rsidP="003B532F">
      <w:pPr>
        <w:pStyle w:val="NoSpacing"/>
        <w:rPr>
          <w:rFonts w:cstheme="minorHAnsi"/>
        </w:rPr>
        <w:sectPr w:rsidR="008305BC" w:rsidRPr="00584AD6" w:rsidSect="00CA6939">
          <w:headerReference w:type="default" r:id="rId30"/>
          <w:footerReference w:type="default" r:id="rId31"/>
          <w:footerReference w:type="first" r:id="rId32"/>
          <w:pgSz w:w="15840" w:h="12240" w:orient="landscape" w:code="1"/>
          <w:pgMar w:top="630" w:right="1440" w:bottom="1440" w:left="1440" w:header="720" w:footer="720" w:gutter="0"/>
          <w:cols w:space="720"/>
          <w:titlePg/>
          <w:docGrid w:linePitch="360"/>
        </w:sectPr>
      </w:pPr>
    </w:p>
    <w:tbl>
      <w:tblPr>
        <w:tblStyle w:val="TableGrid"/>
        <w:tblW w:w="9734" w:type="dxa"/>
        <w:tblInd w:w="648" w:type="dxa"/>
        <w:tblLook w:val="04A0" w:firstRow="1" w:lastRow="0" w:firstColumn="1" w:lastColumn="0" w:noHBand="0" w:noVBand="1"/>
      </w:tblPr>
      <w:tblGrid>
        <w:gridCol w:w="2250"/>
        <w:gridCol w:w="2340"/>
        <w:gridCol w:w="2700"/>
        <w:gridCol w:w="2421"/>
        <w:gridCol w:w="23"/>
      </w:tblGrid>
      <w:tr w:rsidR="00103F40" w:rsidRPr="00584AD6" w14:paraId="43B2ACF8" w14:textId="77777777" w:rsidTr="005F4F83">
        <w:trPr>
          <w:gridAfter w:val="1"/>
          <w:wAfter w:w="23" w:type="dxa"/>
          <w:cantSplit/>
        </w:trPr>
        <w:tc>
          <w:tcPr>
            <w:tcW w:w="9711" w:type="dxa"/>
            <w:gridSpan w:val="4"/>
            <w:shd w:val="clear" w:color="auto" w:fill="E36C0A" w:themeFill="accent6" w:themeFillShade="BF"/>
          </w:tcPr>
          <w:p w14:paraId="7DE48AED" w14:textId="77777777" w:rsidR="00103F40" w:rsidRPr="00584AD6" w:rsidRDefault="00103F40" w:rsidP="00353116">
            <w:pPr>
              <w:pStyle w:val="NoSpacing"/>
              <w:jc w:val="center"/>
              <w:rPr>
                <w:rFonts w:cstheme="minorHAnsi"/>
                <w:b/>
                <w:color w:val="FFFFFF" w:themeColor="background1"/>
                <w:sz w:val="32"/>
              </w:rPr>
            </w:pPr>
            <w:r w:rsidRPr="00584AD6">
              <w:rPr>
                <w:rFonts w:cstheme="minorHAnsi"/>
                <w:b/>
                <w:color w:val="FFFFFF" w:themeColor="background1"/>
                <w:sz w:val="32"/>
              </w:rPr>
              <w:lastRenderedPageBreak/>
              <w:t>Electricity</w:t>
            </w:r>
          </w:p>
        </w:tc>
      </w:tr>
      <w:tr w:rsidR="002273CC" w:rsidRPr="00584AD6" w14:paraId="4CCDC899" w14:textId="77777777" w:rsidTr="005F4F83">
        <w:trPr>
          <w:gridAfter w:val="1"/>
          <w:wAfter w:w="23" w:type="dxa"/>
          <w:cantSplit/>
        </w:trPr>
        <w:tc>
          <w:tcPr>
            <w:tcW w:w="2250" w:type="dxa"/>
            <w:shd w:val="clear" w:color="auto" w:fill="FFC000"/>
            <w:vAlign w:val="center"/>
          </w:tcPr>
          <w:p w14:paraId="3FDBB647" w14:textId="77777777" w:rsidR="002273CC" w:rsidRPr="00584AD6" w:rsidRDefault="002273CC" w:rsidP="00056AB6">
            <w:pPr>
              <w:pStyle w:val="NoSpacing"/>
              <w:jc w:val="center"/>
              <w:rPr>
                <w:rFonts w:eastAsia="Times New Roman" w:cstheme="minorHAnsi"/>
                <w:i/>
                <w:sz w:val="12"/>
              </w:rPr>
            </w:pPr>
            <w:r w:rsidRPr="00584AD6">
              <w:rPr>
                <w:rFonts w:cstheme="minorHAnsi"/>
                <w:b/>
                <w:sz w:val="24"/>
                <w:szCs w:val="24"/>
              </w:rPr>
              <w:t>Terms</w:t>
            </w:r>
          </w:p>
        </w:tc>
        <w:tc>
          <w:tcPr>
            <w:tcW w:w="2340" w:type="dxa"/>
            <w:shd w:val="clear" w:color="auto" w:fill="FFC000"/>
            <w:vAlign w:val="center"/>
          </w:tcPr>
          <w:p w14:paraId="6AEC96FC" w14:textId="35796F46" w:rsidR="002273CC" w:rsidRPr="00584AD6" w:rsidRDefault="00FE1A92" w:rsidP="008E3ECA">
            <w:pPr>
              <w:pStyle w:val="NoSpacing"/>
              <w:rPr>
                <w:rFonts w:eastAsia="Times New Roman" w:cstheme="minorHAnsi"/>
                <w:b/>
                <w:bCs/>
                <w:iCs/>
                <w:sz w:val="24"/>
                <w:szCs w:val="24"/>
              </w:rPr>
            </w:pPr>
            <w:r w:rsidRPr="00584AD6">
              <w:rPr>
                <w:rFonts w:eastAsia="Times New Roman" w:cstheme="minorHAnsi"/>
                <w:b/>
                <w:bCs/>
                <w:iCs/>
                <w:sz w:val="24"/>
                <w:szCs w:val="24"/>
              </w:rPr>
              <w:t>Formulas</w:t>
            </w:r>
          </w:p>
        </w:tc>
        <w:tc>
          <w:tcPr>
            <w:tcW w:w="5121" w:type="dxa"/>
            <w:gridSpan w:val="2"/>
            <w:shd w:val="clear" w:color="auto" w:fill="FFC000"/>
            <w:vAlign w:val="center"/>
          </w:tcPr>
          <w:p w14:paraId="076C159F" w14:textId="42E234B2" w:rsidR="002273CC" w:rsidRDefault="00137920" w:rsidP="008E3ECA">
            <w:pPr>
              <w:pStyle w:val="NoSpacing"/>
              <w:rPr>
                <w:rFonts w:cstheme="minorHAnsi"/>
                <w:bCs/>
              </w:rPr>
            </w:pPr>
            <w:r>
              <w:rPr>
                <w:rFonts w:cstheme="minorHAnsi"/>
                <w:bCs/>
              </w:rPr>
              <w:t xml:space="preserve">See </w:t>
            </w:r>
            <w:hyperlink r:id="rId33" w:history="1">
              <w:r w:rsidRPr="004A1903">
                <w:rPr>
                  <w:rStyle w:val="Hyperlink"/>
                  <w:rFonts w:cstheme="minorHAnsi"/>
                  <w:bCs/>
                </w:rPr>
                <w:t xml:space="preserve">Harold’s </w:t>
              </w:r>
              <w:r>
                <w:rPr>
                  <w:rStyle w:val="Hyperlink"/>
                  <w:rFonts w:cstheme="minorHAnsi"/>
                  <w:bCs/>
                </w:rPr>
                <w:t>Electrom</w:t>
              </w:r>
              <w:r w:rsidR="00BB62BA">
                <w:rPr>
                  <w:rStyle w:val="Hyperlink"/>
                  <w:rFonts w:cstheme="minorHAnsi"/>
                  <w:bCs/>
                </w:rPr>
                <w:t>agne</w:t>
              </w:r>
              <w:r>
                <w:rPr>
                  <w:rStyle w:val="Hyperlink"/>
                  <w:rFonts w:cstheme="minorHAnsi"/>
                  <w:bCs/>
                </w:rPr>
                <w:t>tic Spectrum</w:t>
              </w:r>
              <w:r w:rsidRPr="004A1903">
                <w:rPr>
                  <w:rStyle w:val="Hyperlink"/>
                  <w:rFonts w:cstheme="minorHAnsi"/>
                  <w:bCs/>
                </w:rPr>
                <w:t xml:space="preserve"> Cheat Sheet</w:t>
              </w:r>
            </w:hyperlink>
          </w:p>
          <w:p w14:paraId="38A27E23" w14:textId="01AD97D7" w:rsidR="00323F7C" w:rsidRPr="00323F7C" w:rsidRDefault="00323F7C" w:rsidP="008E3ECA">
            <w:pPr>
              <w:pStyle w:val="NoSpacing"/>
              <w:rPr>
                <w:rFonts w:eastAsia="Times New Roman" w:cstheme="minorHAnsi"/>
                <w:iCs/>
              </w:rPr>
            </w:pPr>
            <w:r w:rsidRPr="00323F7C">
              <w:rPr>
                <w:rFonts w:eastAsia="Times New Roman" w:cstheme="minorHAnsi"/>
                <w:iCs/>
              </w:rPr>
              <w:t xml:space="preserve">See </w:t>
            </w:r>
            <w:hyperlink r:id="rId34" w:history="1">
              <w:r w:rsidRPr="00323F7C">
                <w:rPr>
                  <w:rStyle w:val="Hyperlink"/>
                  <w:rFonts w:eastAsia="Times New Roman" w:cstheme="minorHAnsi"/>
                  <w:iCs/>
                </w:rPr>
                <w:t>Harold’s DC Circuits Cheat Sheet</w:t>
              </w:r>
            </w:hyperlink>
          </w:p>
        </w:tc>
      </w:tr>
      <w:tr w:rsidR="00622481" w:rsidRPr="00584AD6" w14:paraId="1BF129AC" w14:textId="77777777" w:rsidTr="005F4F83">
        <w:trPr>
          <w:cantSplit/>
        </w:trPr>
        <w:tc>
          <w:tcPr>
            <w:tcW w:w="2250" w:type="dxa"/>
            <w:vAlign w:val="center"/>
          </w:tcPr>
          <w:p w14:paraId="56554C89" w14:textId="3FEA00FE" w:rsidR="00622481" w:rsidRPr="00584AD6" w:rsidRDefault="00622481" w:rsidP="00BF0352">
            <w:pPr>
              <w:pStyle w:val="NoSpacing"/>
              <w:jc w:val="center"/>
              <w:rPr>
                <w:rFonts w:cstheme="minorHAnsi"/>
                <w:b/>
                <w:sz w:val="24"/>
              </w:rPr>
            </w:pPr>
            <w:r w:rsidRPr="00584AD6">
              <w:rPr>
                <w:rFonts w:cstheme="minorHAnsi"/>
                <w:b/>
                <w:sz w:val="24"/>
              </w:rPr>
              <w:t>Electric Field</w:t>
            </w:r>
          </w:p>
          <w:p w14:paraId="4258162D" w14:textId="43A75690" w:rsidR="00622481" w:rsidRPr="00584AD6" w:rsidRDefault="00622481" w:rsidP="00BF0352">
            <w:pPr>
              <w:pStyle w:val="NoSpacing"/>
              <w:jc w:val="center"/>
              <w:rPr>
                <w:rFonts w:cstheme="minorHAnsi"/>
                <w:b/>
                <w:sz w:val="24"/>
              </w:rPr>
            </w:pPr>
            <w:r w:rsidRPr="00584AD6">
              <w:rPr>
                <w:rFonts w:cstheme="minorHAnsi"/>
                <w:b/>
                <w:sz w:val="24"/>
              </w:rPr>
              <w:t>(V/m or N/C)</w:t>
            </w:r>
          </w:p>
        </w:tc>
        <w:tc>
          <w:tcPr>
            <w:tcW w:w="2340" w:type="dxa"/>
            <w:vAlign w:val="center"/>
          </w:tcPr>
          <w:p w14:paraId="43B80E9C" w14:textId="0860A3B2" w:rsidR="00622481" w:rsidRPr="007F5620" w:rsidRDefault="00622481" w:rsidP="006E5F75">
            <w:pPr>
              <w:pStyle w:val="NoSpacing"/>
              <w:jc w:val="right"/>
              <w:rPr>
                <w:rFonts w:cstheme="minorHAnsi"/>
                <w:i/>
              </w:rPr>
            </w:pPr>
            <m:oMathPara>
              <m:oMath>
                <m:r>
                  <m:rPr>
                    <m:sty m:val="bi"/>
                  </m:rPr>
                  <w:rPr>
                    <w:rFonts w:ascii="Cambria Math" w:hAnsi="Cambria Math" w:cstheme="minorHAnsi"/>
                  </w:rPr>
                  <m:t>E</m:t>
                </m:r>
                <m:r>
                  <w:rPr>
                    <w:rFonts w:ascii="Cambria Math" w:hAnsi="Cambria Math" w:cstheme="minorHAnsi"/>
                  </w:rPr>
                  <m:t>=</m:t>
                </m:r>
                <m:f>
                  <m:fPr>
                    <m:ctrlPr>
                      <w:rPr>
                        <w:rFonts w:ascii="Cambria Math" w:hAnsi="Cambria Math" w:cstheme="minorHAnsi"/>
                        <w:i/>
                      </w:rPr>
                    </m:ctrlPr>
                  </m:fPr>
                  <m:num>
                    <m:r>
                      <m:rPr>
                        <m:sty m:val="bi"/>
                      </m:rPr>
                      <w:rPr>
                        <w:rFonts w:ascii="Cambria Math" w:hAnsi="Cambria Math" w:cstheme="minorHAnsi"/>
                      </w:rPr>
                      <m:t>F</m:t>
                    </m:r>
                  </m:num>
                  <m:den>
                    <m:r>
                      <w:rPr>
                        <w:rFonts w:ascii="Cambria Math" w:hAnsi="Cambria Math" w:cstheme="minorHAnsi"/>
                      </w:rPr>
                      <m:t>q</m:t>
                    </m:r>
                  </m:den>
                </m:f>
              </m:oMath>
            </m:oMathPara>
          </w:p>
          <w:p w14:paraId="164DCAD7" w14:textId="77777777" w:rsidR="00E377A2" w:rsidRPr="007F5620" w:rsidRDefault="00000000" w:rsidP="00E377A2">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x,avg</m:t>
                    </m:r>
                  </m:sub>
                </m:sSub>
                <m:r>
                  <w:rPr>
                    <w:rFonts w:ascii="Cambria Math" w:hAnsi="Cambria Math" w:cstheme="minorHAnsi"/>
                  </w:rPr>
                  <m:t>=-</m:t>
                </m:r>
                <m:f>
                  <m:fPr>
                    <m:ctrlPr>
                      <w:rPr>
                        <w:rFonts w:ascii="Cambria Math" w:hAnsi="Cambria Math" w:cstheme="minorHAnsi"/>
                        <w:i/>
                      </w:rPr>
                    </m:ctrlPr>
                  </m:fPr>
                  <m:num>
                    <m:r>
                      <w:rPr>
                        <w:rFonts w:ascii="Cambria Math" w:eastAsia="Times New Roman" w:hAnsi="Cambria Math" w:cstheme="minorHAnsi"/>
                      </w:rPr>
                      <m:t>∆</m:t>
                    </m:r>
                    <m:r>
                      <w:rPr>
                        <w:rFonts w:ascii="Cambria Math" w:hAnsi="Cambria Math" w:cstheme="minorHAnsi"/>
                      </w:rPr>
                      <m:t>V</m:t>
                    </m:r>
                  </m:num>
                  <m:den>
                    <m:r>
                      <w:rPr>
                        <w:rFonts w:ascii="Cambria Math" w:eastAsia="Times New Roman" w:hAnsi="Cambria Math" w:cstheme="minorHAnsi"/>
                      </w:rPr>
                      <m:t>∆x</m:t>
                    </m:r>
                  </m:den>
                </m:f>
              </m:oMath>
            </m:oMathPara>
          </w:p>
          <w:p w14:paraId="259147A1" w14:textId="77777777" w:rsidR="00E04A04" w:rsidRPr="00772373" w:rsidRDefault="00BA552E" w:rsidP="00BA552E">
            <w:pPr>
              <w:pStyle w:val="NoSpacing"/>
              <w:jc w:val="right"/>
              <w:rPr>
                <w:rFonts w:cstheme="minorHAnsi"/>
                <w:b/>
                <w:i/>
              </w:rPr>
            </w:pPr>
            <m:oMathPara>
              <m:oMath>
                <m:r>
                  <m:rPr>
                    <m:sty m:val="bi"/>
                  </m:rPr>
                  <w:rPr>
                    <w:rFonts w:ascii="Cambria Math" w:hAnsi="Cambria Math" w:cstheme="minorHAnsi"/>
                  </w:rPr>
                  <m:t>E</m:t>
                </m:r>
                <m:r>
                  <w:rPr>
                    <w:rFonts w:ascii="Cambria Math" w:hAnsi="Cambria Math" w:cstheme="minorHAnsi"/>
                  </w:rPr>
                  <m:t>=ρ</m:t>
                </m:r>
                <m:r>
                  <m:rPr>
                    <m:sty m:val="bi"/>
                  </m:rPr>
                  <w:rPr>
                    <w:rFonts w:ascii="Cambria Math" w:hAnsi="Cambria Math" w:cstheme="minorHAnsi"/>
                  </w:rPr>
                  <m:t>J</m:t>
                </m:r>
              </m:oMath>
            </m:oMathPara>
          </w:p>
          <w:p w14:paraId="48578421" w14:textId="5175A748" w:rsidR="00772373" w:rsidRPr="007F5620" w:rsidRDefault="00772373" w:rsidP="00BA552E">
            <w:pPr>
              <w:pStyle w:val="NoSpacing"/>
              <w:jc w:val="right"/>
              <w:rPr>
                <w:rFonts w:cstheme="minorHAnsi"/>
                <w:b/>
                <w:i/>
              </w:rPr>
            </w:pPr>
            <w:r>
              <w:rPr>
                <w:rFonts w:cstheme="minorHAnsi"/>
                <w:i/>
              </w:rPr>
              <w:t>(</w:t>
            </w:r>
            <m:oMath>
              <m:r>
                <w:rPr>
                  <w:rFonts w:ascii="Cambria Math" w:hAnsi="Cambria Math" w:cstheme="minorHAnsi"/>
                </w:rPr>
                <m:t>ρ=</m:t>
              </m:r>
            </m:oMath>
            <w:r w:rsidRPr="00206F72">
              <w:rPr>
                <w:rFonts w:cstheme="minorHAnsi"/>
                <w:bCs/>
                <w:i/>
              </w:rPr>
              <w:t xml:space="preserve"> </w:t>
            </w:r>
            <w:r w:rsidRPr="00206F72">
              <w:rPr>
                <w:rFonts w:cstheme="minorHAnsi"/>
                <w:bCs/>
                <w:i/>
                <w:sz w:val="20"/>
                <w:szCs w:val="20"/>
              </w:rPr>
              <w:t>electrical resistivity)</w:t>
            </w:r>
          </w:p>
        </w:tc>
        <w:tc>
          <w:tcPr>
            <w:tcW w:w="2700" w:type="dxa"/>
            <w:vAlign w:val="center"/>
          </w:tcPr>
          <w:p w14:paraId="432AF689" w14:textId="77777777" w:rsidR="00622481" w:rsidRPr="007F5620" w:rsidRDefault="00000000" w:rsidP="00622481">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r</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dV</m:t>
                    </m:r>
                  </m:num>
                  <m:den>
                    <m:r>
                      <w:rPr>
                        <w:rFonts w:ascii="Cambria Math" w:hAnsi="Cambria Math" w:cstheme="minorHAnsi"/>
                      </w:rPr>
                      <m:t>dr</m:t>
                    </m:r>
                  </m:den>
                </m:f>
              </m:oMath>
            </m:oMathPara>
          </w:p>
          <w:p w14:paraId="66659FEA" w14:textId="77777777" w:rsidR="00746050" w:rsidRDefault="00746050" w:rsidP="00746050">
            <w:pPr>
              <w:pStyle w:val="NoSpacing"/>
              <w:rPr>
                <w:rFonts w:cstheme="minorHAnsi"/>
                <w:i/>
              </w:rPr>
            </w:pPr>
          </w:p>
          <w:p w14:paraId="14CC0067" w14:textId="2C12C03D" w:rsidR="00BA552E" w:rsidRPr="007F5620" w:rsidRDefault="00746050" w:rsidP="00746050">
            <w:pPr>
              <w:pStyle w:val="NoSpacing"/>
              <w:rPr>
                <w:rFonts w:cstheme="minorHAnsi"/>
                <w:i/>
              </w:rPr>
            </w:pPr>
            <w:r>
              <w:rPr>
                <w:rFonts w:cstheme="minorHAnsi"/>
                <w:i/>
              </w:rPr>
              <w:t>Electrostatic:</w:t>
            </w:r>
          </w:p>
          <w:p w14:paraId="03554207" w14:textId="6240B052" w:rsidR="00BA552E" w:rsidRPr="007F5620" w:rsidRDefault="00BA552E" w:rsidP="00622481">
            <w:pPr>
              <w:pStyle w:val="NoSpacing"/>
              <w:jc w:val="right"/>
              <w:rPr>
                <w:rFonts w:cstheme="minorHAnsi"/>
                <w:i/>
              </w:rPr>
            </w:pPr>
            <m:oMathPara>
              <m:oMath>
                <m:r>
                  <m:rPr>
                    <m:sty m:val="bi"/>
                  </m:rPr>
                  <w:rPr>
                    <w:rFonts w:ascii="Cambria Math" w:hAnsi="Cambria Math" w:cstheme="minorHAnsi"/>
                  </w:rPr>
                  <m:t>E</m:t>
                </m:r>
                <m:r>
                  <w:rPr>
                    <w:rFonts w:ascii="Cambria Math" w:hAnsi="Cambria Math" w:cstheme="minorHAnsi"/>
                  </w:rPr>
                  <m:t>=-∇V</m:t>
                </m:r>
              </m:oMath>
            </m:oMathPara>
          </w:p>
        </w:tc>
        <w:tc>
          <w:tcPr>
            <w:tcW w:w="2444" w:type="dxa"/>
            <w:gridSpan w:val="2"/>
            <w:vAlign w:val="center"/>
          </w:tcPr>
          <w:p w14:paraId="5D75775F" w14:textId="543B55BE" w:rsidR="00622481" w:rsidRPr="007F5620" w:rsidRDefault="00622481" w:rsidP="00BF0352">
            <w:pPr>
              <w:pStyle w:val="NoSpacing"/>
              <w:jc w:val="center"/>
              <w:rPr>
                <w:rFonts w:cstheme="minorHAnsi"/>
                <w:i/>
              </w:rPr>
            </w:pPr>
            <w:r w:rsidRPr="007F5620">
              <w:rPr>
                <w:rFonts w:cstheme="minorHAnsi"/>
                <w:i/>
              </w:rPr>
              <w:t>Gauss’s Law:</w:t>
            </w:r>
          </w:p>
          <w:p w14:paraId="7A0138E9" w14:textId="7B37E5F3" w:rsidR="00622481" w:rsidRPr="007F5620" w:rsidRDefault="00620C80" w:rsidP="006E5F75">
            <w:pPr>
              <w:pStyle w:val="NoSpacing"/>
              <w:jc w:val="right"/>
              <w:rPr>
                <w:rFonts w:cstheme="minorHAnsi"/>
                <w:i/>
              </w:rPr>
            </w:pPr>
            <m:oMathPara>
              <m:oMath>
                <m:r>
                  <w:rPr>
                    <w:rFonts w:ascii="Cambria Math" w:eastAsia="Calibri" w:hAnsi="Cambria Math" w:cstheme="minorHAnsi"/>
                  </w:rPr>
                  <m:t>ϕ=</m:t>
                </m:r>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E</m:t>
                    </m:r>
                    <m:r>
                      <w:rPr>
                        <w:rFonts w:ascii="Cambria Math" w:hAnsi="Cambria Math" w:cstheme="minorHAnsi"/>
                      </w:rPr>
                      <m:t>•d</m:t>
                    </m:r>
                    <m:r>
                      <m:rPr>
                        <m:sty m:val="bi"/>
                      </m:rPr>
                      <w:rPr>
                        <w:rFonts w:ascii="Cambria Math" w:hAnsi="Cambria Math" w:cstheme="minorHAnsi"/>
                      </w:rPr>
                      <m:t>A</m:t>
                    </m:r>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enc</m:t>
                            </m:r>
                          </m:sub>
                        </m:sSub>
                      </m:num>
                      <m:den>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e>
                </m:nary>
              </m:oMath>
            </m:oMathPara>
          </w:p>
        </w:tc>
      </w:tr>
      <w:tr w:rsidR="00A91B60" w:rsidRPr="00584AD6" w14:paraId="5EB39DEC" w14:textId="77777777" w:rsidTr="005F4F83">
        <w:trPr>
          <w:cantSplit/>
        </w:trPr>
        <w:tc>
          <w:tcPr>
            <w:tcW w:w="2250" w:type="dxa"/>
            <w:vAlign w:val="center"/>
          </w:tcPr>
          <w:p w14:paraId="3160B0D4" w14:textId="77777777" w:rsidR="00A91B60" w:rsidRPr="00584AD6" w:rsidRDefault="00A91B60" w:rsidP="00BF0352">
            <w:pPr>
              <w:pStyle w:val="NoSpacing"/>
              <w:jc w:val="center"/>
              <w:rPr>
                <w:rFonts w:cstheme="minorHAnsi"/>
                <w:b/>
                <w:sz w:val="24"/>
              </w:rPr>
            </w:pPr>
            <w:r w:rsidRPr="00584AD6">
              <w:rPr>
                <w:rFonts w:cstheme="minorHAnsi"/>
                <w:b/>
                <w:sz w:val="24"/>
              </w:rPr>
              <w:t>Potential / Voltage</w:t>
            </w:r>
          </w:p>
          <w:p w14:paraId="7B9BA382" w14:textId="656C8809" w:rsidR="00A91B60" w:rsidRPr="00584AD6" w:rsidRDefault="00A91B60" w:rsidP="00BF0352">
            <w:pPr>
              <w:pStyle w:val="NoSpacing"/>
              <w:jc w:val="center"/>
              <w:rPr>
                <w:rFonts w:cstheme="minorHAnsi"/>
                <w:b/>
                <w:sz w:val="24"/>
              </w:rPr>
            </w:pPr>
            <w:r w:rsidRPr="00584AD6">
              <w:rPr>
                <w:rFonts w:cstheme="minorHAnsi"/>
                <w:b/>
                <w:sz w:val="24"/>
              </w:rPr>
              <w:t>(V)</w:t>
            </w:r>
          </w:p>
        </w:tc>
        <w:tc>
          <w:tcPr>
            <w:tcW w:w="2340" w:type="dxa"/>
            <w:vAlign w:val="center"/>
          </w:tcPr>
          <w:p w14:paraId="46E5C1C6" w14:textId="49F669AC" w:rsidR="00A91B60" w:rsidRPr="007F5620" w:rsidRDefault="00A91B60" w:rsidP="006E5F75">
            <w:pPr>
              <w:pStyle w:val="NoSpacing"/>
              <w:jc w:val="center"/>
              <w:rPr>
                <w:rFonts w:cstheme="minorHAnsi"/>
                <w:i/>
              </w:rPr>
            </w:pPr>
            <m:oMathPara>
              <m:oMath>
                <m:r>
                  <w:rPr>
                    <w:rFonts w:ascii="Cambria Math" w:hAnsi="Cambria Math" w:cstheme="minorHAnsi"/>
                  </w:rPr>
                  <m:t>V=IR</m:t>
                </m:r>
              </m:oMath>
            </m:oMathPara>
          </w:p>
          <w:p w14:paraId="3413CACC" w14:textId="74BF4453" w:rsidR="00A91B60" w:rsidRPr="007F5620" w:rsidRDefault="00A91B60" w:rsidP="00BF0352">
            <w:pPr>
              <w:pStyle w:val="NoSpacing"/>
              <w:jc w:val="center"/>
              <w:rPr>
                <w:rFonts w:cstheme="minorHAnsi"/>
                <w:i/>
              </w:rPr>
            </w:pPr>
            <m:oMathPara>
              <m:oMath>
                <m:r>
                  <w:rPr>
                    <w:rFonts w:ascii="Cambria Math" w:hAnsi="Cambria Math" w:cstheme="minorHAnsi"/>
                  </w:rPr>
                  <m:t>V=</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C</m:t>
                    </m:r>
                  </m:den>
                </m:f>
              </m:oMath>
            </m:oMathPara>
          </w:p>
        </w:tc>
        <w:tc>
          <w:tcPr>
            <w:tcW w:w="2700" w:type="dxa"/>
            <w:vAlign w:val="center"/>
          </w:tcPr>
          <w:p w14:paraId="0B8B4004" w14:textId="77777777" w:rsidR="003909D6" w:rsidRPr="007F5620" w:rsidRDefault="00A91B60" w:rsidP="00BF0352">
            <w:pPr>
              <w:pStyle w:val="NoSpacing"/>
              <w:jc w:val="center"/>
              <w:rPr>
                <w:rFonts w:cstheme="minorHAnsi"/>
                <w:i/>
              </w:rPr>
            </w:pPr>
            <m:oMathPara>
              <m:oMath>
                <m:r>
                  <w:rPr>
                    <w:rFonts w:ascii="Cambria Math" w:eastAsia="Times New Roman" w:hAnsi="Cambria Math" w:cstheme="minorHAnsi"/>
                  </w:rPr>
                  <m:t>V=k</m:t>
                </m:r>
                <m:nary>
                  <m:naryPr>
                    <m:chr m:val="∑"/>
                    <m:limLoc m:val="subSup"/>
                    <m:supHide m:val="1"/>
                    <m:ctrlPr>
                      <w:rPr>
                        <w:rFonts w:ascii="Cambria Math" w:eastAsia="Times New Roman" w:hAnsi="Cambria Math" w:cstheme="minorHAnsi"/>
                        <w:i/>
                      </w:rPr>
                    </m:ctrlPr>
                  </m:naryPr>
                  <m:sub>
                    <m:r>
                      <w:rPr>
                        <w:rFonts w:ascii="Cambria Math" w:eastAsia="Times New Roman" w:hAnsi="Cambria Math" w:cstheme="minorHAnsi"/>
                      </w:rPr>
                      <m:t>i</m:t>
                    </m:r>
                  </m:sub>
                  <m:sup/>
                  <m:e>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i</m:t>
                            </m:r>
                          </m:sub>
                        </m:sSub>
                      </m:num>
                      <m:den>
                        <m:sSub>
                          <m:sSubPr>
                            <m:ctrlPr>
                              <w:rPr>
                                <w:rFonts w:ascii="Cambria Math" w:eastAsia="Times New Roman" w:hAnsi="Cambria Math" w:cstheme="minorHAnsi"/>
                                <w:i/>
                              </w:rPr>
                            </m:ctrlPr>
                          </m:sSubPr>
                          <m:e>
                            <m:r>
                              <w:rPr>
                                <w:rFonts w:ascii="Cambria Math" w:eastAsia="Times New Roman" w:hAnsi="Cambria Math" w:cstheme="minorHAnsi"/>
                              </w:rPr>
                              <m:t>r</m:t>
                            </m:r>
                          </m:e>
                          <m:sub>
                            <m:r>
                              <w:rPr>
                                <w:rFonts w:ascii="Cambria Math" w:eastAsia="Times New Roman" w:hAnsi="Cambria Math" w:cstheme="minorHAnsi"/>
                              </w:rPr>
                              <m:t>i</m:t>
                            </m:r>
                          </m:sub>
                        </m:sSub>
                      </m:den>
                    </m:f>
                  </m:e>
                </m:nary>
              </m:oMath>
            </m:oMathPara>
          </w:p>
          <w:p w14:paraId="3A6AD8AA" w14:textId="62FFD69B" w:rsidR="00A91B60" w:rsidRPr="007F5620" w:rsidRDefault="003909D6" w:rsidP="00BF0352">
            <w:pPr>
              <w:pStyle w:val="NoSpacing"/>
              <w:jc w:val="center"/>
              <w:rPr>
                <w:rFonts w:eastAsia="Times New Roman" w:cstheme="minorHAnsi"/>
                <w:iCs/>
              </w:rPr>
            </w:pPr>
            <m:oMathPara>
              <m:oMath>
                <m:r>
                  <w:rPr>
                    <w:rFonts w:ascii="Cambria Math" w:eastAsia="Times New Roman" w:hAnsi="Cambria Math" w:cstheme="minorHAnsi"/>
                  </w:rPr>
                  <m:t>V=</m:t>
                </m:r>
                <m:f>
                  <m:fPr>
                    <m:ctrlPr>
                      <w:rPr>
                        <w:rFonts w:ascii="Cambria Math" w:eastAsia="Times New Roman" w:hAnsi="Cambria Math" w:cstheme="minorHAnsi"/>
                        <w:i/>
                      </w:rPr>
                    </m:ctrlPr>
                  </m:fPr>
                  <m:num>
                    <m:r>
                      <w:rPr>
                        <w:rFonts w:ascii="Cambria Math" w:eastAsia="Times New Roman" w:hAnsi="Cambria Math" w:cstheme="minorHAnsi"/>
                      </w:rPr>
                      <m:t>1</m:t>
                    </m:r>
                  </m:num>
                  <m:den>
                    <m:r>
                      <w:rPr>
                        <w:rFonts w:ascii="Cambria Math" w:eastAsia="Times New Roman" w:hAnsi="Cambria Math" w:cstheme="minorHAnsi"/>
                      </w:rPr>
                      <m:t>4π</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den>
                </m:f>
                <m:nary>
                  <m:naryPr>
                    <m:chr m:val="∑"/>
                    <m:limLoc m:val="subSup"/>
                    <m:supHide m:val="1"/>
                    <m:ctrlPr>
                      <w:rPr>
                        <w:rFonts w:ascii="Cambria Math" w:eastAsia="Times New Roman" w:hAnsi="Cambria Math" w:cstheme="minorHAnsi"/>
                        <w:i/>
                      </w:rPr>
                    </m:ctrlPr>
                  </m:naryPr>
                  <m:sub>
                    <m:r>
                      <w:rPr>
                        <w:rFonts w:ascii="Cambria Math" w:eastAsia="Times New Roman" w:hAnsi="Cambria Math" w:cstheme="minorHAnsi"/>
                      </w:rPr>
                      <m:t>i</m:t>
                    </m:r>
                  </m:sub>
                  <m:sup/>
                  <m:e>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q</m:t>
                            </m:r>
                          </m:e>
                          <m:sub>
                            <m:r>
                              <w:rPr>
                                <w:rFonts w:ascii="Cambria Math" w:eastAsia="Times New Roman" w:hAnsi="Cambria Math" w:cstheme="minorHAnsi"/>
                              </w:rPr>
                              <m:t>i</m:t>
                            </m:r>
                          </m:sub>
                        </m:sSub>
                      </m:num>
                      <m:den>
                        <m:sSub>
                          <m:sSubPr>
                            <m:ctrlPr>
                              <w:rPr>
                                <w:rFonts w:ascii="Cambria Math" w:eastAsia="Times New Roman" w:hAnsi="Cambria Math" w:cstheme="minorHAnsi"/>
                                <w:i/>
                              </w:rPr>
                            </m:ctrlPr>
                          </m:sSubPr>
                          <m:e>
                            <m:r>
                              <w:rPr>
                                <w:rFonts w:ascii="Cambria Math" w:eastAsia="Times New Roman" w:hAnsi="Cambria Math" w:cstheme="minorHAnsi"/>
                              </w:rPr>
                              <m:t>r</m:t>
                            </m:r>
                          </m:e>
                          <m:sub>
                            <m:r>
                              <w:rPr>
                                <w:rFonts w:ascii="Cambria Math" w:eastAsia="Times New Roman" w:hAnsi="Cambria Math" w:cstheme="minorHAnsi"/>
                              </w:rPr>
                              <m:t>i</m:t>
                            </m:r>
                          </m:sub>
                        </m:sSub>
                      </m:den>
                    </m:f>
                  </m:e>
                </m:nary>
              </m:oMath>
            </m:oMathPara>
          </w:p>
        </w:tc>
        <w:tc>
          <w:tcPr>
            <w:tcW w:w="2444" w:type="dxa"/>
            <w:gridSpan w:val="2"/>
            <w:vAlign w:val="center"/>
          </w:tcPr>
          <w:p w14:paraId="393FC69F" w14:textId="7A55A513" w:rsidR="00A91B60" w:rsidRPr="007F5620" w:rsidRDefault="00357CD7" w:rsidP="00357CD7">
            <w:pPr>
              <w:pStyle w:val="NoSpacing"/>
              <w:jc w:val="center"/>
              <w:rPr>
                <w:rFonts w:eastAsia="Times New Roman" w:cstheme="minorHAnsi"/>
                <w:iCs/>
              </w:rPr>
            </w:pPr>
            <w:r w:rsidRPr="007F5620">
              <w:rPr>
                <w:noProof/>
              </w:rPr>
              <w:drawing>
                <wp:inline distT="0" distB="0" distL="0" distR="0" wp14:anchorId="78A9DAB2" wp14:editId="20730DAF">
                  <wp:extent cx="573982" cy="396240"/>
                  <wp:effectExtent l="0" t="0" r="0" b="0"/>
                  <wp:docPr id="2123866504" name="Picture 5" descr="Draw the symbol of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aw the symbol of batter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4613" cy="396675"/>
                          </a:xfrm>
                          <a:prstGeom prst="rect">
                            <a:avLst/>
                          </a:prstGeom>
                          <a:noFill/>
                          <a:ln>
                            <a:noFill/>
                          </a:ln>
                        </pic:spPr>
                      </pic:pic>
                    </a:graphicData>
                  </a:graphic>
                </wp:inline>
              </w:drawing>
            </w:r>
          </w:p>
        </w:tc>
      </w:tr>
      <w:tr w:rsidR="00A91B60" w:rsidRPr="00584AD6" w14:paraId="5F2310C9" w14:textId="77777777" w:rsidTr="005F4F83">
        <w:trPr>
          <w:cantSplit/>
        </w:trPr>
        <w:tc>
          <w:tcPr>
            <w:tcW w:w="2250" w:type="dxa"/>
            <w:vAlign w:val="center"/>
          </w:tcPr>
          <w:p w14:paraId="7FFD0329" w14:textId="77777777" w:rsidR="00A91B60" w:rsidRPr="00584AD6" w:rsidRDefault="00A91B60" w:rsidP="00BF0352">
            <w:pPr>
              <w:pStyle w:val="NoSpacing"/>
              <w:jc w:val="center"/>
              <w:rPr>
                <w:rFonts w:cstheme="minorHAnsi"/>
                <w:b/>
                <w:sz w:val="24"/>
              </w:rPr>
            </w:pPr>
            <w:r w:rsidRPr="00584AD6">
              <w:rPr>
                <w:rFonts w:cstheme="minorHAnsi"/>
                <w:b/>
                <w:sz w:val="24"/>
              </w:rPr>
              <w:t>Current</w:t>
            </w:r>
          </w:p>
          <w:p w14:paraId="71B53AB4" w14:textId="286F276B" w:rsidR="00A91B60" w:rsidRPr="00584AD6" w:rsidRDefault="00A91B60" w:rsidP="00BF0352">
            <w:pPr>
              <w:pStyle w:val="NoSpacing"/>
              <w:jc w:val="center"/>
              <w:rPr>
                <w:rFonts w:cstheme="minorHAnsi"/>
                <w:b/>
                <w:sz w:val="24"/>
              </w:rPr>
            </w:pPr>
            <w:r w:rsidRPr="00584AD6">
              <w:rPr>
                <w:rFonts w:cstheme="minorHAnsi"/>
                <w:b/>
                <w:sz w:val="24"/>
              </w:rPr>
              <w:t>(A)</w:t>
            </w:r>
          </w:p>
        </w:tc>
        <w:tc>
          <w:tcPr>
            <w:tcW w:w="2340" w:type="dxa"/>
            <w:vAlign w:val="center"/>
          </w:tcPr>
          <w:p w14:paraId="2448E78D" w14:textId="74FFA7C0" w:rsidR="00A91B60" w:rsidRPr="007F5620" w:rsidRDefault="00000000" w:rsidP="006E5F75">
            <w:pPr>
              <w:pStyle w:val="NoSpacing"/>
              <w:jc w:val="right"/>
              <w:rPr>
                <w:rFonts w:cstheme="minorHAnsi"/>
                <w:i/>
              </w:rPr>
            </w:pPr>
            <m:oMathPara>
              <m:oMath>
                <m:sSub>
                  <m:sSubPr>
                    <m:ctrlPr>
                      <w:rPr>
                        <w:rFonts w:ascii="Cambria Math" w:eastAsia="Times New Roman" w:hAnsi="Cambria Math" w:cstheme="minorHAnsi"/>
                        <w:i/>
                      </w:rPr>
                    </m:ctrlPr>
                  </m:sSubPr>
                  <m:e>
                    <m:r>
                      <w:rPr>
                        <w:rFonts w:ascii="Cambria Math" w:eastAsia="Times New Roman" w:hAnsi="Cambria Math" w:cstheme="minorHAnsi"/>
                      </w:rPr>
                      <m:t>I</m:t>
                    </m:r>
                  </m:e>
                  <m:sub>
                    <m:r>
                      <w:rPr>
                        <w:rFonts w:ascii="Cambria Math" w:eastAsia="Times New Roman" w:hAnsi="Cambria Math" w:cstheme="minorHAnsi"/>
                      </w:rPr>
                      <m:t>ave</m:t>
                    </m:r>
                  </m:sub>
                </m:sSub>
                <m:r>
                  <w:rPr>
                    <w:rFonts w:ascii="Cambria Math" w:eastAsia="Times New Roman" w:hAnsi="Cambria Math" w:cstheme="minorHAnsi"/>
                  </w:rPr>
                  <m:t>=</m:t>
                </m:r>
                <m:f>
                  <m:fPr>
                    <m:ctrlPr>
                      <w:rPr>
                        <w:rFonts w:ascii="Cambria Math" w:eastAsia="Times New Roman" w:hAnsi="Cambria Math" w:cstheme="minorHAnsi"/>
                        <w:i/>
                      </w:rPr>
                    </m:ctrlPr>
                  </m:fPr>
                  <m:num>
                    <m:r>
                      <w:rPr>
                        <w:rFonts w:ascii="Cambria Math" w:eastAsia="Times New Roman" w:hAnsi="Cambria Math" w:cstheme="minorHAnsi"/>
                      </w:rPr>
                      <m:t>∆Q</m:t>
                    </m:r>
                  </m:num>
                  <m:den>
                    <m:r>
                      <w:rPr>
                        <w:rFonts w:ascii="Cambria Math" w:eastAsia="Times New Roman" w:hAnsi="Cambria Math" w:cstheme="minorHAnsi"/>
                      </w:rPr>
                      <m:t>∆t</m:t>
                    </m:r>
                  </m:den>
                </m:f>
              </m:oMath>
            </m:oMathPara>
          </w:p>
          <w:p w14:paraId="5099EE85" w14:textId="195CF8F5" w:rsidR="00A91B60" w:rsidRPr="007F5620" w:rsidRDefault="00A91B60" w:rsidP="006E5F75">
            <w:pPr>
              <w:pStyle w:val="NoSpacing"/>
              <w:jc w:val="right"/>
              <w:rPr>
                <w:rFonts w:eastAsia="Times New Roman" w:cstheme="minorHAnsi"/>
                <w:i/>
              </w:rPr>
            </w:pPr>
            <m:oMathPara>
              <m:oMath>
                <m:r>
                  <w:rPr>
                    <w:rFonts w:ascii="Cambria Math" w:eastAsia="Times New Roman" w:hAnsi="Cambria Math" w:cstheme="minorHAnsi"/>
                  </w:rPr>
                  <m:t>I=</m:t>
                </m:r>
                <m:f>
                  <m:fPr>
                    <m:ctrlPr>
                      <w:rPr>
                        <w:rFonts w:ascii="Cambria Math" w:eastAsia="Times New Roman" w:hAnsi="Cambria Math" w:cstheme="minorHAnsi"/>
                        <w:i/>
                      </w:rPr>
                    </m:ctrlPr>
                  </m:fPr>
                  <m:num>
                    <m:r>
                      <w:rPr>
                        <w:rFonts w:ascii="Cambria Math" w:eastAsia="Times New Roman" w:hAnsi="Cambria Math" w:cstheme="minorHAnsi"/>
                      </w:rPr>
                      <m:t>V</m:t>
                    </m:r>
                  </m:num>
                  <m:den>
                    <m:r>
                      <w:rPr>
                        <w:rFonts w:ascii="Cambria Math" w:eastAsia="Times New Roman" w:hAnsi="Cambria Math" w:cstheme="minorHAnsi"/>
                      </w:rPr>
                      <m:t>R</m:t>
                    </m:r>
                  </m:den>
                </m:f>
              </m:oMath>
            </m:oMathPara>
          </w:p>
        </w:tc>
        <w:tc>
          <w:tcPr>
            <w:tcW w:w="2700" w:type="dxa"/>
            <w:vAlign w:val="center"/>
          </w:tcPr>
          <w:p w14:paraId="1119B2DE" w14:textId="77777777" w:rsidR="00A91B60" w:rsidRPr="007F5620" w:rsidRDefault="00A91B60" w:rsidP="006E5F75">
            <w:pPr>
              <w:pStyle w:val="NoSpacing"/>
              <w:jc w:val="right"/>
              <w:rPr>
                <w:rFonts w:cstheme="minorHAnsi"/>
                <w:iCs/>
              </w:rPr>
            </w:pPr>
            <m:oMathPara>
              <m:oMath>
                <m:r>
                  <w:rPr>
                    <w:rFonts w:ascii="Cambria Math" w:eastAsia="Times New Roman" w:hAnsi="Cambria Math" w:cstheme="minorHAnsi"/>
                  </w:rPr>
                  <m:t>I=</m:t>
                </m:r>
                <m:f>
                  <m:fPr>
                    <m:ctrlPr>
                      <w:rPr>
                        <w:rFonts w:ascii="Cambria Math" w:eastAsia="Times New Roman" w:hAnsi="Cambria Math" w:cstheme="minorHAnsi"/>
                        <w:i/>
                      </w:rPr>
                    </m:ctrlPr>
                  </m:fPr>
                  <m:num>
                    <m:r>
                      <w:rPr>
                        <w:rFonts w:ascii="Cambria Math" w:eastAsia="Times New Roman" w:hAnsi="Cambria Math" w:cstheme="minorHAnsi"/>
                      </w:rPr>
                      <m:t>dQ</m:t>
                    </m:r>
                  </m:num>
                  <m:den>
                    <m:r>
                      <w:rPr>
                        <w:rFonts w:ascii="Cambria Math" w:eastAsia="Times New Roman" w:hAnsi="Cambria Math" w:cstheme="minorHAnsi"/>
                      </w:rPr>
                      <m:t>dt</m:t>
                    </m:r>
                  </m:den>
                </m:f>
              </m:oMath>
            </m:oMathPara>
          </w:p>
          <w:p w14:paraId="38718D17" w14:textId="16BBB7FF" w:rsidR="00A91B60" w:rsidRPr="007F5620" w:rsidRDefault="00A91B60" w:rsidP="006E5F75">
            <w:pPr>
              <w:pStyle w:val="NoSpacing"/>
              <w:jc w:val="right"/>
              <w:rPr>
                <w:rFonts w:eastAsia="Times New Roman" w:cstheme="minorHAnsi"/>
                <w:i/>
              </w:rPr>
            </w:pPr>
            <m:oMathPara>
              <m:oMath>
                <m:r>
                  <w:rPr>
                    <w:rFonts w:ascii="Cambria Math" w:eastAsia="Times New Roman" w:hAnsi="Cambria Math" w:cstheme="minorHAnsi"/>
                  </w:rPr>
                  <m:t>I=n|e|</m:t>
                </m:r>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d</m:t>
                    </m:r>
                  </m:sub>
                </m:sSub>
                <m:r>
                  <w:rPr>
                    <w:rFonts w:ascii="Cambria Math" w:eastAsia="Times New Roman" w:hAnsi="Cambria Math" w:cstheme="minorHAnsi"/>
                  </w:rPr>
                  <m:t>A</m:t>
                </m:r>
              </m:oMath>
            </m:oMathPara>
          </w:p>
        </w:tc>
        <w:tc>
          <w:tcPr>
            <w:tcW w:w="2444" w:type="dxa"/>
            <w:gridSpan w:val="2"/>
            <w:vAlign w:val="center"/>
          </w:tcPr>
          <w:p w14:paraId="55094183" w14:textId="465FEBBA" w:rsidR="00A91B60" w:rsidRPr="007F5620" w:rsidRDefault="00432A15" w:rsidP="006E5F75">
            <w:pPr>
              <w:pStyle w:val="NoSpacing"/>
              <w:jc w:val="center"/>
              <w:rPr>
                <w:rFonts w:ascii="Calibri" w:eastAsia="Times New Roman" w:hAnsi="Calibri" w:cs="Calibri"/>
              </w:rPr>
            </w:pPr>
            <w:r w:rsidRPr="007F5620">
              <w:rPr>
                <w:noProof/>
              </w:rPr>
              <w:drawing>
                <wp:inline distT="0" distB="0" distL="0" distR="0" wp14:anchorId="42D47630" wp14:editId="559DB348">
                  <wp:extent cx="518160" cy="518160"/>
                  <wp:effectExtent l="0" t="0" r="0" b="0"/>
                  <wp:docPr id="2630696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518160" cy="518160"/>
                          </a:xfrm>
                          <a:prstGeom prst="rect">
                            <a:avLst/>
                          </a:prstGeom>
                          <a:noFill/>
                          <a:ln>
                            <a:noFill/>
                          </a:ln>
                        </pic:spPr>
                      </pic:pic>
                    </a:graphicData>
                  </a:graphic>
                </wp:inline>
              </w:drawing>
            </w:r>
          </w:p>
        </w:tc>
      </w:tr>
      <w:tr w:rsidR="00A91B60" w:rsidRPr="00584AD6" w14:paraId="23D63BB8" w14:textId="77777777" w:rsidTr="005F4F83">
        <w:trPr>
          <w:cantSplit/>
        </w:trPr>
        <w:tc>
          <w:tcPr>
            <w:tcW w:w="2250" w:type="dxa"/>
            <w:shd w:val="clear" w:color="auto" w:fill="FABF8F" w:themeFill="accent6" w:themeFillTint="99"/>
            <w:vAlign w:val="center"/>
          </w:tcPr>
          <w:p w14:paraId="67DEFBBD" w14:textId="6C5C4DC8" w:rsidR="00A5265E" w:rsidRPr="00584AD6" w:rsidRDefault="002273CC" w:rsidP="00BF0352">
            <w:pPr>
              <w:pStyle w:val="NoSpacing"/>
              <w:jc w:val="center"/>
              <w:rPr>
                <w:rFonts w:cstheme="minorHAnsi"/>
                <w:b/>
                <w:sz w:val="24"/>
              </w:rPr>
            </w:pPr>
            <w:r w:rsidRPr="00584AD6">
              <w:rPr>
                <w:rFonts w:cstheme="minorHAnsi"/>
                <w:b/>
                <w:sz w:val="24"/>
              </w:rPr>
              <w:t>Circuits</w:t>
            </w:r>
          </w:p>
        </w:tc>
        <w:tc>
          <w:tcPr>
            <w:tcW w:w="2340" w:type="dxa"/>
            <w:shd w:val="clear" w:color="auto" w:fill="FABF8F" w:themeFill="accent6" w:themeFillTint="99"/>
            <w:vAlign w:val="center"/>
          </w:tcPr>
          <w:p w14:paraId="706C5D5F" w14:textId="77777777" w:rsidR="00A5265E" w:rsidRPr="007F5620" w:rsidRDefault="00A5265E" w:rsidP="00A5265E">
            <w:pPr>
              <w:pStyle w:val="NoSpacing"/>
              <w:rPr>
                <w:rFonts w:ascii="Calibri" w:eastAsia="Times New Roman" w:hAnsi="Calibri" w:cs="Calibri"/>
              </w:rPr>
            </w:pPr>
          </w:p>
        </w:tc>
        <w:tc>
          <w:tcPr>
            <w:tcW w:w="2700" w:type="dxa"/>
            <w:shd w:val="clear" w:color="auto" w:fill="FABF8F" w:themeFill="accent6" w:themeFillTint="99"/>
            <w:vAlign w:val="center"/>
          </w:tcPr>
          <w:p w14:paraId="48B54586" w14:textId="119D314E" w:rsidR="00A5265E" w:rsidRPr="007F5620" w:rsidRDefault="00A5265E" w:rsidP="00A5265E">
            <w:pPr>
              <w:pStyle w:val="NoSpacing"/>
              <w:jc w:val="center"/>
              <w:rPr>
                <w:rFonts w:cstheme="minorHAnsi"/>
                <w:b/>
                <w:bCs/>
                <w:iCs/>
              </w:rPr>
            </w:pPr>
            <w:r w:rsidRPr="007F5620">
              <w:rPr>
                <w:rFonts w:cstheme="minorHAnsi"/>
                <w:b/>
                <w:bCs/>
                <w:iCs/>
              </w:rPr>
              <w:t>Series</w:t>
            </w:r>
          </w:p>
        </w:tc>
        <w:tc>
          <w:tcPr>
            <w:tcW w:w="2444" w:type="dxa"/>
            <w:gridSpan w:val="2"/>
            <w:shd w:val="clear" w:color="auto" w:fill="FABF8F" w:themeFill="accent6" w:themeFillTint="99"/>
            <w:vAlign w:val="center"/>
          </w:tcPr>
          <w:p w14:paraId="0846EBF1" w14:textId="056E3C59" w:rsidR="00A5265E" w:rsidRPr="007F5620" w:rsidRDefault="00A5265E" w:rsidP="00A5265E">
            <w:pPr>
              <w:pStyle w:val="NoSpacing"/>
              <w:jc w:val="center"/>
              <w:rPr>
                <w:rFonts w:cstheme="minorHAnsi"/>
                <w:b/>
                <w:bCs/>
                <w:iCs/>
              </w:rPr>
            </w:pPr>
            <w:r w:rsidRPr="007F5620">
              <w:rPr>
                <w:rFonts w:cstheme="minorHAnsi"/>
                <w:b/>
                <w:bCs/>
                <w:iCs/>
              </w:rPr>
              <w:t>Parallel</w:t>
            </w:r>
          </w:p>
        </w:tc>
      </w:tr>
      <w:tr w:rsidR="00357CD7" w:rsidRPr="00584AD6" w14:paraId="1D8E132B" w14:textId="77777777" w:rsidTr="005F4F83">
        <w:trPr>
          <w:cantSplit/>
        </w:trPr>
        <w:tc>
          <w:tcPr>
            <w:tcW w:w="2250" w:type="dxa"/>
            <w:vAlign w:val="center"/>
          </w:tcPr>
          <w:p w14:paraId="26F96FA4" w14:textId="40CA6903" w:rsidR="00A5265E" w:rsidRPr="00584AD6" w:rsidRDefault="00A5265E" w:rsidP="00BF0352">
            <w:pPr>
              <w:pStyle w:val="NoSpacing"/>
              <w:jc w:val="center"/>
              <w:rPr>
                <w:rFonts w:cstheme="minorHAnsi"/>
                <w:b/>
                <w:sz w:val="24"/>
              </w:rPr>
            </w:pPr>
            <w:r w:rsidRPr="00584AD6">
              <w:rPr>
                <w:rFonts w:cstheme="minorHAnsi"/>
                <w:b/>
                <w:sz w:val="24"/>
              </w:rPr>
              <w:t>Circuit</w:t>
            </w:r>
            <w:r w:rsidR="00FC195E" w:rsidRPr="00584AD6">
              <w:rPr>
                <w:rFonts w:cstheme="minorHAnsi"/>
                <w:b/>
                <w:sz w:val="24"/>
              </w:rPr>
              <w:t xml:space="preserve"> Terms</w:t>
            </w:r>
          </w:p>
        </w:tc>
        <w:tc>
          <w:tcPr>
            <w:tcW w:w="2340" w:type="dxa"/>
            <w:vAlign w:val="center"/>
          </w:tcPr>
          <w:p w14:paraId="4A3CA1EC" w14:textId="32323D70" w:rsidR="00A5265E" w:rsidRPr="007F5620" w:rsidRDefault="007278A5" w:rsidP="007278A5">
            <w:pPr>
              <w:pStyle w:val="NoSpacing"/>
              <w:jc w:val="center"/>
              <w:rPr>
                <w:rFonts w:ascii="Calibri" w:eastAsia="Times New Roman" w:hAnsi="Calibri" w:cs="Calibri"/>
              </w:rPr>
            </w:pPr>
            <w:r w:rsidRPr="007F5620">
              <w:rPr>
                <w:noProof/>
              </w:rPr>
              <w:drawing>
                <wp:inline distT="0" distB="0" distL="0" distR="0" wp14:anchorId="2D824484" wp14:editId="40B5FF9C">
                  <wp:extent cx="1264920" cy="821884"/>
                  <wp:effectExtent l="0" t="0" r="0" b="0"/>
                  <wp:docPr id="19494015" name="Picture 3" descr="capacitor and indu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acitor and inducto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69848" cy="825086"/>
                          </a:xfrm>
                          <a:prstGeom prst="rect">
                            <a:avLst/>
                          </a:prstGeom>
                          <a:noFill/>
                          <a:ln>
                            <a:noFill/>
                          </a:ln>
                        </pic:spPr>
                      </pic:pic>
                    </a:graphicData>
                  </a:graphic>
                </wp:inline>
              </w:drawing>
            </w:r>
          </w:p>
        </w:tc>
        <w:tc>
          <w:tcPr>
            <w:tcW w:w="2700" w:type="dxa"/>
            <w:vAlign w:val="center"/>
          </w:tcPr>
          <w:p w14:paraId="265171FA" w14:textId="0B726C6A" w:rsidR="00A5265E" w:rsidRPr="007F5620" w:rsidRDefault="00A5265E" w:rsidP="00A5265E">
            <w:pPr>
              <w:pStyle w:val="NoSpacing"/>
              <w:jc w:val="center"/>
              <w:rPr>
                <w:rFonts w:cstheme="minorHAnsi"/>
                <w:iCs/>
              </w:rPr>
            </w:pPr>
            <w:r w:rsidRPr="007F5620">
              <w:rPr>
                <w:noProof/>
              </w:rPr>
              <w:drawing>
                <wp:inline distT="0" distB="0" distL="0" distR="0" wp14:anchorId="3FB5C43C" wp14:editId="38BC8C3D">
                  <wp:extent cx="903870" cy="878840"/>
                  <wp:effectExtent l="0" t="0" r="0" b="0"/>
                  <wp:docPr id="1660257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55966" name=""/>
                          <pic:cNvPicPr/>
                        </pic:nvPicPr>
                        <pic:blipFill>
                          <a:blip r:embed="rId38"/>
                          <a:stretch>
                            <a:fillRect/>
                          </a:stretch>
                        </pic:blipFill>
                        <pic:spPr>
                          <a:xfrm>
                            <a:off x="0" y="0"/>
                            <a:ext cx="906823" cy="881711"/>
                          </a:xfrm>
                          <a:prstGeom prst="rect">
                            <a:avLst/>
                          </a:prstGeom>
                        </pic:spPr>
                      </pic:pic>
                    </a:graphicData>
                  </a:graphic>
                </wp:inline>
              </w:drawing>
            </w:r>
          </w:p>
        </w:tc>
        <w:tc>
          <w:tcPr>
            <w:tcW w:w="2444" w:type="dxa"/>
            <w:gridSpan w:val="2"/>
            <w:vAlign w:val="center"/>
          </w:tcPr>
          <w:p w14:paraId="4E794663" w14:textId="3443C10A" w:rsidR="00A5265E" w:rsidRPr="007F5620" w:rsidRDefault="00A5265E" w:rsidP="00A5265E">
            <w:pPr>
              <w:pStyle w:val="NoSpacing"/>
              <w:jc w:val="center"/>
            </w:pPr>
            <w:r w:rsidRPr="007F5620">
              <w:rPr>
                <w:noProof/>
              </w:rPr>
              <w:drawing>
                <wp:inline distT="0" distB="0" distL="0" distR="0" wp14:anchorId="3983AC54" wp14:editId="6CBA2600">
                  <wp:extent cx="1078230" cy="830171"/>
                  <wp:effectExtent l="0" t="0" r="0" b="0"/>
                  <wp:docPr id="28267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7959" name=""/>
                          <pic:cNvPicPr/>
                        </pic:nvPicPr>
                        <pic:blipFill>
                          <a:blip r:embed="rId39"/>
                          <a:stretch>
                            <a:fillRect/>
                          </a:stretch>
                        </pic:blipFill>
                        <pic:spPr>
                          <a:xfrm>
                            <a:off x="0" y="0"/>
                            <a:ext cx="1079085" cy="830829"/>
                          </a:xfrm>
                          <a:prstGeom prst="rect">
                            <a:avLst/>
                          </a:prstGeom>
                        </pic:spPr>
                      </pic:pic>
                    </a:graphicData>
                  </a:graphic>
                </wp:inline>
              </w:drawing>
            </w:r>
          </w:p>
        </w:tc>
      </w:tr>
      <w:tr w:rsidR="00357CD7" w:rsidRPr="00584AD6" w14:paraId="43B6EEC1" w14:textId="77777777" w:rsidTr="005F4F83">
        <w:trPr>
          <w:cantSplit/>
        </w:trPr>
        <w:tc>
          <w:tcPr>
            <w:tcW w:w="2250" w:type="dxa"/>
            <w:vAlign w:val="center"/>
          </w:tcPr>
          <w:p w14:paraId="5309AD41" w14:textId="77777777" w:rsidR="00C25F0E" w:rsidRPr="00584AD6" w:rsidRDefault="00C25F0E" w:rsidP="00BF0352">
            <w:pPr>
              <w:pStyle w:val="NoSpacing"/>
              <w:jc w:val="center"/>
              <w:rPr>
                <w:rFonts w:cstheme="minorHAnsi"/>
                <w:b/>
                <w:sz w:val="24"/>
              </w:rPr>
            </w:pPr>
            <w:r w:rsidRPr="00584AD6">
              <w:rPr>
                <w:rFonts w:cstheme="minorHAnsi"/>
                <w:b/>
                <w:sz w:val="24"/>
              </w:rPr>
              <w:t>Resistance</w:t>
            </w:r>
          </w:p>
          <w:p w14:paraId="6F707478" w14:textId="3548740D" w:rsidR="00C25F0E" w:rsidRPr="00584AD6" w:rsidRDefault="00C25F0E" w:rsidP="00BF0352">
            <w:pPr>
              <w:pStyle w:val="NoSpacing"/>
              <w:jc w:val="center"/>
              <w:rPr>
                <w:rFonts w:cstheme="minorHAnsi"/>
                <w:b/>
                <w:sz w:val="24"/>
              </w:rPr>
            </w:pPr>
            <w:r w:rsidRPr="00584AD6">
              <w:rPr>
                <w:rFonts w:cstheme="minorHAnsi"/>
                <w:b/>
                <w:sz w:val="24"/>
              </w:rPr>
              <w:t>(Ω)</w:t>
            </w:r>
          </w:p>
        </w:tc>
        <w:tc>
          <w:tcPr>
            <w:tcW w:w="2340" w:type="dxa"/>
            <w:vAlign w:val="center"/>
          </w:tcPr>
          <w:p w14:paraId="7E7A56B3" w14:textId="23C4AAE1" w:rsidR="00C25F0E" w:rsidRPr="007F5620" w:rsidRDefault="00C25F0E" w:rsidP="006E5F75">
            <w:pPr>
              <w:pStyle w:val="NoSpacing"/>
              <w:jc w:val="right"/>
              <w:rPr>
                <w:rFonts w:cstheme="minorHAnsi"/>
                <w:i/>
              </w:rPr>
            </w:pPr>
            <m:oMathPara>
              <m:oMath>
                <m:r>
                  <w:rPr>
                    <w:rFonts w:ascii="Cambria Math" w:hAnsi="Cambria Math" w:cstheme="minorHAnsi"/>
                  </w:rPr>
                  <m:t>R=</m:t>
                </m:r>
                <m:f>
                  <m:fPr>
                    <m:ctrlPr>
                      <w:rPr>
                        <w:rFonts w:ascii="Cambria Math" w:hAnsi="Cambria Math" w:cstheme="minorHAnsi"/>
                        <w:i/>
                      </w:rPr>
                    </m:ctrlPr>
                  </m:fPr>
                  <m:num>
                    <m:r>
                      <w:rPr>
                        <w:rFonts w:ascii="Cambria Math" w:hAnsi="Cambria Math" w:cstheme="minorHAnsi"/>
                      </w:rPr>
                      <m:t>V</m:t>
                    </m:r>
                  </m:num>
                  <m:den>
                    <m:r>
                      <w:rPr>
                        <w:rFonts w:ascii="Cambria Math" w:hAnsi="Cambria Math" w:cstheme="minorHAnsi"/>
                      </w:rPr>
                      <m:t>I</m:t>
                    </m:r>
                  </m:den>
                </m:f>
              </m:oMath>
            </m:oMathPara>
          </w:p>
          <w:p w14:paraId="48311A07" w14:textId="48CC7DBE" w:rsidR="00C25F0E" w:rsidRPr="007F5620" w:rsidRDefault="00C25F0E" w:rsidP="006E5F75">
            <w:pPr>
              <w:pStyle w:val="NoSpacing"/>
              <w:jc w:val="right"/>
              <w:rPr>
                <w:rFonts w:cstheme="minorHAnsi"/>
                <w:i/>
              </w:rPr>
            </w:pPr>
            <m:oMathPara>
              <m:oMath>
                <m:r>
                  <w:rPr>
                    <w:rFonts w:ascii="Cambria Math" w:hAnsi="Cambria Math" w:cstheme="minorHAnsi"/>
                  </w:rPr>
                  <m:t>R=</m:t>
                </m:r>
                <m:f>
                  <m:fPr>
                    <m:ctrlPr>
                      <w:rPr>
                        <w:rFonts w:ascii="Cambria Math" w:hAnsi="Cambria Math" w:cstheme="minorHAnsi"/>
                        <w:i/>
                      </w:rPr>
                    </m:ctrlPr>
                  </m:fPr>
                  <m:num>
                    <m:r>
                      <w:rPr>
                        <w:rFonts w:ascii="Cambria Math" w:hAnsi="Cambria Math" w:cstheme="minorHAnsi"/>
                      </w:rPr>
                      <m:t>ρ</m:t>
                    </m:r>
                    <m:r>
                      <m:rPr>
                        <m:scr m:val="script"/>
                      </m:rPr>
                      <w:rPr>
                        <w:rFonts w:ascii="Cambria Math" w:hAnsi="Cambria Math" w:cstheme="minorHAnsi"/>
                      </w:rPr>
                      <m:t>l</m:t>
                    </m:r>
                  </m:num>
                  <m:den>
                    <m:r>
                      <w:rPr>
                        <w:rFonts w:ascii="Cambria Math" w:hAnsi="Cambria Math" w:cstheme="minorHAnsi"/>
                      </w:rPr>
                      <m:t>A</m:t>
                    </m:r>
                  </m:den>
                </m:f>
              </m:oMath>
            </m:oMathPara>
          </w:p>
        </w:tc>
        <w:tc>
          <w:tcPr>
            <w:tcW w:w="2700" w:type="dxa"/>
            <w:vAlign w:val="center"/>
          </w:tcPr>
          <w:p w14:paraId="0A9C2F50" w14:textId="28C4D436" w:rsidR="00C25F0E" w:rsidRPr="007F5620" w:rsidRDefault="00000000" w:rsidP="00A5265E">
            <w:pPr>
              <w:pStyle w:val="NoSpacing"/>
              <w:rPr>
                <w:rFonts w:cstheme="minorHAnsi"/>
              </w:rPr>
            </w:pPr>
            <m:oMathPara>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s</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e>
                </m:nary>
              </m:oMath>
            </m:oMathPara>
          </w:p>
        </w:tc>
        <w:tc>
          <w:tcPr>
            <w:tcW w:w="2444" w:type="dxa"/>
            <w:gridSpan w:val="2"/>
            <w:vAlign w:val="center"/>
          </w:tcPr>
          <w:p w14:paraId="7820B366" w14:textId="2E2B9DEA" w:rsidR="00A5265E" w:rsidRPr="007F5620" w:rsidRDefault="00000000" w:rsidP="00622481">
            <w:pPr>
              <w:pStyle w:val="NoSpacing"/>
              <w:jc w:val="right"/>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p</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i</m:t>
                            </m:r>
                          </m:sub>
                        </m:sSub>
                      </m:den>
                    </m:f>
                  </m:e>
                </m:nary>
              </m:oMath>
            </m:oMathPara>
          </w:p>
          <w:p w14:paraId="52EC0635" w14:textId="198F47DE" w:rsidR="00C25F0E" w:rsidRPr="007F5620" w:rsidRDefault="00000000" w:rsidP="00A5265E">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p</m:t>
                    </m:r>
                  </m:sub>
                </m:sSub>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den>
                </m:f>
              </m:oMath>
            </m:oMathPara>
          </w:p>
        </w:tc>
      </w:tr>
      <w:tr w:rsidR="00F01AAD" w:rsidRPr="00584AD6" w14:paraId="163394DF" w14:textId="77777777" w:rsidTr="00F01AAD">
        <w:trPr>
          <w:cantSplit/>
          <w:trHeight w:val="1070"/>
        </w:trPr>
        <w:tc>
          <w:tcPr>
            <w:tcW w:w="2250" w:type="dxa"/>
            <w:vMerge w:val="restart"/>
            <w:vAlign w:val="center"/>
          </w:tcPr>
          <w:p w14:paraId="4F14B03D" w14:textId="77777777" w:rsidR="00F01AAD" w:rsidRPr="00584AD6" w:rsidRDefault="00F01AAD" w:rsidP="006E5F75">
            <w:pPr>
              <w:pStyle w:val="NoSpacing"/>
              <w:jc w:val="center"/>
              <w:rPr>
                <w:rFonts w:cstheme="minorHAnsi"/>
                <w:b/>
                <w:sz w:val="24"/>
              </w:rPr>
            </w:pPr>
            <w:r w:rsidRPr="00584AD6">
              <w:rPr>
                <w:rFonts w:cstheme="minorHAnsi"/>
                <w:b/>
                <w:sz w:val="24"/>
              </w:rPr>
              <w:t>Inductance</w:t>
            </w:r>
          </w:p>
          <w:p w14:paraId="16357A4F" w14:textId="67B9EF32" w:rsidR="00F01AAD" w:rsidRPr="00584AD6" w:rsidRDefault="00F01AAD" w:rsidP="006E5F75">
            <w:pPr>
              <w:pStyle w:val="NoSpacing"/>
              <w:jc w:val="center"/>
              <w:rPr>
                <w:rFonts w:cstheme="minorHAnsi"/>
                <w:b/>
                <w:sz w:val="24"/>
              </w:rPr>
            </w:pPr>
            <w:r w:rsidRPr="00584AD6">
              <w:rPr>
                <w:rFonts w:cstheme="minorHAnsi"/>
                <w:b/>
                <w:sz w:val="24"/>
              </w:rPr>
              <w:t>(H)</w:t>
            </w:r>
          </w:p>
        </w:tc>
        <w:tc>
          <w:tcPr>
            <w:tcW w:w="2340" w:type="dxa"/>
            <w:vMerge w:val="restart"/>
            <w:vAlign w:val="center"/>
          </w:tcPr>
          <w:p w14:paraId="631A459A" w14:textId="77777777" w:rsidR="00F01AAD" w:rsidRPr="007F5620" w:rsidRDefault="00F01AAD" w:rsidP="006E5F75">
            <w:pPr>
              <w:pStyle w:val="NoSpacing"/>
              <w:jc w:val="center"/>
              <w:rPr>
                <w:rFonts w:cstheme="minorHAnsi"/>
                <w:i/>
              </w:rPr>
            </w:pPr>
            <m:oMathPara>
              <m:oMath>
                <m:r>
                  <w:rPr>
                    <w:rFonts w:ascii="Cambria Math" w:hAnsi="Cambria Math" w:cstheme="minorHAnsi"/>
                  </w:rPr>
                  <m:t>L=N</m:t>
                </m:r>
                <m:f>
                  <m:fPr>
                    <m:ctrlPr>
                      <w:rPr>
                        <w:rFonts w:ascii="Cambria Math" w:hAnsi="Cambria Math" w:cstheme="minorHAnsi"/>
                        <w:i/>
                      </w:rPr>
                    </m:ctrlPr>
                  </m:fPr>
                  <m:num>
                    <m:r>
                      <m:rPr>
                        <m:sty m:val="p"/>
                      </m:rPr>
                      <w:rPr>
                        <w:rFonts w:ascii="Cambria Math" w:hAnsi="Cambria Math" w:cstheme="minorHAnsi"/>
                      </w:rPr>
                      <m:t>Φ</m:t>
                    </m:r>
                  </m:num>
                  <m:den>
                    <m:r>
                      <w:rPr>
                        <w:rFonts w:ascii="Cambria Math" w:hAnsi="Cambria Math" w:cstheme="minorHAnsi"/>
                      </w:rPr>
                      <m:t>I</m:t>
                    </m:r>
                  </m:den>
                </m:f>
              </m:oMath>
            </m:oMathPara>
          </w:p>
          <w:p w14:paraId="01ED0921" w14:textId="77777777" w:rsidR="00F01AAD" w:rsidRPr="007F5620" w:rsidRDefault="00F01AAD" w:rsidP="006E5F75">
            <w:pPr>
              <w:pStyle w:val="NoSpacing"/>
              <w:jc w:val="right"/>
              <w:rPr>
                <w:rFonts w:cstheme="minorHAnsi"/>
                <w:i/>
              </w:rPr>
            </w:pPr>
            <m:oMathPara>
              <m:oMath>
                <m:r>
                  <w:rPr>
                    <w:rFonts w:ascii="Cambria Math" w:eastAsia="Times New Roman" w:hAnsi="Cambria Math" w:cstheme="minorHAnsi"/>
                  </w:rPr>
                  <m:t>L=</m:t>
                </m:r>
                <m:f>
                  <m:fPr>
                    <m:ctrlPr>
                      <w:rPr>
                        <w:rFonts w:ascii="Cambria Math" w:eastAsia="Times New Roman" w:hAnsi="Cambria Math" w:cstheme="minorHAnsi"/>
                        <w:i/>
                      </w:rPr>
                    </m:ctrlPr>
                  </m:fPr>
                  <m:num>
                    <m:sSub>
                      <m:sSubPr>
                        <m:ctrlPr>
                          <w:rPr>
                            <w:rFonts w:ascii="Cambria Math" w:eastAsia="Times New Roman" w:hAnsi="Cambria Math" w:cstheme="minorHAnsi"/>
                            <w:i/>
                          </w:rPr>
                        </m:ctrlPr>
                      </m:sSubPr>
                      <m:e>
                        <m:r>
                          <w:rPr>
                            <w:rFonts w:ascii="Cambria Math" w:eastAsia="Times New Roman" w:hAnsi="Cambria Math" w:cstheme="minorHAnsi"/>
                          </w:rPr>
                          <m:t>V</m:t>
                        </m:r>
                      </m:e>
                      <m:sub>
                        <m:r>
                          <w:rPr>
                            <w:rFonts w:ascii="Cambria Math" w:eastAsia="Times New Roman" w:hAnsi="Cambria Math" w:cstheme="minorHAnsi"/>
                          </w:rPr>
                          <m:t>L</m:t>
                        </m:r>
                      </m:sub>
                    </m:sSub>
                  </m:num>
                  <m:den>
                    <m:f>
                      <m:fPr>
                        <m:type m:val="skw"/>
                        <m:ctrlPr>
                          <w:rPr>
                            <w:rFonts w:ascii="Cambria Math" w:eastAsia="Times New Roman" w:hAnsi="Cambria Math" w:cstheme="minorHAnsi"/>
                            <w:i/>
                          </w:rPr>
                        </m:ctrlPr>
                      </m:fPr>
                      <m:num>
                        <m:r>
                          <w:rPr>
                            <w:rFonts w:ascii="Cambria Math" w:eastAsia="Times New Roman" w:hAnsi="Cambria Math" w:cstheme="minorHAnsi"/>
                          </w:rPr>
                          <m:t>dI</m:t>
                        </m:r>
                      </m:num>
                      <m:den>
                        <m:r>
                          <w:rPr>
                            <w:rFonts w:ascii="Cambria Math" w:eastAsia="Times New Roman" w:hAnsi="Cambria Math" w:cstheme="minorHAnsi"/>
                          </w:rPr>
                          <m:t>dt</m:t>
                        </m:r>
                      </m:den>
                    </m:f>
                  </m:den>
                </m:f>
              </m:oMath>
            </m:oMathPara>
          </w:p>
          <w:p w14:paraId="1CA1EA1D" w14:textId="43696474" w:rsidR="00F01AAD" w:rsidRPr="007F5620" w:rsidRDefault="00F01AAD" w:rsidP="006E5F75">
            <w:pPr>
              <w:pStyle w:val="NoSpacing"/>
              <w:jc w:val="center"/>
              <w:rPr>
                <w:rFonts w:ascii="Calibri" w:eastAsia="Times New Roman" w:hAnsi="Calibri" w:cs="Calibri"/>
              </w:rPr>
            </w:pPr>
            <m:oMathPara>
              <m:oMath>
                <m:r>
                  <w:rPr>
                    <w:rFonts w:ascii="Cambria Math" w:hAnsi="Cambria Math" w:cstheme="minorHAnsi"/>
                  </w:rPr>
                  <m:t>L=</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sSup>
                  <m:sSupPr>
                    <m:ctrlPr>
                      <w:rPr>
                        <w:rFonts w:ascii="Cambria Math" w:hAnsi="Cambria Math" w:cstheme="minorHAnsi"/>
                        <w:i/>
                      </w:rPr>
                    </m:ctrlPr>
                  </m:sSupPr>
                  <m:e>
                    <m:f>
                      <m:fPr>
                        <m:ctrlPr>
                          <w:rPr>
                            <w:rFonts w:ascii="Cambria Math" w:hAnsi="Cambria Math" w:cstheme="minorHAnsi"/>
                            <w:i/>
                          </w:rPr>
                        </m:ctrlPr>
                      </m:fPr>
                      <m:num>
                        <m:sSup>
                          <m:sSupPr>
                            <m:ctrlPr>
                              <w:rPr>
                                <w:rFonts w:ascii="Cambria Math" w:hAnsi="Cambria Math" w:cstheme="minorHAnsi"/>
                                <w:i/>
                              </w:rPr>
                            </m:ctrlPr>
                          </m:sSupPr>
                          <m:e>
                            <m:r>
                              <w:rPr>
                                <w:rFonts w:ascii="Cambria Math" w:hAnsi="Cambria Math" w:cstheme="minorHAnsi"/>
                              </w:rPr>
                              <m:t>N</m:t>
                            </m:r>
                          </m:e>
                          <m:sup>
                            <m:r>
                              <w:rPr>
                                <w:rFonts w:ascii="Cambria Math" w:hAnsi="Cambria Math" w:cstheme="minorHAnsi"/>
                              </w:rPr>
                              <m:t>2</m:t>
                            </m:r>
                          </m:sup>
                        </m:sSup>
                        <m:r>
                          <w:rPr>
                            <w:rFonts w:ascii="Cambria Math" w:hAnsi="Cambria Math" w:cstheme="minorHAnsi"/>
                          </w:rPr>
                          <m:t>A</m:t>
                        </m:r>
                      </m:num>
                      <m:den>
                        <m:r>
                          <m:rPr>
                            <m:scr m:val="script"/>
                          </m:rPr>
                          <w:rPr>
                            <w:rFonts w:ascii="Cambria Math" w:hAnsi="Cambria Math" w:cstheme="minorHAnsi"/>
                          </w:rPr>
                          <m:t>l</m:t>
                        </m:r>
                      </m:den>
                    </m:f>
                  </m:e>
                  <m:sup>
                    <m:r>
                      <w:rPr>
                        <w:rFonts w:ascii="Cambria Math" w:hAnsi="Cambria Math" w:cstheme="minorHAnsi"/>
                      </w:rPr>
                      <m:t xml:space="preserve">  1</m:t>
                    </m:r>
                  </m:sup>
                </m:sSup>
              </m:oMath>
            </m:oMathPara>
          </w:p>
        </w:tc>
        <w:tc>
          <w:tcPr>
            <w:tcW w:w="2700" w:type="dxa"/>
            <w:vAlign w:val="center"/>
          </w:tcPr>
          <w:p w14:paraId="375F011E" w14:textId="77777777" w:rsidR="00F01AAD" w:rsidRPr="007F5620" w:rsidRDefault="00000000" w:rsidP="006E5F75">
            <w:pPr>
              <w:pStyle w:val="NoSpacing"/>
              <w:jc w:val="right"/>
              <w:rPr>
                <w:rFonts w:cstheme="minorHAnsi"/>
                <w:i/>
              </w:rPr>
            </w:pPr>
            <m:oMathPara>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s</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e>
                </m:nary>
              </m:oMath>
            </m:oMathPara>
          </w:p>
        </w:tc>
        <w:tc>
          <w:tcPr>
            <w:tcW w:w="2444" w:type="dxa"/>
            <w:gridSpan w:val="2"/>
            <w:vAlign w:val="center"/>
          </w:tcPr>
          <w:p w14:paraId="0A9F23F8" w14:textId="3C9E0B4F" w:rsidR="00F01AAD" w:rsidRPr="00F01AAD" w:rsidRDefault="00000000" w:rsidP="00F01AAD">
            <w:pPr>
              <w:pStyle w:val="NoSpacing"/>
              <w:jc w:val="right"/>
              <w:rPr>
                <w:rFonts w:cstheme="minorHAns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p</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den>
                    </m:f>
                  </m:e>
                </m:nary>
              </m:oMath>
            </m:oMathPara>
          </w:p>
        </w:tc>
      </w:tr>
      <w:tr w:rsidR="00F01AAD" w:rsidRPr="00584AD6" w14:paraId="5E208462" w14:textId="77777777" w:rsidTr="00976CEF">
        <w:trPr>
          <w:cantSplit/>
          <w:trHeight w:val="691"/>
        </w:trPr>
        <w:tc>
          <w:tcPr>
            <w:tcW w:w="2250" w:type="dxa"/>
            <w:vMerge/>
            <w:vAlign w:val="center"/>
          </w:tcPr>
          <w:p w14:paraId="43F45E19" w14:textId="77777777" w:rsidR="00F01AAD" w:rsidRPr="00584AD6" w:rsidRDefault="00F01AAD" w:rsidP="006E5F75">
            <w:pPr>
              <w:pStyle w:val="NoSpacing"/>
              <w:jc w:val="center"/>
              <w:rPr>
                <w:rFonts w:cstheme="minorHAnsi"/>
                <w:b/>
                <w:sz w:val="24"/>
              </w:rPr>
            </w:pPr>
          </w:p>
        </w:tc>
        <w:tc>
          <w:tcPr>
            <w:tcW w:w="2340" w:type="dxa"/>
            <w:vMerge/>
            <w:vAlign w:val="center"/>
          </w:tcPr>
          <w:p w14:paraId="10CABE40" w14:textId="77777777" w:rsidR="00F01AAD" w:rsidRDefault="00F01AAD" w:rsidP="006E5F75">
            <w:pPr>
              <w:pStyle w:val="NoSpacing"/>
              <w:jc w:val="center"/>
              <w:rPr>
                <w:rFonts w:ascii="Calibri" w:eastAsia="Times New Roman" w:hAnsi="Calibri" w:cs="Calibri"/>
              </w:rPr>
            </w:pPr>
          </w:p>
        </w:tc>
        <w:tc>
          <w:tcPr>
            <w:tcW w:w="5144" w:type="dxa"/>
            <w:gridSpan w:val="3"/>
            <w:vAlign w:val="center"/>
          </w:tcPr>
          <w:p w14:paraId="48DBE88F" w14:textId="77777777" w:rsidR="00F01AAD" w:rsidRDefault="00000000" w:rsidP="00F01AAD">
            <w:pPr>
              <w:pStyle w:val="NoSpacing"/>
              <w:jc w:val="center"/>
              <w:rPr>
                <w:rFonts w:cstheme="minorHAnsi"/>
                <w:i/>
              </w:rPr>
            </w:pP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s</m:t>
                  </m:r>
                </m:sub>
              </m:sSub>
            </m:oMath>
            <w:r w:rsidR="00F01AAD">
              <w:rPr>
                <w:rFonts w:ascii="Calibri" w:eastAsia="Times New Roman" w:hAnsi="Calibri" w:cs="Calibri"/>
              </w:rPr>
              <w:t xml:space="preserve"> </w:t>
            </w:r>
            <w:r w:rsidR="00F01AAD" w:rsidRPr="00F01AAD">
              <w:rPr>
                <w:rFonts w:ascii="Calibri" w:eastAsia="Times New Roman" w:hAnsi="Calibri" w:cs="Calibri"/>
                <w:i/>
                <w:iCs/>
              </w:rPr>
              <w:t xml:space="preserve">and </w:t>
            </w: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p</m:t>
                  </m:r>
                </m:sub>
              </m:sSub>
              <m:r>
                <w:rPr>
                  <w:rFonts w:ascii="Cambria Math" w:hAnsi="Cambria Math" w:cstheme="minorHAnsi"/>
                </w:rPr>
                <m:t xml:space="preserve"> </m:t>
              </m:r>
            </m:oMath>
            <w:r w:rsidR="00F01AAD">
              <w:rPr>
                <w:rFonts w:cstheme="minorHAnsi"/>
                <w:i/>
              </w:rPr>
              <w:t>a</w:t>
            </w:r>
            <w:r w:rsidR="00F01AAD" w:rsidRPr="00FB011B">
              <w:rPr>
                <w:rFonts w:cstheme="minorHAnsi"/>
                <w:i/>
              </w:rPr>
              <w:t>ssume negligible mutual inductance.</w:t>
            </w:r>
          </w:p>
          <w:p w14:paraId="6192F727" w14:textId="3B0B911D" w:rsidR="00F54FC5" w:rsidRDefault="00F9580D" w:rsidP="00F01AAD">
            <w:pPr>
              <w:pStyle w:val="NoSpacing"/>
              <w:jc w:val="center"/>
              <w:rPr>
                <w:rFonts w:ascii="Calibri" w:eastAsia="Times New Roman" w:hAnsi="Calibri" w:cs="Calibri"/>
                <w:i/>
              </w:rPr>
            </w:pPr>
            <w:r w:rsidRPr="00F9580D">
              <w:rPr>
                <w:rFonts w:ascii="Calibri" w:hAnsi="Calibri" w:cs="Calibri"/>
                <w:i/>
                <w:vertAlign w:val="superscript"/>
              </w:rPr>
              <w:t>1</w:t>
            </w:r>
            <w:r w:rsidR="00E26FA7">
              <w:rPr>
                <w:rFonts w:ascii="Calibri" w:hAnsi="Calibri" w:cs="Calibri"/>
                <w:i/>
                <w:vertAlign w:val="superscript"/>
              </w:rPr>
              <w:t xml:space="preserve"> </w:t>
            </w:r>
            <w:r w:rsidR="00770EA1">
              <w:rPr>
                <w:rFonts w:ascii="Calibri" w:hAnsi="Calibri" w:cs="Calibri"/>
                <w:i/>
              </w:rPr>
              <w:t>For a long air-core solenoid</w:t>
            </w:r>
            <w:r w:rsidR="00474177">
              <w:rPr>
                <w:rFonts w:ascii="Calibri" w:hAnsi="Calibri" w:cs="Calibri"/>
                <w:i/>
              </w:rPr>
              <w:t>;</w:t>
            </w:r>
            <w:r w:rsidR="00F54FC5" w:rsidRPr="00F54FC5">
              <w:rPr>
                <w:rFonts w:ascii="Calibri" w:hAnsi="Calibri" w:cs="Calibri"/>
                <w:i/>
              </w:rPr>
              <w:t xml:space="preserve"> negligible end effects.</w:t>
            </w:r>
          </w:p>
        </w:tc>
      </w:tr>
      <w:tr w:rsidR="00123E1B" w:rsidRPr="00584AD6" w14:paraId="43ED0261" w14:textId="77777777" w:rsidTr="005F4F83">
        <w:trPr>
          <w:cantSplit/>
        </w:trPr>
        <w:tc>
          <w:tcPr>
            <w:tcW w:w="2250" w:type="dxa"/>
            <w:vAlign w:val="center"/>
          </w:tcPr>
          <w:p w14:paraId="5532F413" w14:textId="77777777" w:rsidR="00123E1B" w:rsidRPr="00584AD6" w:rsidRDefault="00123E1B" w:rsidP="006E5F75">
            <w:pPr>
              <w:pStyle w:val="NoSpacing"/>
              <w:jc w:val="center"/>
              <w:rPr>
                <w:rFonts w:cstheme="minorHAnsi"/>
                <w:b/>
                <w:sz w:val="24"/>
              </w:rPr>
            </w:pPr>
            <w:r w:rsidRPr="00584AD6">
              <w:rPr>
                <w:rFonts w:cstheme="minorHAnsi"/>
                <w:b/>
                <w:sz w:val="24"/>
              </w:rPr>
              <w:t>Capacitance</w:t>
            </w:r>
          </w:p>
          <w:p w14:paraId="42033C5C" w14:textId="1ECA70F8" w:rsidR="00123E1B" w:rsidRPr="00584AD6" w:rsidRDefault="00123E1B" w:rsidP="006E5F75">
            <w:pPr>
              <w:pStyle w:val="NoSpacing"/>
              <w:jc w:val="center"/>
              <w:rPr>
                <w:rFonts w:cstheme="minorHAnsi"/>
                <w:b/>
                <w:sz w:val="24"/>
              </w:rPr>
            </w:pPr>
            <w:r w:rsidRPr="00584AD6">
              <w:rPr>
                <w:rFonts w:cstheme="minorHAnsi"/>
                <w:b/>
                <w:sz w:val="24"/>
              </w:rPr>
              <w:t>(F)</w:t>
            </w:r>
          </w:p>
        </w:tc>
        <w:tc>
          <w:tcPr>
            <w:tcW w:w="2340" w:type="dxa"/>
            <w:vAlign w:val="center"/>
          </w:tcPr>
          <w:p w14:paraId="16C3B3CA" w14:textId="19469692" w:rsidR="00123E1B" w:rsidRPr="00584AD6" w:rsidRDefault="00123E1B" w:rsidP="006E5F75">
            <w:pPr>
              <w:pStyle w:val="NoSpacing"/>
              <w:jc w:val="center"/>
              <w:rPr>
                <w:rFonts w:cstheme="minorHAnsi"/>
                <w:i/>
              </w:rPr>
            </w:pPr>
            <m:oMathPara>
              <m:oMath>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Q</m:t>
                    </m:r>
                  </m:num>
                  <m:den>
                    <m:r>
                      <w:rPr>
                        <w:rFonts w:ascii="Cambria Math" w:hAnsi="Cambria Math" w:cstheme="minorHAnsi"/>
                      </w:rPr>
                      <m:t>V</m:t>
                    </m:r>
                  </m:den>
                </m:f>
              </m:oMath>
            </m:oMathPara>
          </w:p>
          <w:p w14:paraId="112F7C00" w14:textId="03A1E96F" w:rsidR="00123E1B" w:rsidRPr="00584AD6" w:rsidRDefault="005438F0" w:rsidP="0010242F">
            <w:pPr>
              <w:pStyle w:val="NoSpacing"/>
              <w:jc w:val="center"/>
              <w:rPr>
                <w:rFonts w:ascii="Calibri" w:eastAsia="Times New Roman" w:hAnsi="Calibri" w:cs="Calibri"/>
              </w:rPr>
            </w:pPr>
            <m:oMathPara>
              <m:oMath>
                <m:r>
                  <w:rPr>
                    <w:rFonts w:ascii="Cambria Math" w:hAnsi="Cambria Math" w:cstheme="minorHAnsi"/>
                  </w:rPr>
                  <m:t>C=</m:t>
                </m:r>
                <m:f>
                  <m:fPr>
                    <m:ctrlPr>
                      <w:rPr>
                        <w:rFonts w:ascii="Cambria Math" w:hAnsi="Cambria Math" w:cstheme="minorHAnsi"/>
                        <w:i/>
                      </w:rPr>
                    </m:ctrlPr>
                  </m:fPr>
                  <m:num>
                    <m:r>
                      <w:rPr>
                        <w:rFonts w:ascii="Cambria Math" w:hAnsi="Cambria Math" w:cstheme="minorHAnsi"/>
                      </w:rPr>
                      <m:t>κ</m:t>
                    </m:r>
                    <m:sSub>
                      <m:sSubPr>
                        <m:ctrlPr>
                          <w:rPr>
                            <w:rFonts w:ascii="Cambria Math" w:eastAsia="Times New Roman" w:hAnsi="Cambria Math" w:cstheme="minorHAnsi"/>
                            <w:i/>
                          </w:rPr>
                        </m:ctrlPr>
                      </m:sSubPr>
                      <m:e>
                        <m:r>
                          <w:rPr>
                            <w:rFonts w:ascii="Cambria Math" w:eastAsia="Times New Roman" w:hAnsi="Cambria Math" w:cstheme="minorHAnsi"/>
                          </w:rPr>
                          <m:t>ϵ</m:t>
                        </m:r>
                      </m:e>
                      <m:sub>
                        <m:r>
                          <w:rPr>
                            <w:rFonts w:ascii="Cambria Math" w:eastAsia="Times New Roman" w:hAnsi="Cambria Math" w:cstheme="minorHAnsi"/>
                          </w:rPr>
                          <m:t>0</m:t>
                        </m:r>
                      </m:sub>
                    </m:sSub>
                    <m:r>
                      <w:rPr>
                        <w:rFonts w:ascii="Cambria Math" w:hAnsi="Cambria Math" w:cstheme="minorHAnsi"/>
                      </w:rPr>
                      <m:t>A</m:t>
                    </m:r>
                  </m:num>
                  <m:den>
                    <m:r>
                      <w:rPr>
                        <w:rFonts w:ascii="Cambria Math" w:hAnsi="Cambria Math" w:cstheme="minorHAnsi"/>
                      </w:rPr>
                      <m:t>d</m:t>
                    </m:r>
                  </m:den>
                </m:f>
              </m:oMath>
            </m:oMathPara>
          </w:p>
        </w:tc>
        <w:tc>
          <w:tcPr>
            <w:tcW w:w="2700" w:type="dxa"/>
            <w:vAlign w:val="center"/>
          </w:tcPr>
          <w:p w14:paraId="3092D8DD" w14:textId="77777777" w:rsidR="00123E1B" w:rsidRPr="00584AD6" w:rsidRDefault="00000000" w:rsidP="006E5F75">
            <w:pPr>
              <w:pStyle w:val="NoSpacing"/>
              <w:jc w:val="center"/>
              <w:rPr>
                <w:rFonts w:cstheme="minorHAnsi"/>
                <w:i/>
              </w:rPr>
            </w:pPr>
            <m:oMathPara>
              <m:oMath>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s</m:t>
                        </m:r>
                      </m:sub>
                    </m:sSub>
                  </m:den>
                </m:f>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m:t>
                            </m:r>
                          </m:sub>
                        </m:sSub>
                      </m:den>
                    </m:f>
                  </m:e>
                </m:nary>
              </m:oMath>
            </m:oMathPara>
          </w:p>
        </w:tc>
        <w:tc>
          <w:tcPr>
            <w:tcW w:w="2444" w:type="dxa"/>
            <w:gridSpan w:val="2"/>
            <w:vAlign w:val="center"/>
          </w:tcPr>
          <w:p w14:paraId="65F6B0E4" w14:textId="3FF29F61" w:rsidR="00123E1B" w:rsidRPr="00584AD6" w:rsidRDefault="00000000" w:rsidP="006E5F75">
            <w:pPr>
              <w:pStyle w:val="NoSpacing"/>
              <w:jc w:val="center"/>
              <w:rPr>
                <w:rFonts w:ascii="Calibri" w:eastAsia="Times New Roman" w:hAnsi="Calibri" w:cs="Calibri"/>
              </w:rPr>
            </w:pPr>
            <m:oMathPara>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p</m:t>
                    </m:r>
                  </m:sub>
                </m:sSub>
                <m:r>
                  <w:rPr>
                    <w:rFonts w:ascii="Cambria Math" w:hAnsi="Cambria Math" w:cstheme="minorHAnsi"/>
                  </w:rPr>
                  <m:t xml:space="preserve">= </m:t>
                </m:r>
                <m:nary>
                  <m:naryPr>
                    <m:chr m:val="∑"/>
                    <m:limLoc m:val="subSup"/>
                    <m:supHide m:val="1"/>
                    <m:ctrlPr>
                      <w:rPr>
                        <w:rFonts w:ascii="Cambria Math" w:hAnsi="Cambria Math" w:cstheme="minorHAnsi"/>
                        <w:i/>
                      </w:rPr>
                    </m:ctrlPr>
                  </m:naryPr>
                  <m:sub>
                    <m:r>
                      <w:rPr>
                        <w:rFonts w:ascii="Cambria Math" w:hAnsi="Cambria Math" w:cstheme="minorHAnsi"/>
                      </w:rPr>
                      <m:t>i</m:t>
                    </m:r>
                  </m:sub>
                  <m:sup/>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m:t>
                        </m:r>
                      </m:sub>
                    </m:sSub>
                  </m:e>
                </m:nary>
              </m:oMath>
            </m:oMathPara>
          </w:p>
        </w:tc>
      </w:tr>
      <w:tr w:rsidR="0010242F" w:rsidRPr="00584AD6" w14:paraId="7CB48199" w14:textId="77777777" w:rsidTr="003B646B">
        <w:trPr>
          <w:cantSplit/>
        </w:trPr>
        <w:tc>
          <w:tcPr>
            <w:tcW w:w="2250" w:type="dxa"/>
            <w:vAlign w:val="center"/>
          </w:tcPr>
          <w:p w14:paraId="4BE3DEE0" w14:textId="134DBE37" w:rsidR="0010242F" w:rsidRPr="00584AD6" w:rsidRDefault="0010242F" w:rsidP="006E5F75">
            <w:pPr>
              <w:pStyle w:val="NoSpacing"/>
              <w:jc w:val="center"/>
              <w:rPr>
                <w:rFonts w:cstheme="minorHAnsi"/>
                <w:b/>
                <w:sz w:val="24"/>
              </w:rPr>
            </w:pPr>
            <w:r w:rsidRPr="00584AD6">
              <w:rPr>
                <w:rFonts w:cstheme="minorHAnsi"/>
                <w:b/>
                <w:sz w:val="24"/>
              </w:rPr>
              <w:t>Kirchhoff's Current Law (KCL)</w:t>
            </w:r>
          </w:p>
        </w:tc>
        <w:tc>
          <w:tcPr>
            <w:tcW w:w="5040" w:type="dxa"/>
            <w:gridSpan w:val="2"/>
            <w:vAlign w:val="center"/>
          </w:tcPr>
          <w:p w14:paraId="33753C4A" w14:textId="77777777" w:rsidR="0010242F" w:rsidRPr="00584AD6" w:rsidRDefault="00000000" w:rsidP="006E5F75">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I</m:t>
                        </m:r>
                      </m:e>
                      <m:sub>
                        <m:r>
                          <w:rPr>
                            <w:rFonts w:ascii="Cambria Math" w:eastAsia="Times New Roman" w:hAnsi="Cambria Math" w:cs="Calibri"/>
                          </w:rPr>
                          <m:t>i</m:t>
                        </m:r>
                      </m:sub>
                    </m:sSub>
                  </m:e>
                </m:nary>
                <m:r>
                  <w:rPr>
                    <w:rFonts w:ascii="Cambria Math" w:eastAsia="Times New Roman" w:hAnsi="Cambria Math" w:cs="Calibri"/>
                  </w:rPr>
                  <m:t>=0</m:t>
                </m:r>
              </m:oMath>
            </m:oMathPara>
          </w:p>
          <w:p w14:paraId="3B27C5AA" w14:textId="1BC36E90" w:rsidR="0010242F" w:rsidRPr="00FB011B" w:rsidRDefault="0010242F" w:rsidP="00225F21">
            <w:pPr>
              <w:pStyle w:val="NoSpacing"/>
              <w:jc w:val="center"/>
              <w:rPr>
                <w:rFonts w:cstheme="minorHAnsi"/>
                <w:i/>
                <w:iCs/>
                <w:color w:val="202122"/>
                <w:sz w:val="21"/>
                <w:szCs w:val="21"/>
                <w:shd w:val="clear" w:color="auto" w:fill="FFFFFF"/>
              </w:rPr>
            </w:pPr>
            <w:r w:rsidRPr="00FB011B">
              <w:rPr>
                <w:rFonts w:cstheme="minorHAnsi"/>
                <w:i/>
                <w:iCs/>
                <w:color w:val="202122"/>
                <w:shd w:val="clear" w:color="auto" w:fill="FFFFFF"/>
              </w:rPr>
              <w:t xml:space="preserve">The algebraic sum of currents in a network of conductors meeting at a </w:t>
            </w:r>
            <w:r w:rsidRPr="00FB011B">
              <w:rPr>
                <w:rFonts w:cstheme="minorHAnsi"/>
                <w:b/>
                <w:bCs/>
                <w:i/>
                <w:iCs/>
                <w:color w:val="202122"/>
                <w:shd w:val="clear" w:color="auto" w:fill="FFFFFF"/>
              </w:rPr>
              <w:t>point</w:t>
            </w:r>
            <w:r w:rsidRPr="00FB011B">
              <w:rPr>
                <w:rFonts w:cstheme="minorHAnsi"/>
                <w:i/>
                <w:iCs/>
                <w:color w:val="202122"/>
                <w:shd w:val="clear" w:color="auto" w:fill="FFFFFF"/>
              </w:rPr>
              <w:t xml:space="preserve"> (node) is zero.</w:t>
            </w:r>
          </w:p>
        </w:tc>
        <w:tc>
          <w:tcPr>
            <w:tcW w:w="2444" w:type="dxa"/>
            <w:gridSpan w:val="2"/>
            <w:vAlign w:val="center"/>
          </w:tcPr>
          <w:p w14:paraId="52CF7B28" w14:textId="126BE8BE" w:rsidR="0010242F" w:rsidRPr="00584AD6" w:rsidRDefault="0010242F" w:rsidP="00482F1D">
            <w:pPr>
              <w:pStyle w:val="NoSpacing"/>
              <w:jc w:val="center"/>
              <w:rPr>
                <w:rFonts w:ascii="Arial" w:hAnsi="Arial" w:cs="Arial"/>
                <w:color w:val="202122"/>
                <w:sz w:val="21"/>
                <w:szCs w:val="21"/>
                <w:shd w:val="clear" w:color="auto" w:fill="FFFFFF"/>
              </w:rPr>
            </w:pPr>
            <w:r w:rsidRPr="00584AD6">
              <w:rPr>
                <w:noProof/>
              </w:rPr>
              <w:drawing>
                <wp:inline distT="0" distB="0" distL="0" distR="0" wp14:anchorId="498194D7" wp14:editId="055059DE">
                  <wp:extent cx="1193887" cy="792480"/>
                  <wp:effectExtent l="0" t="0" r="0" b="0"/>
                  <wp:docPr id="417842171" name="Picture 1" descr="Kirchhoff’s Current Law (KCL) | Kirchhoff's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rchhoff’s Current Law (KCL) | Kirchhoff's Law"/>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95814" cy="793759"/>
                          </a:xfrm>
                          <a:prstGeom prst="rect">
                            <a:avLst/>
                          </a:prstGeom>
                          <a:noFill/>
                          <a:ln>
                            <a:noFill/>
                          </a:ln>
                        </pic:spPr>
                      </pic:pic>
                    </a:graphicData>
                  </a:graphic>
                </wp:inline>
              </w:drawing>
            </w:r>
          </w:p>
        </w:tc>
      </w:tr>
      <w:tr w:rsidR="0010242F" w:rsidRPr="00584AD6" w14:paraId="09D474C3" w14:textId="77777777" w:rsidTr="006540E0">
        <w:trPr>
          <w:cantSplit/>
        </w:trPr>
        <w:tc>
          <w:tcPr>
            <w:tcW w:w="2250" w:type="dxa"/>
            <w:vAlign w:val="center"/>
          </w:tcPr>
          <w:p w14:paraId="3F273D66" w14:textId="4F31E611" w:rsidR="0010242F" w:rsidRPr="00584AD6" w:rsidRDefault="0010242F" w:rsidP="006E5F75">
            <w:pPr>
              <w:pStyle w:val="NoSpacing"/>
              <w:jc w:val="center"/>
              <w:rPr>
                <w:rFonts w:cstheme="minorHAnsi"/>
                <w:b/>
                <w:sz w:val="24"/>
              </w:rPr>
            </w:pPr>
            <w:r w:rsidRPr="00584AD6">
              <w:rPr>
                <w:rFonts w:cstheme="minorHAnsi"/>
                <w:b/>
                <w:sz w:val="24"/>
              </w:rPr>
              <w:t>Kirchhoff's Voltage Law (KVL)</w:t>
            </w:r>
          </w:p>
        </w:tc>
        <w:tc>
          <w:tcPr>
            <w:tcW w:w="5040" w:type="dxa"/>
            <w:gridSpan w:val="2"/>
            <w:vAlign w:val="center"/>
          </w:tcPr>
          <w:p w14:paraId="474D6C91" w14:textId="77777777" w:rsidR="0010242F" w:rsidRPr="00584AD6" w:rsidRDefault="00000000" w:rsidP="007E3F35">
            <w:pPr>
              <w:pStyle w:val="NoSpacing"/>
              <w:rPr>
                <w:rFonts w:cstheme="minorHAnsi"/>
              </w:rPr>
            </w:pPr>
            <m:oMathPara>
              <m:oMath>
                <m:nary>
                  <m:naryPr>
                    <m:chr m:val="∑"/>
                    <m:limLoc m:val="undOvr"/>
                    <m:ctrlPr>
                      <w:rPr>
                        <w:rFonts w:ascii="Cambria Math" w:eastAsia="Times New Roman" w:hAnsi="Cambria Math" w:cs="Calibri"/>
                        <w:i/>
                      </w:rPr>
                    </m:ctrlPr>
                  </m:naryPr>
                  <m:sub>
                    <m:r>
                      <w:rPr>
                        <w:rFonts w:ascii="Cambria Math" w:eastAsia="Times New Roman" w:hAnsi="Cambria Math" w:cs="Calibri"/>
                      </w:rPr>
                      <m:t>i=1</m:t>
                    </m:r>
                  </m:sub>
                  <m:sup>
                    <m:r>
                      <w:rPr>
                        <w:rFonts w:ascii="Cambria Math" w:eastAsia="Times New Roman" w:hAnsi="Cambria Math" w:cs="Calibri"/>
                      </w:rPr>
                      <m:t>n</m:t>
                    </m:r>
                  </m:sup>
                  <m:e>
                    <m:sSub>
                      <m:sSubPr>
                        <m:ctrlPr>
                          <w:rPr>
                            <w:rFonts w:ascii="Cambria Math" w:eastAsia="Times New Roman" w:hAnsi="Cambria Math" w:cs="Calibri"/>
                            <w:i/>
                          </w:rPr>
                        </m:ctrlPr>
                      </m:sSubPr>
                      <m:e>
                        <m:r>
                          <w:rPr>
                            <w:rFonts w:ascii="Cambria Math" w:eastAsia="Times New Roman" w:hAnsi="Cambria Math" w:cs="Calibri"/>
                          </w:rPr>
                          <m:t>V</m:t>
                        </m:r>
                      </m:e>
                      <m:sub>
                        <m:r>
                          <w:rPr>
                            <w:rFonts w:ascii="Cambria Math" w:eastAsia="Times New Roman" w:hAnsi="Cambria Math" w:cs="Calibri"/>
                          </w:rPr>
                          <m:t>i</m:t>
                        </m:r>
                      </m:sub>
                    </m:sSub>
                  </m:e>
                </m:nary>
                <m:r>
                  <w:rPr>
                    <w:rFonts w:ascii="Cambria Math" w:eastAsia="Times New Roman" w:hAnsi="Cambria Math" w:cs="Calibri"/>
                  </w:rPr>
                  <m:t>=0</m:t>
                </m:r>
              </m:oMath>
            </m:oMathPara>
          </w:p>
          <w:p w14:paraId="26152984" w14:textId="170F76CE" w:rsidR="0010242F" w:rsidRPr="00FB011B" w:rsidRDefault="0010242F" w:rsidP="00225F21">
            <w:pPr>
              <w:pStyle w:val="NoSpacing"/>
              <w:jc w:val="center"/>
              <w:rPr>
                <w:rFonts w:cstheme="minorHAnsi"/>
                <w:i/>
              </w:rPr>
            </w:pPr>
            <w:r w:rsidRPr="00FB011B">
              <w:rPr>
                <w:rFonts w:cstheme="minorHAnsi"/>
                <w:i/>
              </w:rPr>
              <w:t xml:space="preserve">The directed sum of the potential differences (voltages) around any closed </w:t>
            </w:r>
            <w:r w:rsidRPr="00FB011B">
              <w:rPr>
                <w:rFonts w:cstheme="minorHAnsi"/>
                <w:b/>
                <w:bCs/>
                <w:i/>
              </w:rPr>
              <w:t>loop</w:t>
            </w:r>
            <w:r w:rsidRPr="00FB011B">
              <w:rPr>
                <w:rFonts w:cstheme="minorHAnsi"/>
                <w:i/>
              </w:rPr>
              <w:t xml:space="preserve"> is zero.</w:t>
            </w:r>
          </w:p>
        </w:tc>
        <w:tc>
          <w:tcPr>
            <w:tcW w:w="2444" w:type="dxa"/>
            <w:gridSpan w:val="2"/>
            <w:vAlign w:val="center"/>
          </w:tcPr>
          <w:p w14:paraId="6FD99921" w14:textId="6ECF0AC6" w:rsidR="0010242F" w:rsidRPr="00584AD6" w:rsidRDefault="0010242F" w:rsidP="00482F1D">
            <w:pPr>
              <w:pStyle w:val="NoSpacing"/>
              <w:jc w:val="center"/>
              <w:rPr>
                <w:rFonts w:cstheme="minorHAnsi"/>
                <w:iCs/>
              </w:rPr>
            </w:pPr>
            <w:r w:rsidRPr="00584AD6">
              <w:rPr>
                <w:noProof/>
              </w:rPr>
              <w:drawing>
                <wp:inline distT="0" distB="0" distL="0" distR="0" wp14:anchorId="14F79BB3" wp14:editId="10B9BDE0">
                  <wp:extent cx="1168964" cy="919163"/>
                  <wp:effectExtent l="0" t="0" r="0" b="0"/>
                  <wp:docPr id="1075455248" name="Picture 2" descr="Is there any proof of Kirchhoff's law of voltage and current?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 there any proof of Kirchhoff's law of voltage and current? - Quor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79023" cy="927072"/>
                          </a:xfrm>
                          <a:prstGeom prst="rect">
                            <a:avLst/>
                          </a:prstGeom>
                          <a:noFill/>
                          <a:ln>
                            <a:noFill/>
                          </a:ln>
                        </pic:spPr>
                      </pic:pic>
                    </a:graphicData>
                  </a:graphic>
                </wp:inline>
              </w:drawing>
            </w:r>
          </w:p>
        </w:tc>
      </w:tr>
    </w:tbl>
    <w:p w14:paraId="77612FA3" w14:textId="77777777" w:rsidR="009D67E1" w:rsidRPr="00584AD6" w:rsidRDefault="009D67E1" w:rsidP="00606B3B">
      <w:pPr>
        <w:pStyle w:val="NoSpacing"/>
        <w:jc w:val="center"/>
        <w:rPr>
          <w:rFonts w:cstheme="minorHAnsi"/>
          <w:b/>
          <w:sz w:val="24"/>
        </w:rPr>
        <w:sectPr w:rsidR="009D67E1" w:rsidRPr="00584AD6" w:rsidSect="00CA6939">
          <w:type w:val="continuous"/>
          <w:pgSz w:w="12240" w:h="15840" w:code="1"/>
          <w:pgMar w:top="1440" w:right="1440" w:bottom="1440" w:left="634" w:header="720" w:footer="720" w:gutter="0"/>
          <w:cols w:space="720"/>
          <w:titlePg/>
          <w:docGrid w:linePitch="360"/>
        </w:sectPr>
      </w:pPr>
    </w:p>
    <w:p w14:paraId="666D7121" w14:textId="77777777" w:rsidR="00671925" w:rsidRPr="00584AD6" w:rsidRDefault="00671925" w:rsidP="00606B3B">
      <w:pPr>
        <w:pStyle w:val="NoSpacing"/>
        <w:jc w:val="center"/>
        <w:rPr>
          <w:rFonts w:cstheme="minorHAnsi"/>
          <w:b/>
          <w:sz w:val="24"/>
        </w:rPr>
        <w:sectPr w:rsidR="00671925" w:rsidRPr="00584AD6" w:rsidSect="00CA6939">
          <w:type w:val="continuous"/>
          <w:pgSz w:w="12240" w:h="15840" w:code="1"/>
          <w:pgMar w:top="1440" w:right="1440" w:bottom="1440" w:left="634" w:header="720" w:footer="720" w:gutter="0"/>
          <w:cols w:space="720"/>
          <w:titlePg/>
          <w:docGrid w:linePitch="360"/>
        </w:sectPr>
      </w:pPr>
    </w:p>
    <w:p w14:paraId="5AB6772C" w14:textId="77777777" w:rsidR="00BF0352" w:rsidRPr="00584AD6" w:rsidRDefault="00BF0352" w:rsidP="00BF0352">
      <w:pPr>
        <w:pStyle w:val="NoSpacing"/>
        <w:jc w:val="center"/>
        <w:rPr>
          <w:rFonts w:cstheme="minorHAnsi"/>
          <w:b/>
          <w:sz w:val="24"/>
        </w:rPr>
        <w:sectPr w:rsidR="00BF0352" w:rsidRPr="00584AD6" w:rsidSect="00CA6939">
          <w:type w:val="continuous"/>
          <w:pgSz w:w="12240" w:h="15840" w:code="1"/>
          <w:pgMar w:top="1440" w:right="1440" w:bottom="1440" w:left="634" w:header="720" w:footer="720" w:gutter="0"/>
          <w:cols w:space="720"/>
          <w:titlePg/>
          <w:docGrid w:linePitch="360"/>
        </w:sectPr>
      </w:pPr>
    </w:p>
    <w:p w14:paraId="2506C51A" w14:textId="77777777" w:rsidR="00DF1D74" w:rsidRPr="00DF1D74" w:rsidRDefault="00DF1D74" w:rsidP="00DF1D74">
      <w:pPr>
        <w:sectPr w:rsidR="00DF1D74" w:rsidRPr="00DF1D74" w:rsidSect="00CA6939">
          <w:type w:val="continuous"/>
          <w:pgSz w:w="12240" w:h="15840" w:code="1"/>
          <w:pgMar w:top="1440" w:right="1440" w:bottom="1440" w:left="634" w:header="720" w:footer="720" w:gutter="0"/>
          <w:cols w:space="720"/>
          <w:titlePg/>
          <w:docGrid w:linePitch="360"/>
        </w:sectPr>
      </w:pPr>
    </w:p>
    <w:p w14:paraId="0FC4426D" w14:textId="77777777" w:rsidR="00BF0352" w:rsidRPr="00584AD6" w:rsidRDefault="00BF0352" w:rsidP="00BF0352">
      <w:pPr>
        <w:rPr>
          <w:rFonts w:cstheme="minorHAnsi"/>
        </w:rPr>
        <w:sectPr w:rsidR="00BF0352" w:rsidRPr="00584AD6" w:rsidSect="00CA6939">
          <w:type w:val="continuous"/>
          <w:pgSz w:w="12240" w:h="15840" w:code="1"/>
          <w:pgMar w:top="1440" w:right="1440" w:bottom="1440" w:left="634" w:header="720" w:footer="720" w:gutter="0"/>
          <w:cols w:space="720"/>
          <w:titlePg/>
          <w:docGrid w:linePitch="360"/>
        </w:sectPr>
      </w:pPr>
    </w:p>
    <w:p w14:paraId="2058DE10" w14:textId="77777777" w:rsidR="00BF0352" w:rsidRPr="00584AD6" w:rsidRDefault="00BF0352">
      <w:pPr>
        <w:rPr>
          <w:rFonts w:cstheme="minorHAnsi"/>
        </w:rPr>
        <w:sectPr w:rsidR="00BF0352" w:rsidRPr="00584AD6" w:rsidSect="00CA6939">
          <w:type w:val="continuous"/>
          <w:pgSz w:w="12240" w:h="15840" w:code="1"/>
          <w:pgMar w:top="1440" w:right="1440" w:bottom="1440" w:left="634" w:header="720" w:footer="720" w:gutter="0"/>
          <w:cols w:space="720"/>
          <w:titlePg/>
          <w:docGrid w:linePitch="360"/>
        </w:sectPr>
      </w:pPr>
    </w:p>
    <w:tbl>
      <w:tblPr>
        <w:tblStyle w:val="TableGrid"/>
        <w:tblpPr w:leftFromText="180" w:rightFromText="180" w:vertAnchor="text" w:tblpX="684" w:tblpY="1"/>
        <w:tblOverlap w:val="never"/>
        <w:tblW w:w="9661" w:type="dxa"/>
        <w:tblLook w:val="04A0" w:firstRow="1" w:lastRow="0" w:firstColumn="1" w:lastColumn="0" w:noHBand="0" w:noVBand="1"/>
      </w:tblPr>
      <w:tblGrid>
        <w:gridCol w:w="2070"/>
        <w:gridCol w:w="3690"/>
        <w:gridCol w:w="3901"/>
      </w:tblGrid>
      <w:tr w:rsidR="00302C97" w:rsidRPr="00584AD6" w14:paraId="5465E3FB" w14:textId="524CA12D" w:rsidTr="00056AB6">
        <w:trPr>
          <w:cantSplit/>
        </w:trPr>
        <w:tc>
          <w:tcPr>
            <w:tcW w:w="9661" w:type="dxa"/>
            <w:gridSpan w:val="3"/>
            <w:shd w:val="clear" w:color="auto" w:fill="E36C0A" w:themeFill="accent6" w:themeFillShade="BF"/>
          </w:tcPr>
          <w:p w14:paraId="60D0254B" w14:textId="01FD863C" w:rsidR="00302C97" w:rsidRPr="00584AD6" w:rsidRDefault="00302C97" w:rsidP="00056AB6">
            <w:pPr>
              <w:pStyle w:val="NoSpacing"/>
              <w:jc w:val="center"/>
              <w:rPr>
                <w:rFonts w:cstheme="minorHAnsi"/>
                <w:b/>
                <w:color w:val="FFFFFF" w:themeColor="background1"/>
                <w:sz w:val="32"/>
              </w:rPr>
            </w:pPr>
            <w:r w:rsidRPr="00584AD6">
              <w:rPr>
                <w:rFonts w:cstheme="minorHAnsi"/>
                <w:b/>
                <w:color w:val="FFFFFF" w:themeColor="background1"/>
                <w:sz w:val="32"/>
              </w:rPr>
              <w:lastRenderedPageBreak/>
              <w:t>Magnetism</w:t>
            </w:r>
          </w:p>
        </w:tc>
      </w:tr>
      <w:tr w:rsidR="00137920" w:rsidRPr="00584AD6" w14:paraId="778997B3" w14:textId="77777777" w:rsidTr="00056AB6">
        <w:trPr>
          <w:cantSplit/>
        </w:trPr>
        <w:tc>
          <w:tcPr>
            <w:tcW w:w="2070" w:type="dxa"/>
            <w:shd w:val="clear" w:color="auto" w:fill="FFC000"/>
            <w:vAlign w:val="center"/>
          </w:tcPr>
          <w:p w14:paraId="1F782331" w14:textId="77777777" w:rsidR="00137920" w:rsidRPr="00584AD6" w:rsidRDefault="00137920" w:rsidP="00056AB6">
            <w:pPr>
              <w:pStyle w:val="NoSpacing"/>
              <w:rPr>
                <w:rFonts w:cstheme="minorHAnsi"/>
                <w:b/>
                <w:sz w:val="24"/>
                <w:szCs w:val="24"/>
              </w:rPr>
            </w:pPr>
          </w:p>
        </w:tc>
        <w:tc>
          <w:tcPr>
            <w:tcW w:w="7591" w:type="dxa"/>
            <w:gridSpan w:val="2"/>
            <w:shd w:val="clear" w:color="auto" w:fill="FFC000"/>
            <w:vAlign w:val="center"/>
          </w:tcPr>
          <w:p w14:paraId="7065415E" w14:textId="62D669DB" w:rsidR="00137920" w:rsidRPr="00584AD6" w:rsidRDefault="00137920" w:rsidP="00056AB6">
            <w:pPr>
              <w:pStyle w:val="NoSpacing"/>
              <w:jc w:val="center"/>
              <w:rPr>
                <w:rFonts w:cstheme="minorHAnsi"/>
                <w:b/>
                <w:sz w:val="24"/>
                <w:szCs w:val="24"/>
              </w:rPr>
            </w:pPr>
            <w:r>
              <w:rPr>
                <w:rFonts w:cstheme="minorHAnsi"/>
                <w:bCs/>
              </w:rPr>
              <w:t xml:space="preserve">See </w:t>
            </w:r>
            <w:hyperlink r:id="rId42" w:history="1">
              <w:r w:rsidRPr="004A1903">
                <w:rPr>
                  <w:rStyle w:val="Hyperlink"/>
                  <w:rFonts w:cstheme="minorHAnsi"/>
                  <w:bCs/>
                </w:rPr>
                <w:t xml:space="preserve">Harold’s </w:t>
              </w:r>
              <w:r>
                <w:rPr>
                  <w:rStyle w:val="Hyperlink"/>
                  <w:rFonts w:cstheme="minorHAnsi"/>
                  <w:bCs/>
                </w:rPr>
                <w:t>Physics Maxwell’s Equations</w:t>
              </w:r>
              <w:r w:rsidRPr="004A1903">
                <w:rPr>
                  <w:rStyle w:val="Hyperlink"/>
                  <w:rFonts w:cstheme="minorHAnsi"/>
                  <w:bCs/>
                </w:rPr>
                <w:t xml:space="preserve"> Cheat Sheet</w:t>
              </w:r>
            </w:hyperlink>
          </w:p>
        </w:tc>
      </w:tr>
      <w:tr w:rsidR="002273CC" w:rsidRPr="00584AD6" w14:paraId="544FA617" w14:textId="2C33A84E" w:rsidTr="00056AB6">
        <w:trPr>
          <w:cantSplit/>
        </w:trPr>
        <w:tc>
          <w:tcPr>
            <w:tcW w:w="2070" w:type="dxa"/>
            <w:shd w:val="clear" w:color="auto" w:fill="FFC000"/>
            <w:vAlign w:val="center"/>
          </w:tcPr>
          <w:p w14:paraId="0B1653C4" w14:textId="6E3FD94F" w:rsidR="002273CC" w:rsidRPr="00584AD6" w:rsidRDefault="002273CC" w:rsidP="00056AB6">
            <w:pPr>
              <w:pStyle w:val="NoSpacing"/>
              <w:jc w:val="center"/>
              <w:rPr>
                <w:rFonts w:cstheme="minorHAnsi"/>
                <w:b/>
                <w:sz w:val="24"/>
                <w:szCs w:val="24"/>
              </w:rPr>
            </w:pPr>
            <w:r w:rsidRPr="00584AD6">
              <w:rPr>
                <w:rFonts w:cstheme="minorHAnsi"/>
                <w:b/>
                <w:sz w:val="24"/>
                <w:szCs w:val="24"/>
              </w:rPr>
              <w:t>Term</w:t>
            </w:r>
          </w:p>
        </w:tc>
        <w:tc>
          <w:tcPr>
            <w:tcW w:w="3690" w:type="dxa"/>
            <w:shd w:val="clear" w:color="auto" w:fill="FFC000"/>
            <w:vAlign w:val="center"/>
          </w:tcPr>
          <w:p w14:paraId="7298340E" w14:textId="4931D8F9" w:rsidR="002273CC" w:rsidRPr="00584AD6" w:rsidRDefault="002273CC" w:rsidP="00056AB6">
            <w:pPr>
              <w:pStyle w:val="NoSpacing"/>
              <w:rPr>
                <w:rFonts w:cstheme="minorHAnsi"/>
                <w:b/>
                <w:sz w:val="24"/>
                <w:szCs w:val="24"/>
              </w:rPr>
            </w:pPr>
            <w:r w:rsidRPr="00584AD6">
              <w:rPr>
                <w:rFonts w:cstheme="minorHAnsi"/>
                <w:b/>
                <w:sz w:val="24"/>
                <w:szCs w:val="24"/>
              </w:rPr>
              <w:t>Formulas</w:t>
            </w:r>
          </w:p>
        </w:tc>
        <w:tc>
          <w:tcPr>
            <w:tcW w:w="3901" w:type="dxa"/>
            <w:shd w:val="clear" w:color="auto" w:fill="FFC000"/>
            <w:vAlign w:val="center"/>
          </w:tcPr>
          <w:p w14:paraId="54CC8E0E" w14:textId="6DD79197" w:rsidR="002273CC" w:rsidRPr="00584AD6" w:rsidRDefault="002273CC" w:rsidP="00056AB6">
            <w:pPr>
              <w:pStyle w:val="NoSpacing"/>
              <w:rPr>
                <w:rFonts w:cstheme="minorHAnsi"/>
                <w:b/>
                <w:sz w:val="24"/>
                <w:szCs w:val="24"/>
              </w:rPr>
            </w:pPr>
            <w:r w:rsidRPr="00584AD6">
              <w:rPr>
                <w:rFonts w:cstheme="minorHAnsi"/>
                <w:b/>
                <w:sz w:val="24"/>
                <w:szCs w:val="24"/>
              </w:rPr>
              <w:t>Laws</w:t>
            </w:r>
          </w:p>
        </w:tc>
      </w:tr>
      <w:tr w:rsidR="0007496C" w:rsidRPr="00584AD6" w14:paraId="1043293F" w14:textId="46728122" w:rsidTr="00056AB6">
        <w:trPr>
          <w:cantSplit/>
          <w:trHeight w:val="4598"/>
        </w:trPr>
        <w:tc>
          <w:tcPr>
            <w:tcW w:w="2070" w:type="dxa"/>
            <w:vAlign w:val="center"/>
          </w:tcPr>
          <w:p w14:paraId="0EA3AF07" w14:textId="77777777" w:rsidR="0007496C" w:rsidRPr="00584AD6" w:rsidRDefault="0007496C" w:rsidP="00056AB6">
            <w:pPr>
              <w:pStyle w:val="NoSpacing"/>
              <w:jc w:val="center"/>
              <w:rPr>
                <w:rFonts w:cstheme="minorHAnsi"/>
                <w:b/>
                <w:sz w:val="24"/>
              </w:rPr>
            </w:pPr>
            <w:r w:rsidRPr="00584AD6">
              <w:rPr>
                <w:rFonts w:cstheme="minorHAnsi"/>
                <w:b/>
                <w:sz w:val="24"/>
              </w:rPr>
              <w:t>Magnetic</w:t>
            </w:r>
          </w:p>
          <w:p w14:paraId="387E5DE2" w14:textId="77777777" w:rsidR="0007496C" w:rsidRPr="00584AD6" w:rsidRDefault="0007496C" w:rsidP="00056AB6">
            <w:pPr>
              <w:pStyle w:val="NoSpacing"/>
              <w:jc w:val="center"/>
              <w:rPr>
                <w:rFonts w:cstheme="minorHAnsi"/>
                <w:b/>
                <w:sz w:val="24"/>
              </w:rPr>
            </w:pPr>
            <w:r w:rsidRPr="00584AD6">
              <w:rPr>
                <w:rFonts w:cstheme="minorHAnsi"/>
                <w:b/>
                <w:sz w:val="24"/>
              </w:rPr>
              <w:t>Field</w:t>
            </w:r>
          </w:p>
          <w:p w14:paraId="62E485BC" w14:textId="77777777" w:rsidR="0007496C" w:rsidRPr="00584AD6" w:rsidRDefault="0007496C" w:rsidP="00056AB6">
            <w:pPr>
              <w:pStyle w:val="NoSpacing"/>
              <w:jc w:val="center"/>
              <w:rPr>
                <w:rFonts w:cstheme="minorHAnsi"/>
                <w:b/>
                <w:sz w:val="24"/>
              </w:rPr>
            </w:pPr>
            <w:r w:rsidRPr="00584AD6">
              <w:rPr>
                <w:rFonts w:cstheme="minorHAnsi"/>
                <w:b/>
                <w:sz w:val="24"/>
              </w:rPr>
              <w:t>(T)</w:t>
            </w:r>
          </w:p>
        </w:tc>
        <w:tc>
          <w:tcPr>
            <w:tcW w:w="3690" w:type="dxa"/>
            <w:vAlign w:val="center"/>
          </w:tcPr>
          <w:p w14:paraId="73EB66F1" w14:textId="77777777" w:rsidR="0007496C" w:rsidRPr="00164133" w:rsidRDefault="0007496C" w:rsidP="00056AB6">
            <w:pPr>
              <w:pStyle w:val="NoSpacing"/>
              <w:jc w:val="center"/>
              <w:rPr>
                <w:rFonts w:cstheme="minorHAnsi"/>
                <w:i/>
              </w:rPr>
            </w:pPr>
            <m:oMathPara>
              <m:oMath>
                <m:r>
                  <w:rPr>
                    <w:rFonts w:ascii="Cambria Math" w:hAnsi="Cambria Math" w:cstheme="minorHAnsi"/>
                  </w:rPr>
                  <m:t>B=</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num>
                  <m:den>
                    <m:r>
                      <w:rPr>
                        <w:rFonts w:ascii="Cambria Math" w:hAnsi="Cambria Math" w:cstheme="minorHAnsi"/>
                      </w:rPr>
                      <m:t>2π</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I</m:t>
                    </m:r>
                  </m:num>
                  <m:den>
                    <m:r>
                      <w:rPr>
                        <w:rFonts w:ascii="Cambria Math" w:hAnsi="Cambria Math" w:cstheme="minorHAnsi"/>
                      </w:rPr>
                      <m:t>r</m:t>
                    </m:r>
                  </m:den>
                </m:f>
              </m:oMath>
            </m:oMathPara>
          </w:p>
          <w:p w14:paraId="5E6B2138" w14:textId="66CCFC72" w:rsidR="00164133" w:rsidRPr="0070026C" w:rsidRDefault="00164133" w:rsidP="00056AB6">
            <w:pPr>
              <w:pStyle w:val="NoSpacing"/>
              <w:jc w:val="center"/>
              <w:rPr>
                <w:rFonts w:cstheme="minorHAnsi"/>
                <w:i/>
              </w:rPr>
            </w:pPr>
            <w:r>
              <w:rPr>
                <w:rFonts w:cstheme="minorHAnsi"/>
                <w:i/>
              </w:rPr>
              <w:t>(</w:t>
            </w:r>
            <w:r w:rsidRPr="00164133">
              <w:rPr>
                <w:rFonts w:cstheme="minorHAnsi"/>
                <w:i/>
              </w:rPr>
              <w:t>Long straight wire</w:t>
            </w:r>
            <w:r>
              <w:rPr>
                <w:rFonts w:cstheme="minorHAnsi"/>
                <w:i/>
              </w:rPr>
              <w:t>)</w:t>
            </w:r>
          </w:p>
          <w:p w14:paraId="28D9301A" w14:textId="77777777" w:rsidR="0007496C" w:rsidRPr="00EE4A97" w:rsidRDefault="0007496C" w:rsidP="00056AB6">
            <w:pPr>
              <w:pStyle w:val="NoSpacing"/>
              <w:jc w:val="center"/>
              <w:rPr>
                <w:rFonts w:cstheme="minorHAnsi"/>
                <w:i/>
                <w:sz w:val="12"/>
                <w:szCs w:val="12"/>
              </w:rPr>
            </w:pPr>
          </w:p>
          <w:p w14:paraId="2F17155C" w14:textId="77777777" w:rsidR="0007496C" w:rsidRPr="0070026C" w:rsidRDefault="0007496C" w:rsidP="00056AB6">
            <w:pPr>
              <w:pStyle w:val="NoSpacing"/>
              <w:jc w:val="center"/>
              <w:rPr>
                <w:rFonts w:cstheme="minorHAnsi"/>
                <w:i/>
              </w:rPr>
            </w:pPr>
            <m:oMathPara>
              <m:oMath>
                <m:r>
                  <w:rPr>
                    <w:rFonts w:ascii="Cambria Math" w:hAnsi="Cambria Math" w:cstheme="minorHAnsi"/>
                  </w:rPr>
                  <m:t>Solenoid:</m:t>
                </m:r>
              </m:oMath>
            </m:oMathPara>
          </w:p>
          <w:p w14:paraId="239B41F1" w14:textId="77777777" w:rsidR="0007496C" w:rsidRPr="0070026C" w:rsidRDefault="00000000" w:rsidP="00056AB6">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B</m:t>
                    </m:r>
                  </m:e>
                  <m:sub>
                    <m:r>
                      <w:rPr>
                        <w:rFonts w:ascii="Cambria Math" w:hAnsi="Cambria Math" w:cstheme="minorHAnsi"/>
                      </w:rPr>
                      <m:t>s</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r>
                  <w:rPr>
                    <w:rFonts w:ascii="Cambria Math" w:hAnsi="Cambria Math" w:cstheme="minorHAnsi"/>
                  </w:rPr>
                  <m:t>nI</m:t>
                </m:r>
              </m:oMath>
            </m:oMathPara>
          </w:p>
          <w:p w14:paraId="721BF0D7" w14:textId="77777777" w:rsidR="00151C64" w:rsidRPr="00975FB1" w:rsidRDefault="00151C64" w:rsidP="00151C64">
            <w:pPr>
              <w:pStyle w:val="NoSpacing"/>
              <w:jc w:val="center"/>
              <w:rPr>
                <w:rFonts w:cstheme="minorHAnsi"/>
                <w:i/>
              </w:rPr>
            </w:pPr>
            <m:oMathPara>
              <m:oMath>
                <m:r>
                  <w:rPr>
                    <w:rFonts w:ascii="Cambria Math" w:hAnsi="Cambria Math" w:cstheme="minorHAnsi"/>
                  </w:rPr>
                  <m:t>where n=</m:t>
                </m:r>
                <m:f>
                  <m:fPr>
                    <m:ctrlPr>
                      <w:rPr>
                        <w:rFonts w:ascii="Cambria Math" w:hAnsi="Cambria Math" w:cstheme="minorHAnsi"/>
                        <w:i/>
                      </w:rPr>
                    </m:ctrlPr>
                  </m:fPr>
                  <m:num>
                    <m:r>
                      <w:rPr>
                        <w:rFonts w:ascii="Cambria Math" w:hAnsi="Cambria Math" w:cstheme="minorHAnsi"/>
                      </w:rPr>
                      <m:t>N</m:t>
                    </m:r>
                  </m:num>
                  <m:den>
                    <m:r>
                      <m:rPr>
                        <m:scr m:val="script"/>
                        <m:sty m:val="bi"/>
                      </m:rPr>
                      <w:rPr>
                        <w:rFonts w:ascii="Cambria Math" w:hAnsi="Cambria Math" w:cstheme="minorHAnsi"/>
                      </w:rPr>
                      <m:t>l</m:t>
                    </m:r>
                  </m:den>
                </m:f>
                <m:r>
                  <w:rPr>
                    <w:rFonts w:ascii="Cambria Math" w:hAnsi="Cambria Math" w:cstheme="minorHAnsi"/>
                  </w:rPr>
                  <m:t xml:space="preserve"> turns per meter</m:t>
                </m:r>
              </m:oMath>
            </m:oMathPara>
          </w:p>
          <w:p w14:paraId="1BB32D30" w14:textId="77777777" w:rsidR="00EE4A97" w:rsidRDefault="00EE4A97" w:rsidP="00EE4A97">
            <w:pPr>
              <w:pStyle w:val="NoSpacing"/>
              <w:jc w:val="center"/>
              <w:rPr>
                <w:rFonts w:cstheme="minorHAnsi"/>
                <w:i/>
              </w:rPr>
            </w:pPr>
            <w:r>
              <w:rPr>
                <w:rFonts w:cstheme="minorHAnsi"/>
                <w:i/>
              </w:rPr>
              <w:t>(</w:t>
            </w:r>
            <w:r w:rsidRPr="00C2319D">
              <w:rPr>
                <w:rFonts w:cstheme="minorHAnsi"/>
                <w:i/>
              </w:rPr>
              <w:t xml:space="preserve">Long air-core solenoid, </w:t>
            </w:r>
          </w:p>
          <w:p w14:paraId="43D9536B" w14:textId="77777777" w:rsidR="00EE4A97" w:rsidRPr="00C2319D" w:rsidRDefault="00EE4A97" w:rsidP="00EE4A97">
            <w:pPr>
              <w:pStyle w:val="NoSpacing"/>
              <w:jc w:val="center"/>
              <w:rPr>
                <w:rFonts w:cstheme="minorHAnsi"/>
                <w:i/>
              </w:rPr>
            </w:pPr>
            <w:r w:rsidRPr="00C2319D">
              <w:rPr>
                <w:rFonts w:cstheme="minorHAnsi"/>
                <w:i/>
              </w:rPr>
              <w:t>away from the ends</w:t>
            </w:r>
            <w:r>
              <w:rPr>
                <w:rFonts w:cstheme="minorHAnsi"/>
                <w:i/>
              </w:rPr>
              <w:t>)</w:t>
            </w:r>
          </w:p>
          <w:p w14:paraId="5685329F" w14:textId="77777777" w:rsidR="0007496C" w:rsidRPr="0070026C" w:rsidRDefault="0007496C" w:rsidP="00056AB6">
            <w:pPr>
              <w:pStyle w:val="NoSpacing"/>
              <w:rPr>
                <w:rFonts w:cstheme="minorHAnsi"/>
                <w:i/>
              </w:rPr>
            </w:pPr>
          </w:p>
          <w:p w14:paraId="00FF3863" w14:textId="77777777" w:rsidR="00627F15" w:rsidRPr="00E210A5" w:rsidRDefault="00627F15" w:rsidP="00627F15">
            <w:pPr>
              <w:pStyle w:val="NoSpacing"/>
              <w:jc w:val="center"/>
              <w:rPr>
                <w:rFonts w:cstheme="minorHAnsi"/>
                <w:i/>
              </w:rPr>
            </w:pPr>
            <w:r>
              <w:rPr>
                <w:rFonts w:cstheme="minorHAnsi"/>
                <w:i/>
              </w:rPr>
              <w:t>Moving-charge magnetic-field:</w:t>
            </w:r>
          </w:p>
          <w:p w14:paraId="5A22DFCA" w14:textId="1F97466C" w:rsidR="00627F15" w:rsidRPr="00627F15" w:rsidRDefault="00627F15" w:rsidP="00627F15">
            <w:pPr>
              <w:pStyle w:val="NoSpacing"/>
              <w:jc w:val="center"/>
              <w:rPr>
                <w:rFonts w:cstheme="minorHAnsi"/>
                <w:i/>
              </w:rPr>
            </w:pPr>
            <m:oMathPara>
              <m:oMath>
                <m:r>
                  <m:rPr>
                    <m:sty m:val="bi"/>
                  </m:rPr>
                  <w:rPr>
                    <w:rFonts w:ascii="Cambria Math" w:hAnsi="Cambria Math" w:cstheme="minorHAnsi"/>
                  </w:rPr>
                  <m:t>B</m:t>
                </m:r>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num>
                  <m:den>
                    <m:r>
                      <w:rPr>
                        <w:rFonts w:ascii="Cambria Math" w:hAnsi="Cambria Math" w:cstheme="minorHAnsi"/>
                      </w:rPr>
                      <m:t>4π</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q</m:t>
                    </m:r>
                    <m:r>
                      <m:rPr>
                        <m:sty m:val="bi"/>
                      </m:rPr>
                      <w:rPr>
                        <w:rFonts w:ascii="Cambria Math" w:hAnsi="Cambria Math" w:cstheme="minorHAnsi"/>
                      </w:rPr>
                      <m:t>v</m:t>
                    </m:r>
                    <m:r>
                      <w:rPr>
                        <w:rFonts w:ascii="Cambria Math" w:hAnsi="Cambria Math" w:cstheme="minorHAnsi"/>
                      </w:rPr>
                      <m:t>×</m:t>
                    </m:r>
                    <m:r>
                      <m:rPr>
                        <m:sty m:val="bi"/>
                      </m:rPr>
                      <w:rPr>
                        <w:rFonts w:ascii="Cambria Math" w:hAnsi="Cambria Math" w:cstheme="minorHAnsi"/>
                      </w:rPr>
                      <m:t>r</m:t>
                    </m:r>
                  </m:num>
                  <m:den>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den>
                </m:f>
              </m:oMath>
            </m:oMathPara>
          </w:p>
          <w:p w14:paraId="06F04093" w14:textId="77777777" w:rsidR="00627F15" w:rsidRPr="00627F15" w:rsidRDefault="00627F15" w:rsidP="00627F15">
            <w:pPr>
              <w:pStyle w:val="NoSpacing"/>
              <w:rPr>
                <w:rFonts w:cstheme="minorHAnsi"/>
                <w:i/>
              </w:rPr>
            </w:pPr>
          </w:p>
          <w:p w14:paraId="1C5DDD74" w14:textId="6AD094A8" w:rsidR="008A68FE" w:rsidRPr="00514E31" w:rsidRDefault="00627F15" w:rsidP="00627F15">
            <w:pPr>
              <w:pStyle w:val="NoSpacing"/>
              <w:jc w:val="center"/>
              <w:rPr>
                <w:rFonts w:cstheme="minorHAnsi"/>
                <w:i/>
              </w:rPr>
            </w:pPr>
            <m:oMathPara>
              <m:oMath>
                <m:r>
                  <m:rPr>
                    <m:sty m:val="bi"/>
                  </m:rPr>
                  <w:rPr>
                    <w:rFonts w:ascii="Cambria Math" w:hAnsi="Cambria Math" w:cstheme="minorHAnsi"/>
                  </w:rPr>
                  <m:t>B</m:t>
                </m:r>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num>
                  <m:den>
                    <m:r>
                      <w:rPr>
                        <w:rFonts w:ascii="Cambria Math" w:hAnsi="Cambria Math" w:cstheme="minorHAnsi"/>
                      </w:rPr>
                      <m:t>4π</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q</m:t>
                    </m:r>
                    <m:r>
                      <m:rPr>
                        <m:sty m:val="bi"/>
                      </m:rPr>
                      <w:rPr>
                        <w:rFonts w:ascii="Cambria Math" w:hAnsi="Cambria Math" w:cstheme="minorHAnsi"/>
                      </w:rPr>
                      <m:t>v</m:t>
                    </m:r>
                    <m:r>
                      <w:rPr>
                        <w:rFonts w:ascii="Cambria Math" w:hAnsi="Cambria Math" w:cstheme="minorHAnsi"/>
                      </w:rPr>
                      <m:t>×</m:t>
                    </m:r>
                    <m:acc>
                      <m:accPr>
                        <m:ctrlPr>
                          <w:rPr>
                            <w:rFonts w:ascii="Cambria Math" w:hAnsi="Cambria Math" w:cstheme="minorHAnsi"/>
                            <w:i/>
                          </w:rPr>
                        </m:ctrlPr>
                      </m:accPr>
                      <m:e>
                        <m:r>
                          <m:rPr>
                            <m:sty m:val="bi"/>
                          </m:rPr>
                          <w:rPr>
                            <w:rFonts w:ascii="Cambria Math" w:hAnsi="Cambria Math" w:cstheme="minorHAnsi"/>
                          </w:rPr>
                          <m:t>r</m:t>
                        </m:r>
                      </m:e>
                    </m:acc>
                  </m:num>
                  <m:den>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2</m:t>
                        </m:r>
                      </m:sup>
                    </m:sSup>
                  </m:den>
                </m:f>
              </m:oMath>
            </m:oMathPara>
          </w:p>
          <w:p w14:paraId="5BA8A840" w14:textId="1A68996B" w:rsidR="00645729" w:rsidRPr="00645729" w:rsidRDefault="00514E31" w:rsidP="00645729">
            <w:pPr>
              <w:pStyle w:val="NoSpacing"/>
              <w:jc w:val="center"/>
              <w:rPr>
                <w:rFonts w:cstheme="minorHAnsi"/>
                <w:i/>
              </w:rPr>
            </w:pPr>
            <w:r>
              <w:rPr>
                <w:rFonts w:cstheme="minorHAnsi"/>
                <w:i/>
                <w:iCs/>
              </w:rPr>
              <w:t>(N</w:t>
            </w:r>
            <w:r w:rsidRPr="00935C8C">
              <w:rPr>
                <w:rFonts w:cstheme="minorHAnsi"/>
                <w:i/>
                <w:iCs/>
              </w:rPr>
              <w:t xml:space="preserve">onrelativistic approximation, </w:t>
            </w:r>
            <m:oMath>
              <m:r>
                <w:rPr>
                  <w:rFonts w:ascii="Cambria Math" w:hAnsi="Cambria Math" w:cstheme="minorHAnsi"/>
                </w:rPr>
                <m:t>v≪c</m:t>
              </m:r>
            </m:oMath>
            <w:r w:rsidR="00645729">
              <w:rPr>
                <w:rFonts w:cstheme="minorHAnsi"/>
                <w:i/>
              </w:rPr>
              <w:t>.</w:t>
            </w:r>
          </w:p>
          <w:p w14:paraId="78CDF529" w14:textId="56538050" w:rsidR="00645729" w:rsidRPr="0070026C" w:rsidRDefault="00645729" w:rsidP="00645729">
            <w:pPr>
              <w:pStyle w:val="NoSpacing"/>
              <w:jc w:val="center"/>
              <w:rPr>
                <w:rFonts w:cstheme="minorHAnsi"/>
                <w:i/>
              </w:rPr>
            </w:pPr>
            <m:oMath>
              <m:r>
                <m:rPr>
                  <m:sty m:val="bi"/>
                </m:rPr>
                <w:rPr>
                  <w:rFonts w:ascii="Cambria Math" w:hAnsi="Cambria Math" w:cstheme="minorHAnsi"/>
                </w:rPr>
                <m:t>r</m:t>
              </m:r>
            </m:oMath>
            <w:r w:rsidRPr="00645729">
              <w:rPr>
                <w:rFonts w:cstheme="minorHAnsi"/>
                <w:i/>
                <w:iCs/>
              </w:rPr>
              <w:t xml:space="preserve"> point</w:t>
            </w:r>
            <w:r>
              <w:rPr>
                <w:rFonts w:cstheme="minorHAnsi"/>
                <w:i/>
                <w:iCs/>
              </w:rPr>
              <w:t>s</w:t>
            </w:r>
            <w:r w:rsidRPr="00645729">
              <w:rPr>
                <w:rFonts w:cstheme="minorHAnsi"/>
                <w:i/>
                <w:iCs/>
              </w:rPr>
              <w:t xml:space="preserve"> from the charge to the observation point.</w:t>
            </w:r>
            <w:r>
              <w:rPr>
                <w:rFonts w:cstheme="minorHAnsi"/>
                <w:i/>
                <w:iCs/>
              </w:rPr>
              <w:t>)</w:t>
            </w:r>
          </w:p>
        </w:tc>
        <w:tc>
          <w:tcPr>
            <w:tcW w:w="3901" w:type="dxa"/>
            <w:vAlign w:val="center"/>
          </w:tcPr>
          <w:p w14:paraId="6E10783C" w14:textId="5EAFD88E" w:rsidR="0007496C" w:rsidRPr="0070026C" w:rsidRDefault="0007496C" w:rsidP="00056AB6">
            <w:pPr>
              <w:pStyle w:val="NoSpacing"/>
              <w:jc w:val="center"/>
              <w:rPr>
                <w:rFonts w:cstheme="minorHAnsi"/>
                <w:i/>
              </w:rPr>
            </w:pPr>
            <w:r w:rsidRPr="0070026C">
              <w:rPr>
                <w:rFonts w:cstheme="minorHAnsi"/>
                <w:i/>
              </w:rPr>
              <w:t>Amp</w:t>
            </w:r>
            <w:r w:rsidR="00A545C4" w:rsidRPr="00A545C4">
              <w:rPr>
                <w:rFonts w:cstheme="minorHAnsi"/>
                <w:i/>
              </w:rPr>
              <w:t>è</w:t>
            </w:r>
            <w:r w:rsidRPr="0070026C">
              <w:rPr>
                <w:rFonts w:cstheme="minorHAnsi"/>
                <w:i/>
              </w:rPr>
              <w:t>re</w:t>
            </w:r>
            <w:r w:rsidR="00735C8F">
              <w:rPr>
                <w:rFonts w:cstheme="minorHAnsi"/>
                <w:i/>
              </w:rPr>
              <w:t>–Maxwell</w:t>
            </w:r>
            <w:r w:rsidRPr="0070026C">
              <w:rPr>
                <w:rFonts w:cstheme="minorHAnsi"/>
                <w:i/>
              </w:rPr>
              <w:t xml:space="preserve"> Law:</w:t>
            </w:r>
          </w:p>
          <w:p w14:paraId="08E1928F" w14:textId="0B712D35" w:rsidR="0007496C" w:rsidRPr="0070026C" w:rsidRDefault="00000000" w:rsidP="00056AB6">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B</m:t>
                    </m:r>
                    <m:r>
                      <w:rPr>
                        <w:rFonts w:ascii="Cambria Math" w:hAnsi="Cambria Math" w:cstheme="minorHAnsi"/>
                      </w:rPr>
                      <m:t>•d</m:t>
                    </m:r>
                    <m:r>
                      <m:rPr>
                        <m:scr m:val="script"/>
                        <m:sty m:val="bi"/>
                      </m:rPr>
                      <w:rPr>
                        <w:rFonts w:ascii="Cambria Math" w:hAnsi="Cambria Math" w:cstheme="minorHAnsi"/>
                      </w:rPr>
                      <m:t>l</m:t>
                    </m:r>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o</m:t>
                        </m:r>
                      </m:sub>
                    </m:sSub>
                    <m:r>
                      <w:rPr>
                        <w:rFonts w:ascii="Cambria Math" w:hAnsi="Cambria Math" w:cstheme="minorHAnsi"/>
                      </w:rPr>
                      <m:t>I</m:t>
                    </m:r>
                  </m:e>
                </m:nary>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0</m:t>
                    </m:r>
                  </m:sub>
                </m:sSub>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m:rPr>
                            <m:sty m:val="p"/>
                          </m:rPr>
                          <w:rPr>
                            <w:rFonts w:ascii="Cambria Math" w:eastAsia="Calibri" w:hAnsi="Cambria Math" w:cstheme="minorHAnsi"/>
                          </w:rPr>
                          <m:t>ϕ</m:t>
                        </m:r>
                      </m:e>
                      <m:sub>
                        <m:r>
                          <w:rPr>
                            <w:rFonts w:ascii="Cambria Math" w:hAnsi="Cambria Math" w:cstheme="minorHAnsi"/>
                          </w:rPr>
                          <m:t>E</m:t>
                        </m:r>
                      </m:sub>
                    </m:sSub>
                  </m:num>
                  <m:den>
                    <m:r>
                      <w:rPr>
                        <w:rFonts w:ascii="Cambria Math" w:hAnsi="Cambria Math" w:cstheme="minorHAnsi"/>
                      </w:rPr>
                      <m:t>dt</m:t>
                    </m:r>
                  </m:den>
                </m:f>
              </m:oMath>
            </m:oMathPara>
          </w:p>
          <w:p w14:paraId="50C02CA0" w14:textId="77777777" w:rsidR="0007496C" w:rsidRPr="0070026C" w:rsidRDefault="0007496C" w:rsidP="00056AB6">
            <w:pPr>
              <w:pStyle w:val="NoSpacing"/>
              <w:jc w:val="center"/>
              <w:rPr>
                <w:rFonts w:cstheme="minorHAnsi"/>
                <w:i/>
              </w:rPr>
            </w:pPr>
          </w:p>
          <w:p w14:paraId="777CC432" w14:textId="28865191" w:rsidR="0007496C" w:rsidRPr="0070026C" w:rsidRDefault="0007496C" w:rsidP="00056AB6">
            <w:pPr>
              <w:pStyle w:val="NoSpacing"/>
              <w:jc w:val="center"/>
              <w:rPr>
                <w:rFonts w:cstheme="minorHAnsi"/>
                <w:i/>
              </w:rPr>
            </w:pPr>
            <w:r w:rsidRPr="0070026C">
              <w:rPr>
                <w:rFonts w:cstheme="minorHAnsi"/>
                <w:i/>
              </w:rPr>
              <w:t>Gauss’s Law:</w:t>
            </w:r>
          </w:p>
          <w:p w14:paraId="087FBCB6" w14:textId="77777777" w:rsidR="0007496C" w:rsidRPr="0070026C" w:rsidRDefault="00000000" w:rsidP="00056AB6">
            <w:pPr>
              <w:pStyle w:val="NoSpacing"/>
              <w:jc w:val="right"/>
              <w:rPr>
                <w:rFonts w:cstheme="minorHAnsi"/>
                <w:i/>
              </w:rPr>
            </w:pPr>
            <m:oMathPara>
              <m:oMath>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B</m:t>
                    </m:r>
                    <m:r>
                      <w:rPr>
                        <w:rFonts w:ascii="Cambria Math" w:hAnsi="Cambria Math" w:cstheme="minorHAnsi"/>
                      </w:rPr>
                      <m:t>•d</m:t>
                    </m:r>
                    <m:r>
                      <m:rPr>
                        <m:sty m:val="bi"/>
                      </m:rPr>
                      <w:rPr>
                        <w:rFonts w:ascii="Cambria Math" w:hAnsi="Cambria Math" w:cstheme="minorHAnsi"/>
                      </w:rPr>
                      <m:t>A</m:t>
                    </m:r>
                    <m:r>
                      <w:rPr>
                        <w:rFonts w:ascii="Cambria Math" w:hAnsi="Cambria Math" w:cstheme="minorHAnsi"/>
                      </w:rPr>
                      <m:t>=0</m:t>
                    </m:r>
                  </m:e>
                </m:nary>
              </m:oMath>
            </m:oMathPara>
          </w:p>
          <w:p w14:paraId="2777400D" w14:textId="77777777" w:rsidR="0007496C" w:rsidRPr="0070026C" w:rsidRDefault="0007496C" w:rsidP="00056AB6">
            <w:pPr>
              <w:pStyle w:val="NoSpacing"/>
              <w:jc w:val="center"/>
              <w:rPr>
                <w:rFonts w:cstheme="minorHAnsi"/>
                <w:i/>
              </w:rPr>
            </w:pPr>
          </w:p>
          <w:p w14:paraId="31D0CB38" w14:textId="02D5C0AB" w:rsidR="0007496C" w:rsidRPr="0070026C" w:rsidRDefault="0007496C" w:rsidP="00056AB6">
            <w:pPr>
              <w:pStyle w:val="NoSpacing"/>
              <w:jc w:val="center"/>
              <w:rPr>
                <w:rFonts w:eastAsia="Times New Roman" w:cstheme="minorHAnsi"/>
              </w:rPr>
            </w:pPr>
            <m:oMathPara>
              <m:oMath>
                <m:r>
                  <w:rPr>
                    <w:rFonts w:ascii="Cambria Math" w:hAnsi="Cambria Math" w:cstheme="minorHAnsi"/>
                  </w:rPr>
                  <m:t>d</m:t>
                </m:r>
                <m:r>
                  <m:rPr>
                    <m:sty m:val="bi"/>
                  </m:rPr>
                  <w:rPr>
                    <w:rFonts w:ascii="Cambria Math" w:hAnsi="Cambria Math" w:cstheme="minorHAnsi"/>
                  </w:rPr>
                  <m:t>B</m:t>
                </m:r>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μ</m:t>
                        </m:r>
                      </m:e>
                      <m:sub>
                        <m:r>
                          <w:rPr>
                            <w:rFonts w:ascii="Cambria Math" w:hAnsi="Cambria Math" w:cstheme="minorHAnsi"/>
                          </w:rPr>
                          <m:t>0</m:t>
                        </m:r>
                      </m:sub>
                    </m:sSub>
                  </m:num>
                  <m:den>
                    <m:r>
                      <w:rPr>
                        <w:rFonts w:ascii="Cambria Math" w:hAnsi="Cambria Math" w:cstheme="minorHAnsi"/>
                      </w:rPr>
                      <m:t>4π</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I d</m:t>
                    </m:r>
                    <m:r>
                      <m:rPr>
                        <m:scr m:val="script"/>
                        <m:sty m:val="bi"/>
                      </m:rPr>
                      <w:rPr>
                        <w:rFonts w:ascii="Cambria Math" w:hAnsi="Cambria Math" w:cstheme="minorHAnsi"/>
                      </w:rPr>
                      <m:t>l</m:t>
                    </m:r>
                    <m:r>
                      <w:rPr>
                        <w:rFonts w:ascii="Cambria Math" w:hAnsi="Cambria Math" w:cstheme="minorHAnsi"/>
                      </w:rPr>
                      <m:t>×</m:t>
                    </m:r>
                    <m:r>
                      <m:rPr>
                        <m:sty m:val="bi"/>
                      </m:rPr>
                      <w:rPr>
                        <w:rFonts w:ascii="Cambria Math" w:hAnsi="Cambria Math" w:cstheme="minorHAnsi"/>
                      </w:rPr>
                      <m:t>r</m:t>
                    </m:r>
                  </m:num>
                  <m:den>
                    <m:sSup>
                      <m:sSupPr>
                        <m:ctrlPr>
                          <w:rPr>
                            <w:rFonts w:ascii="Cambria Math" w:hAnsi="Cambria Math" w:cstheme="minorHAnsi"/>
                            <w:i/>
                          </w:rPr>
                        </m:ctrlPr>
                      </m:sSupPr>
                      <m:e>
                        <m:r>
                          <w:rPr>
                            <w:rFonts w:ascii="Cambria Math" w:hAnsi="Cambria Math" w:cstheme="minorHAnsi"/>
                          </w:rPr>
                          <m:t>r</m:t>
                        </m:r>
                      </m:e>
                      <m:sup>
                        <m:r>
                          <w:rPr>
                            <w:rFonts w:ascii="Cambria Math" w:hAnsi="Cambria Math" w:cstheme="minorHAnsi"/>
                          </w:rPr>
                          <m:t>3</m:t>
                        </m:r>
                      </m:sup>
                    </m:sSup>
                  </m:den>
                </m:f>
              </m:oMath>
            </m:oMathPara>
          </w:p>
        </w:tc>
      </w:tr>
      <w:tr w:rsidR="0007496C" w:rsidRPr="00584AD6" w14:paraId="3801CCBB" w14:textId="32110354" w:rsidTr="00056AB6">
        <w:trPr>
          <w:cantSplit/>
        </w:trPr>
        <w:tc>
          <w:tcPr>
            <w:tcW w:w="2070" w:type="dxa"/>
            <w:vAlign w:val="center"/>
          </w:tcPr>
          <w:p w14:paraId="7B921965" w14:textId="77777777" w:rsidR="0007496C" w:rsidRPr="00584AD6" w:rsidRDefault="0007496C" w:rsidP="00056AB6">
            <w:pPr>
              <w:pStyle w:val="NoSpacing"/>
              <w:jc w:val="center"/>
              <w:rPr>
                <w:rFonts w:cstheme="minorHAnsi"/>
                <w:b/>
                <w:sz w:val="24"/>
              </w:rPr>
            </w:pPr>
            <w:r w:rsidRPr="00584AD6">
              <w:rPr>
                <w:rFonts w:cstheme="minorHAnsi"/>
                <w:b/>
                <w:sz w:val="24"/>
              </w:rPr>
              <w:t>Magnetic</w:t>
            </w:r>
          </w:p>
          <w:p w14:paraId="2EE52AC8" w14:textId="77777777" w:rsidR="0007496C" w:rsidRPr="00584AD6" w:rsidRDefault="0007496C" w:rsidP="00056AB6">
            <w:pPr>
              <w:pStyle w:val="NoSpacing"/>
              <w:jc w:val="center"/>
              <w:rPr>
                <w:rFonts w:cstheme="minorHAnsi"/>
                <w:b/>
                <w:sz w:val="24"/>
              </w:rPr>
            </w:pPr>
            <w:r w:rsidRPr="00584AD6">
              <w:rPr>
                <w:rFonts w:cstheme="minorHAnsi"/>
                <w:b/>
                <w:sz w:val="24"/>
              </w:rPr>
              <w:t>Flux</w:t>
            </w:r>
          </w:p>
          <w:p w14:paraId="28A7147F" w14:textId="77777777" w:rsidR="0007496C" w:rsidRPr="00584AD6" w:rsidRDefault="0007496C" w:rsidP="00056AB6">
            <w:pPr>
              <w:pStyle w:val="NoSpacing"/>
              <w:jc w:val="center"/>
              <w:rPr>
                <w:rFonts w:cstheme="minorHAnsi"/>
                <w:b/>
                <w:sz w:val="24"/>
              </w:rPr>
            </w:pPr>
            <w:r w:rsidRPr="00584AD6">
              <w:rPr>
                <w:rFonts w:cstheme="minorHAnsi"/>
                <w:b/>
                <w:sz w:val="24"/>
              </w:rPr>
              <w:t>(Wb)</w:t>
            </w:r>
          </w:p>
        </w:tc>
        <w:tc>
          <w:tcPr>
            <w:tcW w:w="3690" w:type="dxa"/>
            <w:vAlign w:val="center"/>
          </w:tcPr>
          <w:p w14:paraId="137201D2" w14:textId="20C35CB1" w:rsidR="00C34719" w:rsidRPr="00C34719" w:rsidRDefault="00000000" w:rsidP="00EE4A97">
            <w:pPr>
              <w:pStyle w:val="NoSpacing"/>
              <w:jc w:val="right"/>
              <w:rPr>
                <w:rFonts w:cstheme="minorHAnsi"/>
                <w:b/>
                <w:i/>
              </w:rPr>
            </w:pPr>
            <m:oMathPara>
              <m:oMath>
                <m:sSub>
                  <m:sSubPr>
                    <m:ctrlPr>
                      <w:rPr>
                        <w:rFonts w:ascii="Cambria Math" w:hAnsi="Cambria Math" w:cstheme="minorHAnsi"/>
                        <w:i/>
                      </w:rPr>
                    </m:ctrlPr>
                  </m:sSubPr>
                  <m:e>
                    <m:r>
                      <w:rPr>
                        <w:rFonts w:ascii="Cambria Math" w:eastAsia="Calibri" w:hAnsi="Cambria Math" w:cstheme="minorHAnsi"/>
                      </w:rPr>
                      <m:t>ϕ</m:t>
                    </m:r>
                  </m:e>
                  <m:sub>
                    <m:r>
                      <w:rPr>
                        <w:rFonts w:ascii="Cambria Math" w:hAnsi="Cambria Math" w:cstheme="minorHAnsi"/>
                      </w:rPr>
                      <m:t>B</m:t>
                    </m:r>
                  </m:sub>
                </m:sSub>
                <m:r>
                  <w:rPr>
                    <w:rFonts w:ascii="Cambria Math" w:hAnsi="Cambria Math" w:cstheme="minorHAnsi"/>
                  </w:rPr>
                  <m:t>=</m:t>
                </m:r>
                <m:r>
                  <m:rPr>
                    <m:sty m:val="bi"/>
                  </m:rPr>
                  <w:rPr>
                    <w:rFonts w:ascii="Cambria Math" w:hAnsi="Cambria Math" w:cstheme="minorHAnsi"/>
                  </w:rPr>
                  <m:t>B</m:t>
                </m:r>
                <m:r>
                  <w:rPr>
                    <w:rFonts w:ascii="Cambria Math" w:hAnsi="Cambria Math" w:cstheme="minorHAnsi"/>
                  </w:rPr>
                  <m:t>•</m:t>
                </m:r>
                <m:r>
                  <m:rPr>
                    <m:sty m:val="bi"/>
                  </m:rPr>
                  <w:rPr>
                    <w:rFonts w:ascii="Cambria Math" w:hAnsi="Cambria Math" w:cstheme="minorHAnsi"/>
                  </w:rPr>
                  <m:t>A</m:t>
                </m:r>
              </m:oMath>
            </m:oMathPara>
          </w:p>
          <w:p w14:paraId="58EA851F" w14:textId="6DE65A90" w:rsidR="00C34719" w:rsidRPr="00C34719" w:rsidRDefault="00C34719" w:rsidP="00C34719">
            <w:pPr>
              <w:pStyle w:val="NoSpacing"/>
              <w:jc w:val="center"/>
              <w:rPr>
                <w:rFonts w:cstheme="minorHAnsi"/>
                <w:i/>
              </w:rPr>
            </w:pPr>
            <w:r>
              <w:rPr>
                <w:rFonts w:cstheme="minorHAnsi"/>
                <w:i/>
              </w:rPr>
              <w:t>(</w:t>
            </w:r>
            <w:r w:rsidRPr="0079710C">
              <w:rPr>
                <w:rFonts w:cstheme="minorHAnsi"/>
                <w:i/>
              </w:rPr>
              <w:t>Uniform field through a flat surface</w:t>
            </w:r>
            <w:r w:rsidR="007602FB">
              <w:rPr>
                <w:rFonts w:cstheme="minorHAnsi"/>
                <w:i/>
              </w:rPr>
              <w:t>;</w:t>
            </w:r>
            <w:r>
              <w:rPr>
                <w:rFonts w:cstheme="minorHAnsi"/>
                <w:i/>
              </w:rPr>
              <w:t xml:space="preserve"> </w:t>
            </w:r>
            <m:oMath>
              <m:r>
                <w:rPr>
                  <w:rFonts w:ascii="Cambria Math" w:hAnsi="Cambria Math" w:cstheme="minorHAnsi"/>
                </w:rPr>
                <m:t>θ</m:t>
              </m:r>
            </m:oMath>
            <w:r w:rsidRPr="0079710C">
              <w:rPr>
                <w:rFonts w:cstheme="minorHAnsi"/>
                <w:i/>
              </w:rPr>
              <w:t xml:space="preserve"> is measured from the surface normal</w:t>
            </w:r>
            <w:r>
              <w:rPr>
                <w:rFonts w:cstheme="minorHAnsi"/>
                <w:i/>
              </w:rPr>
              <w:t>)</w:t>
            </w:r>
          </w:p>
        </w:tc>
        <w:tc>
          <w:tcPr>
            <w:tcW w:w="3901" w:type="dxa"/>
            <w:vAlign w:val="center"/>
          </w:tcPr>
          <w:p w14:paraId="76CF42AE" w14:textId="22D42B64" w:rsidR="00D96B7D" w:rsidRPr="0070026C" w:rsidRDefault="00D96B7D" w:rsidP="00D96B7D">
            <w:pPr>
              <w:pStyle w:val="NoSpacing"/>
              <w:jc w:val="center"/>
              <w:rPr>
                <w:rFonts w:cstheme="minorHAnsi"/>
                <w:i/>
              </w:rPr>
            </w:pPr>
            <w:r w:rsidRPr="0070026C">
              <w:rPr>
                <w:rFonts w:cstheme="minorHAnsi"/>
                <w:i/>
              </w:rPr>
              <w:t>Magnetic Flux:</w:t>
            </w:r>
          </w:p>
          <w:p w14:paraId="51B97B24" w14:textId="083E0AA5" w:rsidR="00D96B7D" w:rsidRPr="0070026C" w:rsidRDefault="00000000" w:rsidP="00D96B7D">
            <w:pPr>
              <w:pStyle w:val="NoSpacing"/>
              <w:jc w:val="right"/>
              <w:rPr>
                <w:rFonts w:cstheme="minorHAnsi"/>
                <w:i/>
              </w:rPr>
            </w:pPr>
            <m:oMathPara>
              <m:oMath>
                <m:sSub>
                  <m:sSubPr>
                    <m:ctrlPr>
                      <w:rPr>
                        <w:rFonts w:ascii="Cambria Math" w:hAnsi="Cambria Math" w:cstheme="minorHAnsi"/>
                        <w:i/>
                      </w:rPr>
                    </m:ctrlPr>
                  </m:sSubPr>
                  <m:e>
                    <m:r>
                      <m:rPr>
                        <m:sty m:val="p"/>
                      </m:rPr>
                      <w:rPr>
                        <w:rFonts w:ascii="Cambria Math" w:eastAsia="Calibri" w:hAnsi="Cambria Math" w:cstheme="minorHAnsi"/>
                      </w:rPr>
                      <m:t>ϕ</m:t>
                    </m:r>
                  </m:e>
                  <m:sub>
                    <m:r>
                      <w:rPr>
                        <w:rFonts w:ascii="Cambria Math" w:hAnsi="Cambria Math" w:cstheme="minorHAnsi"/>
                      </w:rPr>
                      <m:t>B</m:t>
                    </m:r>
                  </m:sub>
                </m:sSub>
                <m:r>
                  <w:rPr>
                    <w:rFonts w:ascii="Cambria Math" w:hAnsi="Cambria Math" w:cstheme="minorHAnsi"/>
                  </w:rPr>
                  <m:t>=</m:t>
                </m:r>
                <m:nary>
                  <m:naryPr>
                    <m:limLoc m:val="undOvr"/>
                    <m:subHide m:val="1"/>
                    <m:supHide m:val="1"/>
                    <m:ctrlPr>
                      <w:rPr>
                        <w:rFonts w:ascii="Cambria Math" w:hAnsi="Cambria Math" w:cstheme="minorHAnsi"/>
                        <w:i/>
                      </w:rPr>
                    </m:ctrlPr>
                  </m:naryPr>
                  <m:sub/>
                  <m:sup/>
                  <m:e>
                    <m:r>
                      <m:rPr>
                        <m:sty m:val="bi"/>
                      </m:rPr>
                      <w:rPr>
                        <w:rFonts w:ascii="Cambria Math" w:hAnsi="Cambria Math" w:cstheme="minorHAnsi"/>
                      </w:rPr>
                      <m:t>B</m:t>
                    </m:r>
                    <m:r>
                      <w:rPr>
                        <w:rFonts w:ascii="Cambria Math" w:hAnsi="Cambria Math" w:cstheme="minorHAnsi"/>
                      </w:rPr>
                      <m:t>•d</m:t>
                    </m:r>
                    <m:r>
                      <m:rPr>
                        <m:sty m:val="bi"/>
                      </m:rPr>
                      <w:rPr>
                        <w:rFonts w:ascii="Cambria Math" w:hAnsi="Cambria Math" w:cstheme="minorHAnsi"/>
                      </w:rPr>
                      <m:t>A</m:t>
                    </m:r>
                  </m:e>
                </m:nary>
              </m:oMath>
            </m:oMathPara>
          </w:p>
        </w:tc>
      </w:tr>
      <w:tr w:rsidR="0007496C" w:rsidRPr="00584AD6" w14:paraId="23EB2C4F" w14:textId="53B5F4CF" w:rsidTr="00EE4A97">
        <w:trPr>
          <w:cantSplit/>
          <w:trHeight w:val="1835"/>
        </w:trPr>
        <w:tc>
          <w:tcPr>
            <w:tcW w:w="2070" w:type="dxa"/>
            <w:vAlign w:val="center"/>
          </w:tcPr>
          <w:p w14:paraId="3817ECF0" w14:textId="77777777" w:rsidR="0007496C" w:rsidRPr="00584AD6" w:rsidRDefault="0007496C" w:rsidP="00056AB6">
            <w:pPr>
              <w:pStyle w:val="NoSpacing"/>
              <w:jc w:val="center"/>
              <w:rPr>
                <w:rFonts w:cstheme="minorHAnsi"/>
                <w:b/>
                <w:sz w:val="24"/>
              </w:rPr>
            </w:pPr>
            <w:r w:rsidRPr="00584AD6">
              <w:rPr>
                <w:rFonts w:cstheme="minorHAnsi"/>
                <w:b/>
                <w:sz w:val="24"/>
              </w:rPr>
              <w:t>EMF</w:t>
            </w:r>
          </w:p>
          <w:p w14:paraId="08E98636" w14:textId="77777777" w:rsidR="0007496C" w:rsidRPr="00584AD6" w:rsidRDefault="0007496C" w:rsidP="00056AB6">
            <w:pPr>
              <w:pStyle w:val="NoSpacing"/>
              <w:jc w:val="center"/>
              <w:rPr>
                <w:rFonts w:cstheme="minorHAnsi"/>
                <w:b/>
                <w:sz w:val="24"/>
              </w:rPr>
            </w:pPr>
            <w:r w:rsidRPr="00584AD6">
              <w:rPr>
                <w:rFonts w:cstheme="minorHAnsi"/>
                <w:b/>
                <w:sz w:val="24"/>
              </w:rPr>
              <w:t>(V)</w:t>
            </w:r>
          </w:p>
        </w:tc>
        <w:tc>
          <w:tcPr>
            <w:tcW w:w="3690" w:type="dxa"/>
            <w:tcBorders>
              <w:bottom w:val="single" w:sz="4" w:space="0" w:color="000000" w:themeColor="text1"/>
            </w:tcBorders>
            <w:vAlign w:val="center"/>
          </w:tcPr>
          <w:p w14:paraId="4C1CCE3B" w14:textId="77777777" w:rsidR="00F8738D" w:rsidRPr="0070026C" w:rsidRDefault="00F8738D" w:rsidP="00F8738D">
            <w:pPr>
              <w:pStyle w:val="NoSpacing"/>
              <w:jc w:val="center"/>
              <w:rPr>
                <w:rFonts w:cstheme="minorHAnsi"/>
                <w:i/>
              </w:rPr>
            </w:pPr>
            <m:oMathPara>
              <m:oMath>
                <m:r>
                  <w:rPr>
                    <w:rFonts w:ascii="Cambria Math" w:hAnsi="Cambria Math" w:cstheme="minorHAnsi"/>
                  </w:rPr>
                  <m:t>ε=Blv</m:t>
                </m:r>
              </m:oMath>
            </m:oMathPara>
          </w:p>
          <w:p w14:paraId="08208EB2" w14:textId="77777777" w:rsidR="00F8738D" w:rsidRDefault="00F8738D" w:rsidP="00F8738D">
            <w:pPr>
              <w:pStyle w:val="NoSpacing"/>
              <w:jc w:val="center"/>
              <w:rPr>
                <w:rFonts w:cstheme="minorHAnsi"/>
                <w:i/>
              </w:rPr>
            </w:pPr>
            <w:r w:rsidRPr="0070026C">
              <w:rPr>
                <w:rFonts w:cstheme="minorHAnsi"/>
                <w:i/>
              </w:rPr>
              <w:t>(magnitude; perpendicular rod, velocity, and uniform magnetic field)</w:t>
            </w:r>
          </w:p>
          <w:p w14:paraId="0436F9E1" w14:textId="77777777" w:rsidR="00F8738D" w:rsidRPr="00EE4A97" w:rsidRDefault="00F8738D" w:rsidP="00F8738D">
            <w:pPr>
              <w:pStyle w:val="NoSpacing"/>
              <w:jc w:val="center"/>
              <w:rPr>
                <w:rFonts w:cstheme="minorHAnsi"/>
                <w:sz w:val="12"/>
                <w:szCs w:val="12"/>
              </w:rPr>
            </w:pPr>
          </w:p>
          <w:p w14:paraId="3883A425" w14:textId="176B2354" w:rsidR="00F8738D" w:rsidRPr="00584AD6" w:rsidRDefault="00000000" w:rsidP="00F8738D">
            <w:pPr>
              <w:pStyle w:val="NoSpacing"/>
              <w:jc w:val="center"/>
              <w:rPr>
                <w:rFonts w:cstheme="minorHAnsi"/>
                <w:i/>
              </w:rPr>
            </w:pPr>
            <m:oMathPara>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avg</m:t>
                    </m:r>
                  </m:sub>
                </m:sSub>
                <m:r>
                  <w:rPr>
                    <w:rFonts w:ascii="Cambria Math" w:hAnsi="Cambria Math" w:cstheme="minorHAnsi"/>
                  </w:rPr>
                  <m:t xml:space="preserve">= - </m:t>
                </m:r>
                <m:f>
                  <m:fPr>
                    <m:ctrlPr>
                      <w:rPr>
                        <w:rFonts w:ascii="Cambria Math" w:hAnsi="Cambria Math" w:cstheme="minorHAnsi"/>
                        <w:i/>
                      </w:rPr>
                    </m:ctrlPr>
                  </m:fPr>
                  <m:num>
                    <m:r>
                      <w:rPr>
                        <w:rFonts w:ascii="Cambria Math" w:hAnsi="Cambria Math" w:cstheme="minorHAnsi"/>
                      </w:rPr>
                      <m:t>N∆</m:t>
                    </m:r>
                    <m:sSub>
                      <m:sSubPr>
                        <m:ctrlPr>
                          <w:rPr>
                            <w:rFonts w:ascii="Cambria Math" w:hAnsi="Cambria Math" w:cstheme="minorHAnsi"/>
                            <w:i/>
                          </w:rPr>
                        </m:ctrlPr>
                      </m:sSubPr>
                      <m:e>
                        <m:r>
                          <m:rPr>
                            <m:sty m:val="p"/>
                          </m:rPr>
                          <w:rPr>
                            <w:rFonts w:ascii="Cambria Math" w:eastAsia="Calibri" w:hAnsi="Cambria Math" w:cstheme="minorHAnsi"/>
                          </w:rPr>
                          <m:t>ϕ</m:t>
                        </m:r>
                      </m:e>
                      <m:sub>
                        <m:r>
                          <w:rPr>
                            <w:rFonts w:ascii="Cambria Math" w:hAnsi="Cambria Math" w:cstheme="minorHAnsi"/>
                          </w:rPr>
                          <m:t>B</m:t>
                        </m:r>
                      </m:sub>
                    </m:sSub>
                  </m:num>
                  <m:den>
                    <m:r>
                      <w:rPr>
                        <w:rFonts w:ascii="Cambria Math" w:hAnsi="Cambria Math" w:cstheme="minorHAnsi"/>
                      </w:rPr>
                      <m:t>∆t</m:t>
                    </m:r>
                  </m:den>
                </m:f>
              </m:oMath>
            </m:oMathPara>
          </w:p>
          <w:p w14:paraId="5D8EF249" w14:textId="20EDCF01" w:rsidR="0007496C" w:rsidRPr="0070026C" w:rsidRDefault="00A32A53" w:rsidP="00056AB6">
            <w:pPr>
              <w:pStyle w:val="NoSpacing"/>
              <w:jc w:val="center"/>
              <w:rPr>
                <w:rFonts w:cstheme="minorHAnsi"/>
                <w:i/>
              </w:rPr>
            </w:pPr>
            <w:r w:rsidRPr="0070026C">
              <w:rPr>
                <w:rFonts w:cstheme="minorHAnsi"/>
                <w:i/>
              </w:rPr>
              <w:t>(</w:t>
            </w:r>
            <m:oMath>
              <m:r>
                <w:rPr>
                  <w:rFonts w:ascii="Cambria Math" w:hAnsi="Cambria Math" w:cstheme="minorHAnsi"/>
                </w:rPr>
                <m:t>N</m:t>
              </m:r>
            </m:oMath>
            <w:r w:rsidR="001D2766" w:rsidRPr="0070026C">
              <w:rPr>
                <w:rFonts w:cstheme="minorHAnsi"/>
                <w:i/>
              </w:rPr>
              <w:t xml:space="preserve"> turn</w:t>
            </w:r>
            <w:r w:rsidR="00F8738D">
              <w:rPr>
                <w:rFonts w:cstheme="minorHAnsi"/>
                <w:i/>
              </w:rPr>
              <w:t>s</w:t>
            </w:r>
            <w:r w:rsidR="001D2766" w:rsidRPr="0070026C">
              <w:rPr>
                <w:rFonts w:cstheme="minorHAnsi"/>
                <w:i/>
              </w:rPr>
              <w:t xml:space="preserve">, </w:t>
            </w:r>
            <w:r w:rsidRPr="0070026C">
              <w:rPr>
                <w:rFonts w:cstheme="minorHAnsi"/>
                <w:i/>
              </w:rPr>
              <w:t>stationary loop)</w:t>
            </w:r>
          </w:p>
          <w:p w14:paraId="35A3F461" w14:textId="77777777" w:rsidR="00F8738D" w:rsidRPr="00EE4A97" w:rsidRDefault="00F8738D" w:rsidP="00F8738D">
            <w:pPr>
              <w:pStyle w:val="NoSpacing"/>
              <w:rPr>
                <w:rFonts w:cstheme="minorHAnsi"/>
                <w:i/>
                <w:sz w:val="12"/>
                <w:szCs w:val="12"/>
              </w:rPr>
            </w:pPr>
          </w:p>
          <w:p w14:paraId="5424C41C" w14:textId="77777777" w:rsidR="00F8738D" w:rsidRPr="002D3CE4" w:rsidRDefault="00F8738D" w:rsidP="00F8738D">
            <w:pPr>
              <w:pStyle w:val="NoSpacing"/>
              <w:jc w:val="right"/>
              <w:rPr>
                <w:rFonts w:cstheme="minorHAnsi"/>
                <w:i/>
              </w:rPr>
            </w:pPr>
            <m:oMathPara>
              <m:oMath>
                <m:r>
                  <w:rPr>
                    <w:rFonts w:ascii="Cambria Math" w:hAnsi="Cambria Math" w:cstheme="minorHAnsi"/>
                  </w:rPr>
                  <m:t>ε</m:t>
                </m:r>
                <m:r>
                  <m:rPr>
                    <m:sty m:val="bi"/>
                  </m:rPr>
                  <w:rPr>
                    <w:rFonts w:ascii="Cambria Math" w:hAnsi="Cambria Math" w:cstheme="minorHAnsi"/>
                  </w:rPr>
                  <m:t>=</m:t>
                </m:r>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E</m:t>
                    </m:r>
                    <m:r>
                      <w:rPr>
                        <w:rFonts w:ascii="Cambria Math" w:hAnsi="Cambria Math" w:cstheme="minorHAnsi"/>
                      </w:rPr>
                      <m:t>•d</m:t>
                    </m:r>
                    <m:r>
                      <m:rPr>
                        <m:sty m:val="bi"/>
                      </m:rPr>
                      <w:rPr>
                        <w:rFonts w:ascii="Cambria Math" w:hAnsi="Cambria Math" w:cstheme="minorHAnsi"/>
                      </w:rPr>
                      <m:t>s</m:t>
                    </m:r>
                    <m:r>
                      <w:rPr>
                        <w:rFonts w:ascii="Cambria Math" w:hAnsi="Cambria Math" w:cstheme="minorHAnsi"/>
                      </w:rPr>
                      <m:t>=</m:t>
                    </m:r>
                  </m:e>
                </m:nary>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eastAsia="Calibri" w:hAnsi="Cambria Math" w:cstheme="minorHAnsi"/>
                          </w:rPr>
                          <m:t>ϕ</m:t>
                        </m:r>
                      </m:e>
                      <m:sub>
                        <m:r>
                          <w:rPr>
                            <w:rFonts w:ascii="Cambria Math" w:hAnsi="Cambria Math" w:cstheme="minorHAnsi"/>
                          </w:rPr>
                          <m:t>B</m:t>
                        </m:r>
                      </m:sub>
                    </m:sSub>
                  </m:num>
                  <m:den>
                    <m:r>
                      <w:rPr>
                        <w:rFonts w:ascii="Cambria Math" w:hAnsi="Cambria Math" w:cstheme="minorHAnsi"/>
                      </w:rPr>
                      <m:t>dt</m:t>
                    </m:r>
                  </m:den>
                </m:f>
              </m:oMath>
            </m:oMathPara>
          </w:p>
          <w:p w14:paraId="09FF584D" w14:textId="4F4AF73A" w:rsidR="002D3CE4" w:rsidRPr="0070026C" w:rsidRDefault="002D3CE4" w:rsidP="002D3CE4">
            <w:pPr>
              <w:pStyle w:val="NoSpacing"/>
              <w:jc w:val="center"/>
              <w:rPr>
                <w:rFonts w:cstheme="minorHAnsi"/>
                <w:i/>
              </w:rPr>
            </w:pPr>
            <w:r>
              <w:rPr>
                <w:rFonts w:cstheme="minorHAnsi"/>
                <w:i/>
              </w:rPr>
              <w:t>(s</w:t>
            </w:r>
            <w:r w:rsidRPr="002D3CE4">
              <w:rPr>
                <w:rFonts w:cstheme="minorHAnsi"/>
                <w:i/>
              </w:rPr>
              <w:t>ingle stationary loop</w:t>
            </w:r>
            <w:r>
              <w:rPr>
                <w:rFonts w:cstheme="minorHAnsi"/>
                <w:i/>
              </w:rPr>
              <w:t>)</w:t>
            </w:r>
          </w:p>
        </w:tc>
        <w:tc>
          <w:tcPr>
            <w:tcW w:w="3901" w:type="dxa"/>
            <w:tcBorders>
              <w:bottom w:val="single" w:sz="4" w:space="0" w:color="000000" w:themeColor="text1"/>
            </w:tcBorders>
            <w:vAlign w:val="center"/>
          </w:tcPr>
          <w:p w14:paraId="231B2442" w14:textId="77777777" w:rsidR="0007496C" w:rsidRPr="0070026C" w:rsidRDefault="0007496C" w:rsidP="00056AB6">
            <w:pPr>
              <w:pStyle w:val="NoSpacing"/>
              <w:jc w:val="center"/>
              <w:rPr>
                <w:rFonts w:cstheme="minorHAnsi"/>
                <w:i/>
              </w:rPr>
            </w:pPr>
            <w:r w:rsidRPr="0070026C">
              <w:rPr>
                <w:rFonts w:cstheme="minorHAnsi"/>
                <w:i/>
              </w:rPr>
              <w:t>Faraday’s Law of Induction:</w:t>
            </w:r>
          </w:p>
          <w:p w14:paraId="634AB69D" w14:textId="7CF24DC0" w:rsidR="0007496C" w:rsidRPr="0070026C" w:rsidRDefault="00000000" w:rsidP="00056AB6">
            <w:pPr>
              <w:pStyle w:val="NoSpacing"/>
              <w:jc w:val="center"/>
              <w:rPr>
                <w:rFonts w:cstheme="minorHAnsi"/>
                <w:i/>
              </w:rPr>
            </w:pPr>
            <m:oMathPara>
              <m:oMath>
                <m:nary>
                  <m:naryPr>
                    <m:chr m:val="∮"/>
                    <m:limLoc m:val="undOvr"/>
                    <m:subHide m:val="1"/>
                    <m:supHide m:val="1"/>
                    <m:ctrlPr>
                      <w:rPr>
                        <w:rFonts w:ascii="Cambria Math" w:hAnsi="Cambria Math" w:cstheme="minorHAnsi"/>
                        <w:i/>
                      </w:rPr>
                    </m:ctrlPr>
                  </m:naryPr>
                  <m:sub/>
                  <m:sup/>
                  <m:e>
                    <m:r>
                      <m:rPr>
                        <m:sty m:val="bi"/>
                      </m:rPr>
                      <w:rPr>
                        <w:rFonts w:ascii="Cambria Math" w:hAnsi="Cambria Math" w:cstheme="minorHAnsi"/>
                      </w:rPr>
                      <m:t>E</m:t>
                    </m:r>
                    <m:r>
                      <w:rPr>
                        <w:rFonts w:ascii="Cambria Math" w:hAnsi="Cambria Math" w:cstheme="minorHAnsi"/>
                      </w:rPr>
                      <m:t>•d</m:t>
                    </m:r>
                    <m:r>
                      <m:rPr>
                        <m:scr m:val="script"/>
                        <m:sty m:val="bi"/>
                      </m:rPr>
                      <w:rPr>
                        <w:rFonts w:ascii="Cambria Math" w:hAnsi="Cambria Math" w:cstheme="minorHAnsi"/>
                      </w:rPr>
                      <m:t>l</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d</m:t>
                        </m:r>
                        <m:sSub>
                          <m:sSubPr>
                            <m:ctrlPr>
                              <w:rPr>
                                <w:rFonts w:ascii="Cambria Math" w:hAnsi="Cambria Math" w:cstheme="minorHAnsi"/>
                                <w:i/>
                              </w:rPr>
                            </m:ctrlPr>
                          </m:sSubPr>
                          <m:e>
                            <m:r>
                              <w:rPr>
                                <w:rFonts w:ascii="Cambria Math" w:eastAsia="Calibri" w:hAnsi="Cambria Math" w:cstheme="minorHAnsi"/>
                              </w:rPr>
                              <m:t>ϕ</m:t>
                            </m:r>
                          </m:e>
                          <m:sub>
                            <m:r>
                              <w:rPr>
                                <w:rFonts w:ascii="Cambria Math" w:hAnsi="Cambria Math" w:cstheme="minorHAnsi"/>
                              </w:rPr>
                              <m:t>B</m:t>
                            </m:r>
                          </m:sub>
                        </m:sSub>
                      </m:num>
                      <m:den>
                        <m:r>
                          <w:rPr>
                            <w:rFonts w:ascii="Cambria Math" w:hAnsi="Cambria Math" w:cstheme="minorHAnsi"/>
                          </w:rPr>
                          <m:t>dt</m:t>
                        </m:r>
                      </m:den>
                    </m:f>
                  </m:e>
                </m:nary>
              </m:oMath>
            </m:oMathPara>
          </w:p>
          <w:p w14:paraId="444C9F8B" w14:textId="77777777" w:rsidR="0007496C" w:rsidRPr="0070026C" w:rsidRDefault="0007496C" w:rsidP="00056AB6">
            <w:pPr>
              <w:pStyle w:val="NoSpacing"/>
              <w:jc w:val="center"/>
              <w:rPr>
                <w:rFonts w:cstheme="minorHAnsi"/>
                <w:i/>
              </w:rPr>
            </w:pPr>
          </w:p>
          <w:p w14:paraId="067D9626" w14:textId="489BE314" w:rsidR="0007496C" w:rsidRPr="0070026C" w:rsidRDefault="0007496C" w:rsidP="00056AB6">
            <w:pPr>
              <w:pStyle w:val="NoSpacing"/>
              <w:jc w:val="center"/>
              <w:rPr>
                <w:rFonts w:cstheme="minorHAnsi"/>
                <w:iCs/>
              </w:rPr>
            </w:pPr>
            <m:oMathPara>
              <m:oMath>
                <m:r>
                  <w:rPr>
                    <w:rFonts w:ascii="Cambria Math" w:hAnsi="Cambria Math" w:cstheme="minorHAnsi"/>
                  </w:rPr>
                  <m:t>ε=-L</m:t>
                </m:r>
                <m:f>
                  <m:fPr>
                    <m:ctrlPr>
                      <w:rPr>
                        <w:rFonts w:ascii="Cambria Math" w:hAnsi="Cambria Math" w:cstheme="minorHAnsi"/>
                        <w:i/>
                      </w:rPr>
                    </m:ctrlPr>
                  </m:fPr>
                  <m:num>
                    <m:r>
                      <w:rPr>
                        <w:rFonts w:ascii="Cambria Math" w:hAnsi="Cambria Math" w:cstheme="minorHAnsi"/>
                      </w:rPr>
                      <m:t>dI</m:t>
                    </m:r>
                  </m:num>
                  <m:den>
                    <m:r>
                      <w:rPr>
                        <w:rFonts w:ascii="Cambria Math" w:hAnsi="Cambria Math" w:cstheme="minorHAnsi"/>
                      </w:rPr>
                      <m:t>dt</m:t>
                    </m:r>
                  </m:den>
                </m:f>
              </m:oMath>
            </m:oMathPara>
          </w:p>
        </w:tc>
      </w:tr>
    </w:tbl>
    <w:p w14:paraId="100F9E3B" w14:textId="066895B3" w:rsidR="00671925" w:rsidRPr="00584AD6" w:rsidRDefault="00671925" w:rsidP="00056AB6">
      <w:pPr>
        <w:pStyle w:val="NoSpacing"/>
        <w:ind w:left="540"/>
        <w:rPr>
          <w:rFonts w:cstheme="minorHAnsi"/>
          <w:b/>
          <w:sz w:val="24"/>
        </w:rPr>
        <w:sectPr w:rsidR="00671925" w:rsidRPr="00584AD6" w:rsidSect="00CA6939">
          <w:pgSz w:w="12240" w:h="15840" w:code="1"/>
          <w:pgMar w:top="1440" w:right="1440" w:bottom="1440" w:left="634" w:header="720" w:footer="720" w:gutter="0"/>
          <w:cols w:space="720"/>
          <w:titlePg/>
          <w:docGrid w:linePitch="360"/>
        </w:sectPr>
      </w:pPr>
    </w:p>
    <w:p w14:paraId="2AF1E61C" w14:textId="77777777" w:rsidR="003B532F" w:rsidRPr="00584AD6" w:rsidRDefault="003B532F" w:rsidP="00056AB6">
      <w:pPr>
        <w:pStyle w:val="NoSpacing"/>
        <w:ind w:left="540"/>
        <w:rPr>
          <w:rFonts w:cstheme="minorHAnsi"/>
        </w:rPr>
      </w:pPr>
    </w:p>
    <w:p w14:paraId="4F9EDAC2" w14:textId="77777777" w:rsidR="00633283" w:rsidRDefault="00633283" w:rsidP="00056AB6">
      <w:pPr>
        <w:ind w:left="540"/>
        <w:rPr>
          <w:rFonts w:cstheme="minorHAnsi"/>
          <w:b/>
          <w:sz w:val="28"/>
        </w:rPr>
      </w:pPr>
    </w:p>
    <w:p w14:paraId="69CD2FE9" w14:textId="77777777" w:rsidR="00633283" w:rsidRDefault="00633283" w:rsidP="00633283">
      <w:pPr>
        <w:ind w:left="630"/>
        <w:rPr>
          <w:rFonts w:cstheme="minorHAnsi"/>
          <w:b/>
          <w:sz w:val="28"/>
        </w:rPr>
      </w:pPr>
    </w:p>
    <w:p w14:paraId="3419024B" w14:textId="77777777" w:rsidR="00633283" w:rsidRDefault="00633283" w:rsidP="00633283">
      <w:pPr>
        <w:ind w:left="630"/>
        <w:rPr>
          <w:rFonts w:cstheme="minorHAnsi"/>
          <w:b/>
          <w:sz w:val="28"/>
        </w:rPr>
      </w:pPr>
    </w:p>
    <w:p w14:paraId="61B0522A" w14:textId="77777777" w:rsidR="00633283" w:rsidRDefault="00633283" w:rsidP="00633283">
      <w:pPr>
        <w:ind w:left="630"/>
        <w:rPr>
          <w:rFonts w:cstheme="minorHAnsi"/>
          <w:b/>
          <w:sz w:val="28"/>
        </w:rPr>
      </w:pPr>
    </w:p>
    <w:p w14:paraId="57BF5545" w14:textId="77777777" w:rsidR="00633283" w:rsidRDefault="00633283" w:rsidP="00633283">
      <w:pPr>
        <w:ind w:left="630"/>
        <w:rPr>
          <w:rFonts w:cstheme="minorHAnsi"/>
          <w:b/>
          <w:sz w:val="28"/>
        </w:rPr>
      </w:pPr>
    </w:p>
    <w:p w14:paraId="757785CC" w14:textId="77777777" w:rsidR="00633283" w:rsidRDefault="00633283" w:rsidP="00633283">
      <w:pPr>
        <w:ind w:left="630"/>
        <w:rPr>
          <w:rFonts w:cstheme="minorHAnsi"/>
          <w:b/>
          <w:sz w:val="28"/>
        </w:rPr>
      </w:pPr>
    </w:p>
    <w:p w14:paraId="20E6F0BF" w14:textId="77777777" w:rsidR="00633283" w:rsidRDefault="00633283" w:rsidP="00633283">
      <w:pPr>
        <w:ind w:left="630"/>
        <w:rPr>
          <w:rFonts w:cstheme="minorHAnsi"/>
          <w:b/>
          <w:sz w:val="28"/>
        </w:rPr>
      </w:pPr>
    </w:p>
    <w:p w14:paraId="04AA92BD" w14:textId="77777777" w:rsidR="00633283" w:rsidRDefault="00633283" w:rsidP="00633283">
      <w:pPr>
        <w:ind w:left="630"/>
        <w:rPr>
          <w:rFonts w:cstheme="minorHAnsi"/>
          <w:b/>
          <w:sz w:val="28"/>
        </w:rPr>
      </w:pPr>
    </w:p>
    <w:p w14:paraId="16433880" w14:textId="77777777" w:rsidR="00633283" w:rsidRDefault="00633283" w:rsidP="00633283">
      <w:pPr>
        <w:ind w:left="630"/>
        <w:rPr>
          <w:rFonts w:cstheme="minorHAnsi"/>
          <w:b/>
          <w:sz w:val="28"/>
        </w:rPr>
      </w:pPr>
    </w:p>
    <w:p w14:paraId="16CD00A8" w14:textId="77777777" w:rsidR="00633283" w:rsidRDefault="00633283" w:rsidP="00633283">
      <w:pPr>
        <w:ind w:left="630"/>
        <w:rPr>
          <w:rFonts w:cstheme="minorHAnsi"/>
          <w:b/>
          <w:sz w:val="28"/>
        </w:rPr>
      </w:pPr>
    </w:p>
    <w:p w14:paraId="57488AB3" w14:textId="77777777" w:rsidR="00633283" w:rsidRDefault="00633283" w:rsidP="00633283">
      <w:pPr>
        <w:ind w:left="630"/>
        <w:rPr>
          <w:rFonts w:cstheme="minorHAnsi"/>
          <w:b/>
          <w:sz w:val="28"/>
        </w:rPr>
      </w:pPr>
    </w:p>
    <w:p w14:paraId="68E48196" w14:textId="77777777" w:rsidR="00633283" w:rsidRDefault="00633283" w:rsidP="00633283">
      <w:pPr>
        <w:ind w:left="630"/>
        <w:rPr>
          <w:rFonts w:cstheme="minorHAnsi"/>
          <w:b/>
          <w:sz w:val="28"/>
        </w:rPr>
      </w:pPr>
    </w:p>
    <w:p w14:paraId="0377B6C5" w14:textId="77777777" w:rsidR="00633283" w:rsidRDefault="00633283" w:rsidP="00633283">
      <w:pPr>
        <w:ind w:left="630"/>
        <w:rPr>
          <w:rFonts w:cstheme="minorHAnsi"/>
          <w:b/>
          <w:sz w:val="28"/>
        </w:rPr>
      </w:pPr>
    </w:p>
    <w:p w14:paraId="224B31C4" w14:textId="77777777" w:rsidR="00633283" w:rsidRDefault="00633283" w:rsidP="00633283">
      <w:pPr>
        <w:ind w:left="630"/>
        <w:rPr>
          <w:rFonts w:cstheme="minorHAnsi"/>
          <w:b/>
          <w:sz w:val="28"/>
        </w:rPr>
      </w:pPr>
    </w:p>
    <w:p w14:paraId="633ED1C4" w14:textId="77777777" w:rsidR="00164133" w:rsidRDefault="00164133" w:rsidP="007367AA">
      <w:pPr>
        <w:pStyle w:val="NoSpacing"/>
        <w:ind w:left="450"/>
        <w:rPr>
          <w:rFonts w:cstheme="minorHAnsi"/>
          <w:b/>
          <w:sz w:val="28"/>
        </w:rPr>
      </w:pPr>
    </w:p>
    <w:p w14:paraId="0DFAF946" w14:textId="77777777" w:rsidR="003041CF" w:rsidRDefault="003041CF" w:rsidP="007367AA">
      <w:pPr>
        <w:pStyle w:val="NoSpacing"/>
        <w:ind w:left="450"/>
        <w:rPr>
          <w:rFonts w:cstheme="minorHAnsi"/>
          <w:b/>
          <w:sz w:val="28"/>
        </w:rPr>
      </w:pPr>
    </w:p>
    <w:p w14:paraId="4EEC5F1A" w14:textId="77777777" w:rsidR="002D3CE4" w:rsidRDefault="002D3CE4" w:rsidP="007367AA">
      <w:pPr>
        <w:pStyle w:val="NoSpacing"/>
        <w:ind w:left="450"/>
        <w:rPr>
          <w:rFonts w:cstheme="minorHAnsi"/>
          <w:b/>
          <w:sz w:val="28"/>
        </w:rPr>
      </w:pPr>
    </w:p>
    <w:p w14:paraId="6BD69E41" w14:textId="3AC761AD" w:rsidR="005B1E21" w:rsidRPr="00584AD6" w:rsidRDefault="005B1E21" w:rsidP="007367AA">
      <w:pPr>
        <w:pStyle w:val="NoSpacing"/>
        <w:ind w:left="450"/>
        <w:rPr>
          <w:rFonts w:cstheme="minorHAnsi"/>
          <w:b/>
          <w:sz w:val="28"/>
        </w:rPr>
      </w:pPr>
      <w:r w:rsidRPr="00584AD6">
        <w:rPr>
          <w:rFonts w:cstheme="minorHAnsi"/>
          <w:b/>
          <w:sz w:val="28"/>
        </w:rPr>
        <w:t>Sources</w:t>
      </w:r>
    </w:p>
    <w:p w14:paraId="69675ABC" w14:textId="2C8861E3" w:rsidR="003453A4" w:rsidRDefault="003453A4" w:rsidP="00633283">
      <w:pPr>
        <w:pStyle w:val="NoSpacing"/>
        <w:numPr>
          <w:ilvl w:val="0"/>
          <w:numId w:val="3"/>
        </w:numPr>
        <w:ind w:left="990"/>
        <w:rPr>
          <w:rFonts w:cstheme="minorHAnsi"/>
          <w:bCs/>
          <w:szCs w:val="18"/>
        </w:rPr>
      </w:pPr>
      <w:r>
        <w:rPr>
          <w:rFonts w:cstheme="minorHAnsi"/>
          <w:bCs/>
          <w:szCs w:val="18"/>
        </w:rPr>
        <w:t>Hibbeler, R</w:t>
      </w:r>
      <w:r w:rsidR="00505178">
        <w:rPr>
          <w:rFonts w:cstheme="minorHAnsi"/>
          <w:bCs/>
          <w:szCs w:val="18"/>
        </w:rPr>
        <w:t>ussell</w:t>
      </w:r>
      <w:r>
        <w:rPr>
          <w:rFonts w:cstheme="minorHAnsi"/>
          <w:bCs/>
          <w:szCs w:val="18"/>
        </w:rPr>
        <w:t xml:space="preserve"> C. (2022).  </w:t>
      </w:r>
      <w:hyperlink r:id="rId43" w:history="1">
        <w:r w:rsidRPr="00505178">
          <w:rPr>
            <w:rStyle w:val="Hyperlink"/>
            <w:rFonts w:cstheme="minorHAnsi"/>
            <w:bCs/>
            <w:szCs w:val="18"/>
          </w:rPr>
          <w:t>Engineering Mechanics – Dynamics</w:t>
        </w:r>
      </w:hyperlink>
      <w:r>
        <w:rPr>
          <w:rFonts w:cstheme="minorHAnsi"/>
          <w:bCs/>
          <w:szCs w:val="18"/>
        </w:rPr>
        <w:t xml:space="preserve">. </w:t>
      </w:r>
      <w:r w:rsidR="00505178">
        <w:rPr>
          <w:rFonts w:cstheme="minorHAnsi"/>
          <w:bCs/>
          <w:szCs w:val="18"/>
        </w:rPr>
        <w:t>1</w:t>
      </w:r>
      <w:r>
        <w:rPr>
          <w:rFonts w:cstheme="minorHAnsi"/>
          <w:bCs/>
          <w:szCs w:val="18"/>
        </w:rPr>
        <w:t>5</w:t>
      </w:r>
      <w:r w:rsidRPr="003453A4">
        <w:rPr>
          <w:rFonts w:cstheme="minorHAnsi"/>
          <w:bCs/>
          <w:szCs w:val="18"/>
          <w:vertAlign w:val="superscript"/>
        </w:rPr>
        <w:t>th</w:t>
      </w:r>
      <w:r>
        <w:rPr>
          <w:rFonts w:cstheme="minorHAnsi"/>
          <w:bCs/>
          <w:szCs w:val="18"/>
        </w:rPr>
        <w:t xml:space="preserve"> Edition. Pearson.</w:t>
      </w:r>
    </w:p>
    <w:p w14:paraId="346C7B36" w14:textId="5FEDB8EB" w:rsidR="007420CB" w:rsidRDefault="007420CB" w:rsidP="00633283">
      <w:pPr>
        <w:pStyle w:val="NoSpacing"/>
        <w:numPr>
          <w:ilvl w:val="0"/>
          <w:numId w:val="3"/>
        </w:numPr>
        <w:ind w:left="990"/>
        <w:rPr>
          <w:rFonts w:cstheme="minorHAnsi"/>
          <w:bCs/>
          <w:szCs w:val="18"/>
        </w:rPr>
      </w:pPr>
      <w:hyperlink r:id="rId44" w:history="1">
        <w:r w:rsidRPr="00505178">
          <w:rPr>
            <w:rStyle w:val="Hyperlink"/>
            <w:rFonts w:cstheme="minorHAnsi"/>
            <w:bCs/>
            <w:szCs w:val="18"/>
          </w:rPr>
          <w:t>NIST SP 961</w:t>
        </w:r>
      </w:hyperlink>
      <w:r>
        <w:rPr>
          <w:rFonts w:cstheme="minorHAnsi"/>
          <w:bCs/>
          <w:szCs w:val="18"/>
        </w:rPr>
        <w:t xml:space="preserve"> (20</w:t>
      </w:r>
      <w:r w:rsidR="00D516F6">
        <w:rPr>
          <w:rFonts w:cstheme="minorHAnsi"/>
          <w:bCs/>
          <w:szCs w:val="18"/>
        </w:rPr>
        <w:t>22</w:t>
      </w:r>
      <w:r>
        <w:rPr>
          <w:rFonts w:cstheme="minorHAnsi"/>
          <w:bCs/>
          <w:szCs w:val="18"/>
        </w:rPr>
        <w:t xml:space="preserve">).  </w:t>
      </w:r>
      <w:r w:rsidRPr="007420CB">
        <w:rPr>
          <w:rFonts w:cstheme="minorHAnsi"/>
          <w:bCs/>
          <w:szCs w:val="18"/>
        </w:rPr>
        <w:t>CODATA</w:t>
      </w:r>
      <w:r>
        <w:rPr>
          <w:rFonts w:cstheme="minorHAnsi"/>
          <w:bCs/>
          <w:szCs w:val="18"/>
        </w:rPr>
        <w:t xml:space="preserve"> </w:t>
      </w:r>
      <w:r w:rsidRPr="007420CB">
        <w:rPr>
          <w:rFonts w:cstheme="minorHAnsi"/>
          <w:bCs/>
          <w:szCs w:val="18"/>
        </w:rPr>
        <w:t>Recommended</w:t>
      </w:r>
      <w:r>
        <w:rPr>
          <w:rFonts w:cstheme="minorHAnsi"/>
          <w:bCs/>
          <w:szCs w:val="18"/>
        </w:rPr>
        <w:t xml:space="preserve"> </w:t>
      </w:r>
      <w:r w:rsidRPr="007420CB">
        <w:rPr>
          <w:rFonts w:cstheme="minorHAnsi"/>
          <w:bCs/>
          <w:szCs w:val="18"/>
        </w:rPr>
        <w:t>Values</w:t>
      </w:r>
      <w:r>
        <w:rPr>
          <w:rFonts w:cstheme="minorHAnsi"/>
          <w:bCs/>
          <w:szCs w:val="18"/>
        </w:rPr>
        <w:t xml:space="preserve"> o</w:t>
      </w:r>
      <w:r w:rsidRPr="007420CB">
        <w:rPr>
          <w:rFonts w:cstheme="minorHAnsi"/>
          <w:bCs/>
          <w:szCs w:val="18"/>
        </w:rPr>
        <w:t>f</w:t>
      </w:r>
      <w:r>
        <w:rPr>
          <w:rFonts w:cstheme="minorHAnsi"/>
          <w:bCs/>
          <w:szCs w:val="18"/>
        </w:rPr>
        <w:t xml:space="preserve"> t</w:t>
      </w:r>
      <w:r w:rsidRPr="007420CB">
        <w:rPr>
          <w:rFonts w:cstheme="minorHAnsi"/>
          <w:bCs/>
          <w:szCs w:val="18"/>
        </w:rPr>
        <w:t>he</w:t>
      </w:r>
      <w:r>
        <w:rPr>
          <w:rFonts w:cstheme="minorHAnsi"/>
          <w:bCs/>
          <w:szCs w:val="18"/>
        </w:rPr>
        <w:t xml:space="preserve"> </w:t>
      </w:r>
      <w:r w:rsidRPr="007420CB">
        <w:rPr>
          <w:rFonts w:cstheme="minorHAnsi"/>
          <w:bCs/>
          <w:szCs w:val="18"/>
        </w:rPr>
        <w:t>Fundamental</w:t>
      </w:r>
      <w:r>
        <w:rPr>
          <w:rFonts w:cstheme="minorHAnsi"/>
          <w:bCs/>
          <w:szCs w:val="18"/>
        </w:rPr>
        <w:t xml:space="preserve"> </w:t>
      </w:r>
      <w:r w:rsidRPr="007420CB">
        <w:rPr>
          <w:rFonts w:cstheme="minorHAnsi"/>
          <w:bCs/>
          <w:szCs w:val="18"/>
        </w:rPr>
        <w:t>Physical</w:t>
      </w:r>
      <w:r>
        <w:rPr>
          <w:rFonts w:cstheme="minorHAnsi"/>
          <w:bCs/>
          <w:szCs w:val="18"/>
        </w:rPr>
        <w:t xml:space="preserve"> </w:t>
      </w:r>
      <w:r w:rsidRPr="007420CB">
        <w:rPr>
          <w:rFonts w:cstheme="minorHAnsi"/>
          <w:bCs/>
          <w:szCs w:val="18"/>
        </w:rPr>
        <w:t>Constants:</w:t>
      </w:r>
      <w:r>
        <w:rPr>
          <w:rFonts w:cstheme="minorHAnsi"/>
          <w:bCs/>
          <w:szCs w:val="18"/>
        </w:rPr>
        <w:t xml:space="preserve"> </w:t>
      </w:r>
      <w:r w:rsidRPr="007420CB">
        <w:rPr>
          <w:rFonts w:cstheme="minorHAnsi"/>
          <w:bCs/>
          <w:szCs w:val="18"/>
        </w:rPr>
        <w:t>20</w:t>
      </w:r>
      <w:r w:rsidR="00D516F6">
        <w:rPr>
          <w:rFonts w:cstheme="minorHAnsi"/>
          <w:bCs/>
          <w:szCs w:val="18"/>
        </w:rPr>
        <w:t>22</w:t>
      </w:r>
      <w:r>
        <w:rPr>
          <w:rFonts w:cstheme="minorHAnsi"/>
          <w:bCs/>
          <w:szCs w:val="18"/>
        </w:rPr>
        <w:t xml:space="preserve">.  </w:t>
      </w:r>
      <w:hyperlink r:id="rId45" w:history="1">
        <w:r w:rsidR="00D516F6" w:rsidRPr="00C33FB8">
          <w:rPr>
            <w:rStyle w:val="Hyperlink"/>
          </w:rPr>
          <w:t>https://physics.nist.gov/cuu/pdf/wall_2022.pdf</w:t>
        </w:r>
      </w:hyperlink>
      <w:r w:rsidR="00D516F6">
        <w:t xml:space="preserve"> </w:t>
      </w:r>
    </w:p>
    <w:p w14:paraId="57468770" w14:textId="6D1E09D7" w:rsidR="005B1E21" w:rsidRPr="00584AD6" w:rsidRDefault="005B1E21" w:rsidP="00633283">
      <w:pPr>
        <w:pStyle w:val="NoSpacing"/>
        <w:numPr>
          <w:ilvl w:val="0"/>
          <w:numId w:val="3"/>
        </w:numPr>
        <w:ind w:left="990"/>
        <w:rPr>
          <w:rFonts w:cstheme="minorHAnsi"/>
          <w:bCs/>
          <w:szCs w:val="18"/>
        </w:rPr>
      </w:pPr>
      <w:r w:rsidRPr="00584AD6">
        <w:rPr>
          <w:rFonts w:cstheme="minorHAnsi"/>
          <w:bCs/>
          <w:szCs w:val="18"/>
        </w:rPr>
        <w:t>Wikipedia (2025).</w:t>
      </w:r>
    </w:p>
    <w:p w14:paraId="16898E9F" w14:textId="77777777" w:rsidR="008468A5" w:rsidRDefault="008468A5" w:rsidP="00633283">
      <w:pPr>
        <w:pStyle w:val="NoSpacing"/>
        <w:numPr>
          <w:ilvl w:val="1"/>
          <w:numId w:val="3"/>
        </w:numPr>
        <w:rPr>
          <w:rFonts w:cstheme="minorHAnsi"/>
          <w:bCs/>
          <w:szCs w:val="18"/>
        </w:rPr>
      </w:pPr>
      <w:r w:rsidRPr="00584AD6">
        <w:rPr>
          <w:rFonts w:cstheme="minorHAnsi"/>
          <w:bCs/>
          <w:szCs w:val="18"/>
        </w:rPr>
        <w:t xml:space="preserve">Metric prefix.  </w:t>
      </w:r>
      <w:hyperlink r:id="rId46" w:history="1">
        <w:r w:rsidRPr="00584AD6">
          <w:rPr>
            <w:rStyle w:val="Hyperlink"/>
            <w:rFonts w:cstheme="minorHAnsi"/>
            <w:bCs/>
            <w:szCs w:val="18"/>
          </w:rPr>
          <w:t>https://en.wikipedia.org/wiki/Metric_prefix</w:t>
        </w:r>
      </w:hyperlink>
    </w:p>
    <w:p w14:paraId="50A97E39" w14:textId="7E635710" w:rsidR="00A30AD3" w:rsidRPr="00347719" w:rsidRDefault="005B1E21" w:rsidP="00A30AD3">
      <w:pPr>
        <w:pStyle w:val="NoSpacing"/>
        <w:numPr>
          <w:ilvl w:val="1"/>
          <w:numId w:val="3"/>
        </w:numPr>
        <w:rPr>
          <w:rFonts w:cstheme="minorHAnsi"/>
          <w:bCs/>
          <w:szCs w:val="18"/>
        </w:rPr>
      </w:pPr>
      <w:r w:rsidRPr="008468A5">
        <w:rPr>
          <w:rFonts w:cstheme="minorHAnsi"/>
          <w:bCs/>
          <w:szCs w:val="18"/>
        </w:rPr>
        <w:t xml:space="preserve">SI derived unit. </w:t>
      </w:r>
      <w:hyperlink r:id="rId47" w:history="1">
        <w:r w:rsidRPr="008468A5">
          <w:rPr>
            <w:rStyle w:val="Hyperlink"/>
            <w:rFonts w:cstheme="minorHAnsi"/>
            <w:bCs/>
            <w:szCs w:val="18"/>
          </w:rPr>
          <w:t>https://en.wikipedia.org/wiki/SI_derived_unit</w:t>
        </w:r>
      </w:hyperlink>
      <w:r w:rsidRPr="008468A5">
        <w:rPr>
          <w:rFonts w:cstheme="minorHAnsi"/>
          <w:bCs/>
          <w:szCs w:val="18"/>
        </w:rPr>
        <w:t xml:space="preserve"> </w:t>
      </w:r>
    </w:p>
    <w:p w14:paraId="115C303E" w14:textId="77777777" w:rsidR="00A30AD3" w:rsidRPr="00886CC0" w:rsidRDefault="00A30AD3" w:rsidP="00A30AD3">
      <w:pPr>
        <w:pStyle w:val="NoSpacing"/>
        <w:spacing w:before="240"/>
        <w:ind w:left="450"/>
        <w:rPr>
          <w:b/>
          <w:bCs/>
          <w:sz w:val="32"/>
          <w:szCs w:val="32"/>
        </w:rPr>
      </w:pPr>
      <w:r w:rsidRPr="00A30AD3">
        <w:rPr>
          <w:rFonts w:cstheme="minorHAnsi"/>
          <w:b/>
          <w:sz w:val="28"/>
        </w:rPr>
        <w:t>Acknowledgements</w:t>
      </w:r>
    </w:p>
    <w:p w14:paraId="2014B99A" w14:textId="34E6608C" w:rsidR="005B1E21" w:rsidRPr="00A30AD3" w:rsidRDefault="00A30AD3" w:rsidP="00C060B0">
      <w:pPr>
        <w:pStyle w:val="ListParagraph"/>
        <w:numPr>
          <w:ilvl w:val="0"/>
          <w:numId w:val="5"/>
        </w:numPr>
        <w:tabs>
          <w:tab w:val="left" w:pos="1483"/>
        </w:tabs>
        <w:ind w:left="1080"/>
        <w:rPr>
          <w:rFonts w:cstheme="minorHAnsi"/>
        </w:rPr>
      </w:pPr>
      <w:r>
        <w:t xml:space="preserve">Proofread with assistance from ChatGPT 6.1 Sol, </w:t>
      </w:r>
      <w:hyperlink r:id="rId48" w:history="1">
        <w:r w:rsidRPr="00E37E32">
          <w:rPr>
            <w:rStyle w:val="Hyperlink"/>
          </w:rPr>
          <w:t>https://chatgpt.com/</w:t>
        </w:r>
      </w:hyperlink>
      <w:r>
        <w:t xml:space="preserve"> </w:t>
      </w:r>
    </w:p>
    <w:sectPr w:rsidR="005B1E21" w:rsidRPr="00A30AD3" w:rsidSect="00CA6939">
      <w:type w:val="continuous"/>
      <w:pgSz w:w="12240" w:h="15840" w:code="1"/>
      <w:pgMar w:top="1440" w:right="1440" w:bottom="1440" w:left="6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D6E7E" w14:textId="77777777" w:rsidR="005B6A9D" w:rsidRDefault="005B6A9D" w:rsidP="006028E3">
      <w:pPr>
        <w:spacing w:after="0" w:line="240" w:lineRule="auto"/>
      </w:pPr>
      <w:r>
        <w:separator/>
      </w:r>
    </w:p>
  </w:endnote>
  <w:endnote w:type="continuationSeparator" w:id="0">
    <w:p w14:paraId="26C330A1" w14:textId="77777777" w:rsidR="005B6A9D" w:rsidRDefault="005B6A9D" w:rsidP="0060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C045" w14:textId="5A63751F" w:rsidR="00DF1D74" w:rsidRDefault="00000000">
    <w:pPr>
      <w:pStyle w:val="Footer"/>
    </w:pPr>
    <w:sdt>
      <w:sdtPr>
        <w:id w:val="1837647442"/>
        <w:docPartObj>
          <w:docPartGallery w:val="Page Numbers (Bottom of Page)"/>
          <w:docPartUnique/>
        </w:docPartObj>
      </w:sdtPr>
      <w:sdtContent>
        <w:r w:rsidR="00DF1D74">
          <w:t>Copyright © 2011-2026 by Harold Toomey, Wyzant Tutor</w:t>
        </w:r>
        <w:r w:rsidR="006D6AD3">
          <w:tab/>
        </w:r>
        <w:r w:rsidR="006D6AD3">
          <w:tab/>
        </w:r>
        <w:r w:rsidR="006D6AD3">
          <w:tab/>
        </w:r>
        <w:r w:rsidR="006D6AD3">
          <w:tab/>
        </w:r>
        <w:r w:rsidR="006D6AD3">
          <w:tab/>
        </w:r>
        <w:r w:rsidR="00DF1D74">
          <w:fldChar w:fldCharType="begin"/>
        </w:r>
        <w:r w:rsidR="00DF1D74">
          <w:instrText xml:space="preserve"> PAGE   \* MERGEFORMAT </w:instrText>
        </w:r>
        <w:r w:rsidR="00DF1D74">
          <w:fldChar w:fldCharType="separate"/>
        </w:r>
        <w:r w:rsidR="00DF1D74">
          <w:t>1</w:t>
        </w:r>
        <w:r w:rsidR="00DF1D74">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14081"/>
      <w:docPartObj>
        <w:docPartGallery w:val="Page Numbers (Bottom of Page)"/>
        <w:docPartUnique/>
      </w:docPartObj>
    </w:sdtPr>
    <w:sdtContent>
      <w:p w14:paraId="7455E44A" w14:textId="4A2FE0D3" w:rsidR="00B236D7" w:rsidRDefault="00000000" w:rsidP="00CC558F">
        <w:pPr>
          <w:pStyle w:val="Footer"/>
          <w:tabs>
            <w:tab w:val="right" w:pos="12870"/>
          </w:tabs>
        </w:pPr>
        <w:sdt>
          <w:sdtPr>
            <w:id w:val="-612515825"/>
            <w:docPartObj>
              <w:docPartGallery w:val="Page Numbers (Bottom of Page)"/>
              <w:docPartUnique/>
            </w:docPartObj>
          </w:sdtPr>
          <w:sdtContent>
            <w:sdt>
              <w:sdtPr>
                <w:id w:val="-2060472191"/>
                <w:docPartObj>
                  <w:docPartGallery w:val="Page Numbers (Bottom of Page)"/>
                  <w:docPartUnique/>
                </w:docPartObj>
              </w:sdtPr>
              <w:sdtContent>
                <w:r w:rsidR="00DF1D74">
                  <w:t>Copyright © 2011-2026 by Harold Toomey, Wyzant Tutor</w:t>
                </w:r>
                <w:r w:rsidR="00DF1D74">
                  <w:tab/>
                </w:r>
                <w:r w:rsidR="00DF1D74">
                  <w:fldChar w:fldCharType="begin"/>
                </w:r>
                <w:r w:rsidR="00DF1D74">
                  <w:instrText xml:space="preserve"> PAGE   \* MERGEFORMAT </w:instrText>
                </w:r>
                <w:r w:rsidR="00DF1D74">
                  <w:fldChar w:fldCharType="separate"/>
                </w:r>
                <w:r w:rsidR="00DF1D74">
                  <w:t>1</w:t>
                </w:r>
                <w:r w:rsidR="00DF1D74">
                  <w:rPr>
                    <w:noProof/>
                  </w:rPr>
                  <w:fldChar w:fldCharType="end"/>
                </w:r>
              </w:sdtContent>
            </w:sdt>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216A4" w14:textId="77777777" w:rsidR="005B6A9D" w:rsidRDefault="005B6A9D" w:rsidP="006028E3">
      <w:pPr>
        <w:spacing w:after="0" w:line="240" w:lineRule="auto"/>
      </w:pPr>
      <w:r>
        <w:separator/>
      </w:r>
    </w:p>
  </w:footnote>
  <w:footnote w:type="continuationSeparator" w:id="0">
    <w:p w14:paraId="00E0EB52" w14:textId="77777777" w:rsidR="005B6A9D" w:rsidRDefault="005B6A9D" w:rsidP="0060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8F5B3" w14:textId="77777777" w:rsidR="00B236D7" w:rsidRDefault="00B236D7">
    <w:pPr>
      <w:pStyle w:val="Header"/>
    </w:pPr>
  </w:p>
  <w:tbl>
    <w:tblPr>
      <w:tblStyle w:val="TableGrid"/>
      <w:tblW w:w="12955" w:type="dxa"/>
      <w:tblLayout w:type="fixed"/>
      <w:tblLook w:val="04A0" w:firstRow="1" w:lastRow="0" w:firstColumn="1" w:lastColumn="0" w:noHBand="0" w:noVBand="1"/>
    </w:tblPr>
    <w:tblGrid>
      <w:gridCol w:w="1525"/>
      <w:gridCol w:w="2430"/>
      <w:gridCol w:w="2430"/>
      <w:gridCol w:w="1890"/>
      <w:gridCol w:w="2340"/>
      <w:gridCol w:w="2340"/>
    </w:tblGrid>
    <w:tr w:rsidR="003B36F4" w:rsidRPr="009F2C9F" w14:paraId="73B97D84" w14:textId="77777777" w:rsidTr="00096C23">
      <w:tc>
        <w:tcPr>
          <w:tcW w:w="1525" w:type="dxa"/>
          <w:shd w:val="clear" w:color="auto" w:fill="E36C0A" w:themeFill="accent6" w:themeFillShade="BF"/>
        </w:tcPr>
        <w:p w14:paraId="74A69F41" w14:textId="77777777" w:rsidR="003B36F4" w:rsidRPr="00FC4D9D" w:rsidRDefault="003B36F4" w:rsidP="003B36F4">
          <w:pPr>
            <w:pStyle w:val="NoSpacing"/>
            <w:rPr>
              <w:rFonts w:asciiTheme="majorHAnsi" w:hAnsiTheme="majorHAnsi"/>
              <w:b/>
              <w:color w:val="FFFFFF" w:themeColor="background1"/>
            </w:rPr>
          </w:pPr>
        </w:p>
      </w:tc>
      <w:tc>
        <w:tcPr>
          <w:tcW w:w="2430" w:type="dxa"/>
          <w:shd w:val="clear" w:color="auto" w:fill="E36C0A" w:themeFill="accent6" w:themeFillShade="BF"/>
          <w:vAlign w:val="center"/>
        </w:tcPr>
        <w:p w14:paraId="3738688A" w14:textId="565170F9"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Mechanics: Linear</w:t>
          </w:r>
          <w:r>
            <w:rPr>
              <w:rFonts w:cstheme="minorHAnsi"/>
              <w:b/>
              <w:color w:val="FFFFFF" w:themeColor="background1"/>
              <w:sz w:val="28"/>
            </w:rPr>
            <w:t xml:space="preserve"> </w:t>
          </w:r>
          <w:r w:rsidRPr="00584AD6">
            <w:rPr>
              <w:rFonts w:cstheme="minorHAnsi"/>
              <w:b/>
              <w:color w:val="FFFFFF" w:themeColor="background1"/>
              <w:sz w:val="28"/>
            </w:rPr>
            <w:t>Translation</w:t>
          </w:r>
        </w:p>
      </w:tc>
      <w:tc>
        <w:tcPr>
          <w:tcW w:w="2430" w:type="dxa"/>
          <w:shd w:val="clear" w:color="auto" w:fill="E36C0A" w:themeFill="accent6" w:themeFillShade="BF"/>
          <w:vAlign w:val="center"/>
        </w:tcPr>
        <w:p w14:paraId="0A0F4D94" w14:textId="636AF013"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Mechanics: Angular</w:t>
          </w:r>
          <w:r>
            <w:rPr>
              <w:rFonts w:cstheme="minorHAnsi"/>
              <w:b/>
              <w:color w:val="FFFFFF" w:themeColor="background1"/>
              <w:sz w:val="28"/>
            </w:rPr>
            <w:t xml:space="preserve"> / Rotational</w:t>
          </w:r>
        </w:p>
      </w:tc>
      <w:tc>
        <w:tcPr>
          <w:tcW w:w="1890" w:type="dxa"/>
          <w:shd w:val="clear" w:color="auto" w:fill="E36C0A" w:themeFill="accent6" w:themeFillShade="BF"/>
          <w:vAlign w:val="center"/>
        </w:tcPr>
        <w:p w14:paraId="081FD945" w14:textId="77777777"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Electricity / Magnetism</w:t>
          </w:r>
        </w:p>
      </w:tc>
      <w:tc>
        <w:tcPr>
          <w:tcW w:w="2340" w:type="dxa"/>
          <w:shd w:val="clear" w:color="auto" w:fill="E36C0A" w:themeFill="accent6" w:themeFillShade="BF"/>
          <w:vAlign w:val="center"/>
        </w:tcPr>
        <w:p w14:paraId="48DEEFE0" w14:textId="2091059E"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Fluid Mechanics / Thermodynamics</w:t>
          </w:r>
        </w:p>
      </w:tc>
      <w:tc>
        <w:tcPr>
          <w:tcW w:w="2340" w:type="dxa"/>
          <w:shd w:val="clear" w:color="auto" w:fill="E36C0A" w:themeFill="accent6" w:themeFillShade="BF"/>
        </w:tcPr>
        <w:p w14:paraId="2BA54CFA" w14:textId="77777777"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 xml:space="preserve">Atomic and Nuclear / </w:t>
          </w:r>
        </w:p>
        <w:p w14:paraId="7F86DC2C" w14:textId="77777777" w:rsidR="003B36F4" w:rsidRPr="00E93594" w:rsidRDefault="003B36F4" w:rsidP="003B36F4">
          <w:pPr>
            <w:pStyle w:val="NoSpacing"/>
            <w:jc w:val="center"/>
            <w:rPr>
              <w:rFonts w:cstheme="minorHAnsi"/>
              <w:b/>
              <w:color w:val="FFFFFF" w:themeColor="background1"/>
              <w:sz w:val="28"/>
            </w:rPr>
          </w:pPr>
          <w:r w:rsidRPr="00E93594">
            <w:rPr>
              <w:rFonts w:cstheme="minorHAnsi"/>
              <w:b/>
              <w:color w:val="FFFFFF" w:themeColor="background1"/>
              <w:sz w:val="28"/>
            </w:rPr>
            <w:t>Waves and Optics</w:t>
          </w:r>
        </w:p>
      </w:tc>
    </w:tr>
  </w:tbl>
  <w:p w14:paraId="2E1122C5" w14:textId="77777777" w:rsidR="00B236D7" w:rsidRPr="00374CDA" w:rsidRDefault="00B236D7" w:rsidP="00E6155F">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3CD9"/>
    <w:multiLevelType w:val="hybridMultilevel"/>
    <w:tmpl w:val="23EA37E0"/>
    <w:lvl w:ilvl="0" w:tplc="1FF0A33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37934"/>
    <w:multiLevelType w:val="hybridMultilevel"/>
    <w:tmpl w:val="206C0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2517C"/>
    <w:multiLevelType w:val="hybridMultilevel"/>
    <w:tmpl w:val="86DAE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F00156"/>
    <w:multiLevelType w:val="multilevel"/>
    <w:tmpl w:val="F34AF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474893"/>
    <w:multiLevelType w:val="hybridMultilevel"/>
    <w:tmpl w:val="E3DC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84A6F"/>
    <w:multiLevelType w:val="hybridMultilevel"/>
    <w:tmpl w:val="88B2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813AB2"/>
    <w:multiLevelType w:val="hybridMultilevel"/>
    <w:tmpl w:val="EA10F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22982">
    <w:abstractNumId w:val="0"/>
  </w:num>
  <w:num w:numId="2" w16cid:durableId="1960531930">
    <w:abstractNumId w:val="6"/>
  </w:num>
  <w:num w:numId="3" w16cid:durableId="1126465485">
    <w:abstractNumId w:val="2"/>
  </w:num>
  <w:num w:numId="4" w16cid:durableId="30040126">
    <w:abstractNumId w:val="5"/>
  </w:num>
  <w:num w:numId="5" w16cid:durableId="1152134274">
    <w:abstractNumId w:val="4"/>
  </w:num>
  <w:num w:numId="6" w16cid:durableId="626279709">
    <w:abstractNumId w:val="3"/>
  </w:num>
  <w:num w:numId="7" w16cid:durableId="1518545329">
    <w:abstractNumId w:val="3"/>
    <w:lvlOverride w:ilvl="1">
      <w:lvl w:ilvl="1">
        <w:numFmt w:val="bullet"/>
        <w:lvlText w:val=""/>
        <w:lvlJc w:val="left"/>
        <w:pPr>
          <w:tabs>
            <w:tab w:val="num" w:pos="1440"/>
          </w:tabs>
          <w:ind w:left="1440" w:hanging="360"/>
        </w:pPr>
        <w:rPr>
          <w:rFonts w:ascii="Symbol" w:hAnsi="Symbol" w:hint="default"/>
          <w:sz w:val="20"/>
        </w:rPr>
      </w:lvl>
    </w:lvlOverride>
  </w:num>
  <w:num w:numId="8" w16cid:durableId="1339575828">
    <w:abstractNumId w:val="3"/>
    <w:lvlOverride w:ilvl="1">
      <w:lvl w:ilvl="1">
        <w:numFmt w:val="bullet"/>
        <w:lvlText w:val=""/>
        <w:lvlJc w:val="left"/>
        <w:pPr>
          <w:tabs>
            <w:tab w:val="num" w:pos="1440"/>
          </w:tabs>
          <w:ind w:left="1440" w:hanging="360"/>
        </w:pPr>
        <w:rPr>
          <w:rFonts w:ascii="Symbol" w:hAnsi="Symbol" w:hint="default"/>
          <w:sz w:val="20"/>
        </w:rPr>
      </w:lvl>
    </w:lvlOverride>
  </w:num>
  <w:num w:numId="9" w16cid:durableId="1479032652">
    <w:abstractNumId w:val="3"/>
    <w:lvlOverride w:ilvl="1">
      <w:lvl w:ilvl="1">
        <w:numFmt w:val="bullet"/>
        <w:lvlText w:val=""/>
        <w:lvlJc w:val="left"/>
        <w:pPr>
          <w:tabs>
            <w:tab w:val="num" w:pos="1440"/>
          </w:tabs>
          <w:ind w:left="1440" w:hanging="360"/>
        </w:pPr>
        <w:rPr>
          <w:rFonts w:ascii="Symbol" w:hAnsi="Symbol" w:hint="default"/>
          <w:sz w:val="20"/>
        </w:rPr>
      </w:lvl>
    </w:lvlOverride>
  </w:num>
  <w:num w:numId="10" w16cid:durableId="1297103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06A3C"/>
    <w:rsid w:val="000000E7"/>
    <w:rsid w:val="00000288"/>
    <w:rsid w:val="00000A29"/>
    <w:rsid w:val="00000D4B"/>
    <w:rsid w:val="0000160B"/>
    <w:rsid w:val="000029B6"/>
    <w:rsid w:val="00002B5C"/>
    <w:rsid w:val="000031AD"/>
    <w:rsid w:val="000034C8"/>
    <w:rsid w:val="000059AA"/>
    <w:rsid w:val="00005C9B"/>
    <w:rsid w:val="000063A4"/>
    <w:rsid w:val="00006991"/>
    <w:rsid w:val="000069A2"/>
    <w:rsid w:val="00006C6E"/>
    <w:rsid w:val="00006D01"/>
    <w:rsid w:val="00006FE0"/>
    <w:rsid w:val="00007CF4"/>
    <w:rsid w:val="0001171A"/>
    <w:rsid w:val="00011C6C"/>
    <w:rsid w:val="000127A9"/>
    <w:rsid w:val="00012AFF"/>
    <w:rsid w:val="00013631"/>
    <w:rsid w:val="0001406A"/>
    <w:rsid w:val="0001480A"/>
    <w:rsid w:val="0001491F"/>
    <w:rsid w:val="000174CE"/>
    <w:rsid w:val="000175BB"/>
    <w:rsid w:val="000201BC"/>
    <w:rsid w:val="00020650"/>
    <w:rsid w:val="00021C96"/>
    <w:rsid w:val="00023988"/>
    <w:rsid w:val="00027CEC"/>
    <w:rsid w:val="00030030"/>
    <w:rsid w:val="00030AC5"/>
    <w:rsid w:val="000313A5"/>
    <w:rsid w:val="00031E5D"/>
    <w:rsid w:val="00032218"/>
    <w:rsid w:val="00032A06"/>
    <w:rsid w:val="00032D29"/>
    <w:rsid w:val="00033376"/>
    <w:rsid w:val="0003359D"/>
    <w:rsid w:val="00034725"/>
    <w:rsid w:val="00034DC8"/>
    <w:rsid w:val="0003509A"/>
    <w:rsid w:val="00035767"/>
    <w:rsid w:val="0003632F"/>
    <w:rsid w:val="00036BC0"/>
    <w:rsid w:val="00036CA9"/>
    <w:rsid w:val="000372DB"/>
    <w:rsid w:val="00040AD9"/>
    <w:rsid w:val="00040BC6"/>
    <w:rsid w:val="000415DA"/>
    <w:rsid w:val="00042845"/>
    <w:rsid w:val="0004342D"/>
    <w:rsid w:val="00043A5E"/>
    <w:rsid w:val="000444E7"/>
    <w:rsid w:val="00044CC2"/>
    <w:rsid w:val="0004680E"/>
    <w:rsid w:val="00047039"/>
    <w:rsid w:val="00047738"/>
    <w:rsid w:val="00047C60"/>
    <w:rsid w:val="00051C01"/>
    <w:rsid w:val="00054DC3"/>
    <w:rsid w:val="00055036"/>
    <w:rsid w:val="0005568A"/>
    <w:rsid w:val="00055A94"/>
    <w:rsid w:val="0005609B"/>
    <w:rsid w:val="00056AB6"/>
    <w:rsid w:val="00057087"/>
    <w:rsid w:val="000578CA"/>
    <w:rsid w:val="00057E54"/>
    <w:rsid w:val="0006008D"/>
    <w:rsid w:val="00060E60"/>
    <w:rsid w:val="00061273"/>
    <w:rsid w:val="000612F9"/>
    <w:rsid w:val="00061505"/>
    <w:rsid w:val="0006179C"/>
    <w:rsid w:val="00061A72"/>
    <w:rsid w:val="00062A3B"/>
    <w:rsid w:val="00062A9C"/>
    <w:rsid w:val="00063D89"/>
    <w:rsid w:val="00064AB4"/>
    <w:rsid w:val="0006583C"/>
    <w:rsid w:val="0006595F"/>
    <w:rsid w:val="00066D01"/>
    <w:rsid w:val="00066E6A"/>
    <w:rsid w:val="000679B5"/>
    <w:rsid w:val="00067D9E"/>
    <w:rsid w:val="00070C25"/>
    <w:rsid w:val="0007224A"/>
    <w:rsid w:val="000727B2"/>
    <w:rsid w:val="00072C79"/>
    <w:rsid w:val="00073303"/>
    <w:rsid w:val="000733DA"/>
    <w:rsid w:val="0007362C"/>
    <w:rsid w:val="000739E8"/>
    <w:rsid w:val="00073E80"/>
    <w:rsid w:val="00074871"/>
    <w:rsid w:val="0007496C"/>
    <w:rsid w:val="00074A06"/>
    <w:rsid w:val="00075123"/>
    <w:rsid w:val="0007597C"/>
    <w:rsid w:val="0007605A"/>
    <w:rsid w:val="00081409"/>
    <w:rsid w:val="00082FC2"/>
    <w:rsid w:val="000830B3"/>
    <w:rsid w:val="0008356D"/>
    <w:rsid w:val="0008363E"/>
    <w:rsid w:val="00083832"/>
    <w:rsid w:val="00084252"/>
    <w:rsid w:val="00084A67"/>
    <w:rsid w:val="00085D1B"/>
    <w:rsid w:val="000868BF"/>
    <w:rsid w:val="0008705A"/>
    <w:rsid w:val="00091A0A"/>
    <w:rsid w:val="000956E8"/>
    <w:rsid w:val="0009583F"/>
    <w:rsid w:val="00095A29"/>
    <w:rsid w:val="00095B48"/>
    <w:rsid w:val="000962EE"/>
    <w:rsid w:val="000962FB"/>
    <w:rsid w:val="000963AC"/>
    <w:rsid w:val="00096437"/>
    <w:rsid w:val="00096C23"/>
    <w:rsid w:val="00097C58"/>
    <w:rsid w:val="00097F72"/>
    <w:rsid w:val="000A02FA"/>
    <w:rsid w:val="000A06F9"/>
    <w:rsid w:val="000A178A"/>
    <w:rsid w:val="000A1C03"/>
    <w:rsid w:val="000A24CC"/>
    <w:rsid w:val="000A3A80"/>
    <w:rsid w:val="000A3F81"/>
    <w:rsid w:val="000A49E0"/>
    <w:rsid w:val="000A56F2"/>
    <w:rsid w:val="000A5D00"/>
    <w:rsid w:val="000A6082"/>
    <w:rsid w:val="000A64DA"/>
    <w:rsid w:val="000A6C00"/>
    <w:rsid w:val="000A7515"/>
    <w:rsid w:val="000A7745"/>
    <w:rsid w:val="000B016F"/>
    <w:rsid w:val="000B0F30"/>
    <w:rsid w:val="000B2439"/>
    <w:rsid w:val="000B2637"/>
    <w:rsid w:val="000B292F"/>
    <w:rsid w:val="000B2AE1"/>
    <w:rsid w:val="000B2DDD"/>
    <w:rsid w:val="000B3432"/>
    <w:rsid w:val="000B3F6A"/>
    <w:rsid w:val="000B447E"/>
    <w:rsid w:val="000B4EFA"/>
    <w:rsid w:val="000B4F12"/>
    <w:rsid w:val="000B503C"/>
    <w:rsid w:val="000B744F"/>
    <w:rsid w:val="000B7B28"/>
    <w:rsid w:val="000C034E"/>
    <w:rsid w:val="000C0C20"/>
    <w:rsid w:val="000C0F10"/>
    <w:rsid w:val="000C13BD"/>
    <w:rsid w:val="000C19CE"/>
    <w:rsid w:val="000C6637"/>
    <w:rsid w:val="000C67E7"/>
    <w:rsid w:val="000C6BAB"/>
    <w:rsid w:val="000C6FC8"/>
    <w:rsid w:val="000D16E7"/>
    <w:rsid w:val="000D1B98"/>
    <w:rsid w:val="000D1E69"/>
    <w:rsid w:val="000D2562"/>
    <w:rsid w:val="000D2851"/>
    <w:rsid w:val="000D30B6"/>
    <w:rsid w:val="000D4F04"/>
    <w:rsid w:val="000D579A"/>
    <w:rsid w:val="000D62C0"/>
    <w:rsid w:val="000D6874"/>
    <w:rsid w:val="000D6EC4"/>
    <w:rsid w:val="000E03D0"/>
    <w:rsid w:val="000E0EA7"/>
    <w:rsid w:val="000E101B"/>
    <w:rsid w:val="000E1EF2"/>
    <w:rsid w:val="000E2337"/>
    <w:rsid w:val="000E29E6"/>
    <w:rsid w:val="000E34A2"/>
    <w:rsid w:val="000E37DE"/>
    <w:rsid w:val="000E3A5C"/>
    <w:rsid w:val="000E4807"/>
    <w:rsid w:val="000E5186"/>
    <w:rsid w:val="000E57B1"/>
    <w:rsid w:val="000E6BAC"/>
    <w:rsid w:val="000E6ECA"/>
    <w:rsid w:val="000E71DE"/>
    <w:rsid w:val="000F0236"/>
    <w:rsid w:val="000F075F"/>
    <w:rsid w:val="000F1DE9"/>
    <w:rsid w:val="000F42E6"/>
    <w:rsid w:val="000F4F73"/>
    <w:rsid w:val="000F59AA"/>
    <w:rsid w:val="000F5C94"/>
    <w:rsid w:val="000F691D"/>
    <w:rsid w:val="000F6B6D"/>
    <w:rsid w:val="001010B9"/>
    <w:rsid w:val="0010112E"/>
    <w:rsid w:val="0010182C"/>
    <w:rsid w:val="001020CC"/>
    <w:rsid w:val="0010225B"/>
    <w:rsid w:val="0010242F"/>
    <w:rsid w:val="001026FD"/>
    <w:rsid w:val="00102849"/>
    <w:rsid w:val="001030F8"/>
    <w:rsid w:val="00103786"/>
    <w:rsid w:val="00103827"/>
    <w:rsid w:val="00103A9A"/>
    <w:rsid w:val="00103B38"/>
    <w:rsid w:val="00103F40"/>
    <w:rsid w:val="00104122"/>
    <w:rsid w:val="00104833"/>
    <w:rsid w:val="001052F6"/>
    <w:rsid w:val="0010562D"/>
    <w:rsid w:val="00105775"/>
    <w:rsid w:val="00105E3F"/>
    <w:rsid w:val="00105EA4"/>
    <w:rsid w:val="00107492"/>
    <w:rsid w:val="00107B72"/>
    <w:rsid w:val="00110153"/>
    <w:rsid w:val="0011067D"/>
    <w:rsid w:val="00110C49"/>
    <w:rsid w:val="00111639"/>
    <w:rsid w:val="0011170D"/>
    <w:rsid w:val="00111956"/>
    <w:rsid w:val="00111C3B"/>
    <w:rsid w:val="00112D62"/>
    <w:rsid w:val="001146CA"/>
    <w:rsid w:val="00115883"/>
    <w:rsid w:val="001160BC"/>
    <w:rsid w:val="001178F7"/>
    <w:rsid w:val="0012020C"/>
    <w:rsid w:val="0012078D"/>
    <w:rsid w:val="00120A35"/>
    <w:rsid w:val="00120D56"/>
    <w:rsid w:val="00121E0B"/>
    <w:rsid w:val="0012236E"/>
    <w:rsid w:val="001224D6"/>
    <w:rsid w:val="001229B1"/>
    <w:rsid w:val="00122D32"/>
    <w:rsid w:val="001233A9"/>
    <w:rsid w:val="00123E1B"/>
    <w:rsid w:val="00123FC2"/>
    <w:rsid w:val="001252E6"/>
    <w:rsid w:val="0012662F"/>
    <w:rsid w:val="001268A7"/>
    <w:rsid w:val="00126E52"/>
    <w:rsid w:val="00127592"/>
    <w:rsid w:val="001275E5"/>
    <w:rsid w:val="001304FE"/>
    <w:rsid w:val="0013082F"/>
    <w:rsid w:val="00130AD5"/>
    <w:rsid w:val="00131451"/>
    <w:rsid w:val="0013200A"/>
    <w:rsid w:val="001326BC"/>
    <w:rsid w:val="001327EB"/>
    <w:rsid w:val="00132899"/>
    <w:rsid w:val="001332AE"/>
    <w:rsid w:val="00134D51"/>
    <w:rsid w:val="00135270"/>
    <w:rsid w:val="00136CB8"/>
    <w:rsid w:val="00137920"/>
    <w:rsid w:val="00137B47"/>
    <w:rsid w:val="00141607"/>
    <w:rsid w:val="00141AF9"/>
    <w:rsid w:val="00141B7F"/>
    <w:rsid w:val="00144779"/>
    <w:rsid w:val="001456F3"/>
    <w:rsid w:val="001457E5"/>
    <w:rsid w:val="001459C1"/>
    <w:rsid w:val="001462A8"/>
    <w:rsid w:val="00146A9B"/>
    <w:rsid w:val="001470EC"/>
    <w:rsid w:val="00147187"/>
    <w:rsid w:val="00147959"/>
    <w:rsid w:val="00151347"/>
    <w:rsid w:val="001515A3"/>
    <w:rsid w:val="00151C64"/>
    <w:rsid w:val="00152592"/>
    <w:rsid w:val="00152E37"/>
    <w:rsid w:val="00153599"/>
    <w:rsid w:val="001546CA"/>
    <w:rsid w:val="00154E71"/>
    <w:rsid w:val="00155F32"/>
    <w:rsid w:val="0015603B"/>
    <w:rsid w:val="001569CC"/>
    <w:rsid w:val="0015715A"/>
    <w:rsid w:val="00157FDF"/>
    <w:rsid w:val="001603F3"/>
    <w:rsid w:val="001611A0"/>
    <w:rsid w:val="0016151B"/>
    <w:rsid w:val="00164133"/>
    <w:rsid w:val="001643E7"/>
    <w:rsid w:val="00164B8F"/>
    <w:rsid w:val="00165175"/>
    <w:rsid w:val="00166075"/>
    <w:rsid w:val="001668C9"/>
    <w:rsid w:val="00167414"/>
    <w:rsid w:val="00167904"/>
    <w:rsid w:val="0016796A"/>
    <w:rsid w:val="00170B8F"/>
    <w:rsid w:val="0017107B"/>
    <w:rsid w:val="001713AD"/>
    <w:rsid w:val="001714EB"/>
    <w:rsid w:val="0017161A"/>
    <w:rsid w:val="00171885"/>
    <w:rsid w:val="0017271D"/>
    <w:rsid w:val="00172B65"/>
    <w:rsid w:val="00172B6A"/>
    <w:rsid w:val="00173167"/>
    <w:rsid w:val="0017326E"/>
    <w:rsid w:val="00173FF4"/>
    <w:rsid w:val="00174B7F"/>
    <w:rsid w:val="001755C4"/>
    <w:rsid w:val="00175D76"/>
    <w:rsid w:val="0017671F"/>
    <w:rsid w:val="001768DF"/>
    <w:rsid w:val="00177B05"/>
    <w:rsid w:val="00182930"/>
    <w:rsid w:val="00182F87"/>
    <w:rsid w:val="0018313E"/>
    <w:rsid w:val="00183461"/>
    <w:rsid w:val="001834E8"/>
    <w:rsid w:val="00183602"/>
    <w:rsid w:val="001839D9"/>
    <w:rsid w:val="00183A43"/>
    <w:rsid w:val="00183C37"/>
    <w:rsid w:val="001841A3"/>
    <w:rsid w:val="00184DF9"/>
    <w:rsid w:val="00185945"/>
    <w:rsid w:val="001864C2"/>
    <w:rsid w:val="00186BB8"/>
    <w:rsid w:val="0018749A"/>
    <w:rsid w:val="00193297"/>
    <w:rsid w:val="00193497"/>
    <w:rsid w:val="001953D0"/>
    <w:rsid w:val="001967CD"/>
    <w:rsid w:val="00196DE3"/>
    <w:rsid w:val="001A0BB6"/>
    <w:rsid w:val="001A0DA2"/>
    <w:rsid w:val="001A2573"/>
    <w:rsid w:val="001A2B80"/>
    <w:rsid w:val="001A2F0E"/>
    <w:rsid w:val="001A352D"/>
    <w:rsid w:val="001A3CDE"/>
    <w:rsid w:val="001A4634"/>
    <w:rsid w:val="001A47F8"/>
    <w:rsid w:val="001A6299"/>
    <w:rsid w:val="001A6D79"/>
    <w:rsid w:val="001A7754"/>
    <w:rsid w:val="001A7E7B"/>
    <w:rsid w:val="001B07F4"/>
    <w:rsid w:val="001B29E1"/>
    <w:rsid w:val="001B2A2C"/>
    <w:rsid w:val="001B2C20"/>
    <w:rsid w:val="001B3D55"/>
    <w:rsid w:val="001B45FC"/>
    <w:rsid w:val="001B5C0D"/>
    <w:rsid w:val="001B6A62"/>
    <w:rsid w:val="001B6FFF"/>
    <w:rsid w:val="001B75D5"/>
    <w:rsid w:val="001B7A93"/>
    <w:rsid w:val="001B7B10"/>
    <w:rsid w:val="001B7F95"/>
    <w:rsid w:val="001C0710"/>
    <w:rsid w:val="001C093B"/>
    <w:rsid w:val="001C0AE8"/>
    <w:rsid w:val="001C176C"/>
    <w:rsid w:val="001C26CC"/>
    <w:rsid w:val="001C2A27"/>
    <w:rsid w:val="001C32A8"/>
    <w:rsid w:val="001C538B"/>
    <w:rsid w:val="001C57AB"/>
    <w:rsid w:val="001C5E72"/>
    <w:rsid w:val="001C5EDC"/>
    <w:rsid w:val="001C73D5"/>
    <w:rsid w:val="001C776E"/>
    <w:rsid w:val="001D04C9"/>
    <w:rsid w:val="001D0FC5"/>
    <w:rsid w:val="001D113E"/>
    <w:rsid w:val="001D2766"/>
    <w:rsid w:val="001D2929"/>
    <w:rsid w:val="001D401F"/>
    <w:rsid w:val="001D54E3"/>
    <w:rsid w:val="001D56ED"/>
    <w:rsid w:val="001D5F12"/>
    <w:rsid w:val="001D6224"/>
    <w:rsid w:val="001D72B9"/>
    <w:rsid w:val="001E07C8"/>
    <w:rsid w:val="001E08DF"/>
    <w:rsid w:val="001E0CC5"/>
    <w:rsid w:val="001E1477"/>
    <w:rsid w:val="001E1CBB"/>
    <w:rsid w:val="001E1E82"/>
    <w:rsid w:val="001E1E9B"/>
    <w:rsid w:val="001E1F82"/>
    <w:rsid w:val="001E22E7"/>
    <w:rsid w:val="001E250E"/>
    <w:rsid w:val="001E2F65"/>
    <w:rsid w:val="001E568C"/>
    <w:rsid w:val="001E76BE"/>
    <w:rsid w:val="001E780B"/>
    <w:rsid w:val="001F08DA"/>
    <w:rsid w:val="001F1774"/>
    <w:rsid w:val="001F195A"/>
    <w:rsid w:val="001F2015"/>
    <w:rsid w:val="001F2797"/>
    <w:rsid w:val="001F3797"/>
    <w:rsid w:val="001F38F9"/>
    <w:rsid w:val="001F3E73"/>
    <w:rsid w:val="001F5518"/>
    <w:rsid w:val="001F67DC"/>
    <w:rsid w:val="001F6F92"/>
    <w:rsid w:val="001F70EA"/>
    <w:rsid w:val="001F7CF2"/>
    <w:rsid w:val="002003F4"/>
    <w:rsid w:val="00200665"/>
    <w:rsid w:val="00201D13"/>
    <w:rsid w:val="00202836"/>
    <w:rsid w:val="00204BA6"/>
    <w:rsid w:val="00205BF5"/>
    <w:rsid w:val="00205E8B"/>
    <w:rsid w:val="00206066"/>
    <w:rsid w:val="00206B22"/>
    <w:rsid w:val="0020725D"/>
    <w:rsid w:val="00207B78"/>
    <w:rsid w:val="00207EB7"/>
    <w:rsid w:val="00210097"/>
    <w:rsid w:val="0021350F"/>
    <w:rsid w:val="00213782"/>
    <w:rsid w:val="00214054"/>
    <w:rsid w:val="0021438F"/>
    <w:rsid w:val="002147C6"/>
    <w:rsid w:val="00215426"/>
    <w:rsid w:val="00215E19"/>
    <w:rsid w:val="00216767"/>
    <w:rsid w:val="00216E12"/>
    <w:rsid w:val="00217E28"/>
    <w:rsid w:val="00220232"/>
    <w:rsid w:val="00220F2F"/>
    <w:rsid w:val="002214AC"/>
    <w:rsid w:val="00221B5B"/>
    <w:rsid w:val="002221D2"/>
    <w:rsid w:val="00222531"/>
    <w:rsid w:val="00222C43"/>
    <w:rsid w:val="00225692"/>
    <w:rsid w:val="00225B88"/>
    <w:rsid w:val="00225F21"/>
    <w:rsid w:val="002273CC"/>
    <w:rsid w:val="002300AD"/>
    <w:rsid w:val="00230669"/>
    <w:rsid w:val="00230CF1"/>
    <w:rsid w:val="00231126"/>
    <w:rsid w:val="0023152A"/>
    <w:rsid w:val="00231B5B"/>
    <w:rsid w:val="00232C73"/>
    <w:rsid w:val="002336B6"/>
    <w:rsid w:val="0023448C"/>
    <w:rsid w:val="002349B2"/>
    <w:rsid w:val="002357EC"/>
    <w:rsid w:val="0023688F"/>
    <w:rsid w:val="00237851"/>
    <w:rsid w:val="00237D19"/>
    <w:rsid w:val="00240ECD"/>
    <w:rsid w:val="00242382"/>
    <w:rsid w:val="0024294E"/>
    <w:rsid w:val="00245066"/>
    <w:rsid w:val="002472C2"/>
    <w:rsid w:val="00247336"/>
    <w:rsid w:val="00250573"/>
    <w:rsid w:val="00250E30"/>
    <w:rsid w:val="00251137"/>
    <w:rsid w:val="002537ED"/>
    <w:rsid w:val="00254178"/>
    <w:rsid w:val="00254447"/>
    <w:rsid w:val="00254517"/>
    <w:rsid w:val="0025663D"/>
    <w:rsid w:val="002566AC"/>
    <w:rsid w:val="00256BEC"/>
    <w:rsid w:val="00256EBF"/>
    <w:rsid w:val="002570D8"/>
    <w:rsid w:val="00257FEB"/>
    <w:rsid w:val="002616E8"/>
    <w:rsid w:val="00261B2B"/>
    <w:rsid w:val="00262DBC"/>
    <w:rsid w:val="00263AE2"/>
    <w:rsid w:val="002647FF"/>
    <w:rsid w:val="002663BF"/>
    <w:rsid w:val="00266401"/>
    <w:rsid w:val="00266F36"/>
    <w:rsid w:val="00267291"/>
    <w:rsid w:val="00267927"/>
    <w:rsid w:val="002704B8"/>
    <w:rsid w:val="0027267C"/>
    <w:rsid w:val="00272769"/>
    <w:rsid w:val="00273CEE"/>
    <w:rsid w:val="0027403D"/>
    <w:rsid w:val="002762F2"/>
    <w:rsid w:val="00276447"/>
    <w:rsid w:val="00277B5D"/>
    <w:rsid w:val="00277E7C"/>
    <w:rsid w:val="00277F63"/>
    <w:rsid w:val="002808E2"/>
    <w:rsid w:val="002816E8"/>
    <w:rsid w:val="00281D61"/>
    <w:rsid w:val="00281E99"/>
    <w:rsid w:val="0028297A"/>
    <w:rsid w:val="00282B16"/>
    <w:rsid w:val="002841EC"/>
    <w:rsid w:val="0028497A"/>
    <w:rsid w:val="002852ED"/>
    <w:rsid w:val="002855B5"/>
    <w:rsid w:val="002860EA"/>
    <w:rsid w:val="002861E0"/>
    <w:rsid w:val="00286200"/>
    <w:rsid w:val="0028646E"/>
    <w:rsid w:val="002864FC"/>
    <w:rsid w:val="002879B2"/>
    <w:rsid w:val="00287D42"/>
    <w:rsid w:val="0029014F"/>
    <w:rsid w:val="00290A1B"/>
    <w:rsid w:val="00291634"/>
    <w:rsid w:val="0029192B"/>
    <w:rsid w:val="00291E01"/>
    <w:rsid w:val="0029209E"/>
    <w:rsid w:val="00292569"/>
    <w:rsid w:val="00292ED0"/>
    <w:rsid w:val="0029591A"/>
    <w:rsid w:val="00295DF3"/>
    <w:rsid w:val="00295ED3"/>
    <w:rsid w:val="002971B9"/>
    <w:rsid w:val="002A0516"/>
    <w:rsid w:val="002A0872"/>
    <w:rsid w:val="002A0F53"/>
    <w:rsid w:val="002A1EBF"/>
    <w:rsid w:val="002A203C"/>
    <w:rsid w:val="002A2C97"/>
    <w:rsid w:val="002A2D66"/>
    <w:rsid w:val="002A3282"/>
    <w:rsid w:val="002A369A"/>
    <w:rsid w:val="002A4090"/>
    <w:rsid w:val="002A46AF"/>
    <w:rsid w:val="002A4928"/>
    <w:rsid w:val="002A5683"/>
    <w:rsid w:val="002A5B49"/>
    <w:rsid w:val="002A5DBE"/>
    <w:rsid w:val="002A6113"/>
    <w:rsid w:val="002A6B5C"/>
    <w:rsid w:val="002A7618"/>
    <w:rsid w:val="002B04CA"/>
    <w:rsid w:val="002B1BAE"/>
    <w:rsid w:val="002B1D3F"/>
    <w:rsid w:val="002B23B7"/>
    <w:rsid w:val="002B2570"/>
    <w:rsid w:val="002B2813"/>
    <w:rsid w:val="002B2F09"/>
    <w:rsid w:val="002B46FF"/>
    <w:rsid w:val="002B4B60"/>
    <w:rsid w:val="002B5623"/>
    <w:rsid w:val="002B636F"/>
    <w:rsid w:val="002B664F"/>
    <w:rsid w:val="002B6859"/>
    <w:rsid w:val="002B6C33"/>
    <w:rsid w:val="002C0DE4"/>
    <w:rsid w:val="002C2212"/>
    <w:rsid w:val="002C2931"/>
    <w:rsid w:val="002C3763"/>
    <w:rsid w:val="002C3891"/>
    <w:rsid w:val="002C40DC"/>
    <w:rsid w:val="002C4A74"/>
    <w:rsid w:val="002C5EA5"/>
    <w:rsid w:val="002C760C"/>
    <w:rsid w:val="002C7647"/>
    <w:rsid w:val="002D08A8"/>
    <w:rsid w:val="002D0C20"/>
    <w:rsid w:val="002D2202"/>
    <w:rsid w:val="002D233D"/>
    <w:rsid w:val="002D2506"/>
    <w:rsid w:val="002D2D25"/>
    <w:rsid w:val="002D3CE4"/>
    <w:rsid w:val="002D472F"/>
    <w:rsid w:val="002D4B62"/>
    <w:rsid w:val="002D4E8D"/>
    <w:rsid w:val="002D4FAB"/>
    <w:rsid w:val="002D5C43"/>
    <w:rsid w:val="002D6109"/>
    <w:rsid w:val="002D6415"/>
    <w:rsid w:val="002D652C"/>
    <w:rsid w:val="002D6BBD"/>
    <w:rsid w:val="002D7B3A"/>
    <w:rsid w:val="002E0E13"/>
    <w:rsid w:val="002E124E"/>
    <w:rsid w:val="002E2F4F"/>
    <w:rsid w:val="002E332B"/>
    <w:rsid w:val="002E3680"/>
    <w:rsid w:val="002E3A69"/>
    <w:rsid w:val="002E3AA0"/>
    <w:rsid w:val="002E3AF9"/>
    <w:rsid w:val="002E40C2"/>
    <w:rsid w:val="002E61F1"/>
    <w:rsid w:val="002E7573"/>
    <w:rsid w:val="002E75F2"/>
    <w:rsid w:val="002F012C"/>
    <w:rsid w:val="002F0813"/>
    <w:rsid w:val="002F0EEF"/>
    <w:rsid w:val="002F10AE"/>
    <w:rsid w:val="002F10DC"/>
    <w:rsid w:val="002F1FFA"/>
    <w:rsid w:val="002F2249"/>
    <w:rsid w:val="002F2B9E"/>
    <w:rsid w:val="002F2E0A"/>
    <w:rsid w:val="002F313E"/>
    <w:rsid w:val="002F3726"/>
    <w:rsid w:val="002F3B29"/>
    <w:rsid w:val="002F3CBA"/>
    <w:rsid w:val="002F3DB6"/>
    <w:rsid w:val="002F55A6"/>
    <w:rsid w:val="002F5B65"/>
    <w:rsid w:val="002F614E"/>
    <w:rsid w:val="00302022"/>
    <w:rsid w:val="00302120"/>
    <w:rsid w:val="003023D8"/>
    <w:rsid w:val="00302B6D"/>
    <w:rsid w:val="00302C97"/>
    <w:rsid w:val="00303DFC"/>
    <w:rsid w:val="003041CF"/>
    <w:rsid w:val="00305890"/>
    <w:rsid w:val="003058CF"/>
    <w:rsid w:val="00305BDE"/>
    <w:rsid w:val="0030614B"/>
    <w:rsid w:val="00310AB9"/>
    <w:rsid w:val="0031174C"/>
    <w:rsid w:val="00311E5F"/>
    <w:rsid w:val="00312204"/>
    <w:rsid w:val="0031404E"/>
    <w:rsid w:val="0031406F"/>
    <w:rsid w:val="00314119"/>
    <w:rsid w:val="00316192"/>
    <w:rsid w:val="003166C7"/>
    <w:rsid w:val="00320FBF"/>
    <w:rsid w:val="003214F1"/>
    <w:rsid w:val="00322DB0"/>
    <w:rsid w:val="00322E80"/>
    <w:rsid w:val="0032331A"/>
    <w:rsid w:val="0032359E"/>
    <w:rsid w:val="00323CBF"/>
    <w:rsid w:val="00323EFA"/>
    <w:rsid w:val="00323F7C"/>
    <w:rsid w:val="00323FB6"/>
    <w:rsid w:val="00325D2C"/>
    <w:rsid w:val="003263B2"/>
    <w:rsid w:val="003263FC"/>
    <w:rsid w:val="00327036"/>
    <w:rsid w:val="003274D3"/>
    <w:rsid w:val="00327C4F"/>
    <w:rsid w:val="00330854"/>
    <w:rsid w:val="00331308"/>
    <w:rsid w:val="0033484C"/>
    <w:rsid w:val="00334D1A"/>
    <w:rsid w:val="00336FCE"/>
    <w:rsid w:val="00337056"/>
    <w:rsid w:val="00337140"/>
    <w:rsid w:val="00340ECE"/>
    <w:rsid w:val="00340EDF"/>
    <w:rsid w:val="003431AD"/>
    <w:rsid w:val="0034338A"/>
    <w:rsid w:val="00344795"/>
    <w:rsid w:val="003449CE"/>
    <w:rsid w:val="00344F40"/>
    <w:rsid w:val="003453A4"/>
    <w:rsid w:val="0034555E"/>
    <w:rsid w:val="00345E9D"/>
    <w:rsid w:val="0034621B"/>
    <w:rsid w:val="00347719"/>
    <w:rsid w:val="00350215"/>
    <w:rsid w:val="00350DC8"/>
    <w:rsid w:val="00350F78"/>
    <w:rsid w:val="00351128"/>
    <w:rsid w:val="003516E1"/>
    <w:rsid w:val="00351DFA"/>
    <w:rsid w:val="0035246C"/>
    <w:rsid w:val="0035262B"/>
    <w:rsid w:val="00353116"/>
    <w:rsid w:val="00353206"/>
    <w:rsid w:val="003538FB"/>
    <w:rsid w:val="003544C1"/>
    <w:rsid w:val="003546C9"/>
    <w:rsid w:val="00354DAB"/>
    <w:rsid w:val="00355B92"/>
    <w:rsid w:val="0035646B"/>
    <w:rsid w:val="00357651"/>
    <w:rsid w:val="00357CD7"/>
    <w:rsid w:val="00360135"/>
    <w:rsid w:val="0036041A"/>
    <w:rsid w:val="00360A27"/>
    <w:rsid w:val="003610B5"/>
    <w:rsid w:val="00361345"/>
    <w:rsid w:val="003617AC"/>
    <w:rsid w:val="00361CD4"/>
    <w:rsid w:val="00362451"/>
    <w:rsid w:val="00362755"/>
    <w:rsid w:val="003629BA"/>
    <w:rsid w:val="00363B94"/>
    <w:rsid w:val="003643FD"/>
    <w:rsid w:val="003658C5"/>
    <w:rsid w:val="003659AF"/>
    <w:rsid w:val="00365B2F"/>
    <w:rsid w:val="00365FF1"/>
    <w:rsid w:val="00367307"/>
    <w:rsid w:val="00367A22"/>
    <w:rsid w:val="003708AE"/>
    <w:rsid w:val="00370C69"/>
    <w:rsid w:val="00370F8F"/>
    <w:rsid w:val="00371023"/>
    <w:rsid w:val="00372153"/>
    <w:rsid w:val="003723BF"/>
    <w:rsid w:val="0037347C"/>
    <w:rsid w:val="00373724"/>
    <w:rsid w:val="003747F4"/>
    <w:rsid w:val="003749CD"/>
    <w:rsid w:val="00374CDA"/>
    <w:rsid w:val="003763B2"/>
    <w:rsid w:val="0037720C"/>
    <w:rsid w:val="00377306"/>
    <w:rsid w:val="003801DD"/>
    <w:rsid w:val="00380CB2"/>
    <w:rsid w:val="00380F62"/>
    <w:rsid w:val="00380F68"/>
    <w:rsid w:val="0038128A"/>
    <w:rsid w:val="00381DB5"/>
    <w:rsid w:val="0038270C"/>
    <w:rsid w:val="00383A5A"/>
    <w:rsid w:val="00383D47"/>
    <w:rsid w:val="00383F5A"/>
    <w:rsid w:val="003862AE"/>
    <w:rsid w:val="003863A3"/>
    <w:rsid w:val="00386D09"/>
    <w:rsid w:val="00386E3C"/>
    <w:rsid w:val="00386F1E"/>
    <w:rsid w:val="0038766E"/>
    <w:rsid w:val="0038788E"/>
    <w:rsid w:val="003909D6"/>
    <w:rsid w:val="00390ACF"/>
    <w:rsid w:val="00390BD2"/>
    <w:rsid w:val="0039198F"/>
    <w:rsid w:val="00392724"/>
    <w:rsid w:val="00392FCF"/>
    <w:rsid w:val="003931FB"/>
    <w:rsid w:val="0039462E"/>
    <w:rsid w:val="0039483D"/>
    <w:rsid w:val="00394E6D"/>
    <w:rsid w:val="00397729"/>
    <w:rsid w:val="00397C31"/>
    <w:rsid w:val="003A0F1A"/>
    <w:rsid w:val="003A10E9"/>
    <w:rsid w:val="003A1379"/>
    <w:rsid w:val="003A14D7"/>
    <w:rsid w:val="003A14E6"/>
    <w:rsid w:val="003A22E3"/>
    <w:rsid w:val="003A2CAF"/>
    <w:rsid w:val="003A350D"/>
    <w:rsid w:val="003A4977"/>
    <w:rsid w:val="003A534F"/>
    <w:rsid w:val="003A6133"/>
    <w:rsid w:val="003A635A"/>
    <w:rsid w:val="003A7BD5"/>
    <w:rsid w:val="003A7F8F"/>
    <w:rsid w:val="003B0C79"/>
    <w:rsid w:val="003B12F3"/>
    <w:rsid w:val="003B1B85"/>
    <w:rsid w:val="003B1D87"/>
    <w:rsid w:val="003B1DBE"/>
    <w:rsid w:val="003B217B"/>
    <w:rsid w:val="003B2465"/>
    <w:rsid w:val="003B2D5E"/>
    <w:rsid w:val="003B36F4"/>
    <w:rsid w:val="003B3DA0"/>
    <w:rsid w:val="003B4122"/>
    <w:rsid w:val="003B4392"/>
    <w:rsid w:val="003B44D4"/>
    <w:rsid w:val="003B532F"/>
    <w:rsid w:val="003B55A9"/>
    <w:rsid w:val="003B5C86"/>
    <w:rsid w:val="003B5E27"/>
    <w:rsid w:val="003B615B"/>
    <w:rsid w:val="003B74E7"/>
    <w:rsid w:val="003B79C7"/>
    <w:rsid w:val="003C0A8F"/>
    <w:rsid w:val="003C1231"/>
    <w:rsid w:val="003C16D2"/>
    <w:rsid w:val="003C21B1"/>
    <w:rsid w:val="003C2578"/>
    <w:rsid w:val="003C2611"/>
    <w:rsid w:val="003C47A3"/>
    <w:rsid w:val="003C7222"/>
    <w:rsid w:val="003D0619"/>
    <w:rsid w:val="003D100D"/>
    <w:rsid w:val="003D2E22"/>
    <w:rsid w:val="003D3175"/>
    <w:rsid w:val="003D405D"/>
    <w:rsid w:val="003D731B"/>
    <w:rsid w:val="003D7493"/>
    <w:rsid w:val="003D74A1"/>
    <w:rsid w:val="003D75AB"/>
    <w:rsid w:val="003D7AC9"/>
    <w:rsid w:val="003D7FC8"/>
    <w:rsid w:val="003E0360"/>
    <w:rsid w:val="003E06E0"/>
    <w:rsid w:val="003E1AB8"/>
    <w:rsid w:val="003E25EB"/>
    <w:rsid w:val="003E30BC"/>
    <w:rsid w:val="003E320F"/>
    <w:rsid w:val="003E409F"/>
    <w:rsid w:val="003E4175"/>
    <w:rsid w:val="003E447B"/>
    <w:rsid w:val="003E457C"/>
    <w:rsid w:val="003E6685"/>
    <w:rsid w:val="003E66C8"/>
    <w:rsid w:val="003E6F30"/>
    <w:rsid w:val="003E791A"/>
    <w:rsid w:val="003F009A"/>
    <w:rsid w:val="003F13EB"/>
    <w:rsid w:val="003F1759"/>
    <w:rsid w:val="003F1D0B"/>
    <w:rsid w:val="003F2DCD"/>
    <w:rsid w:val="003F318C"/>
    <w:rsid w:val="003F35EF"/>
    <w:rsid w:val="003F4174"/>
    <w:rsid w:val="003F5639"/>
    <w:rsid w:val="003F709B"/>
    <w:rsid w:val="003F793E"/>
    <w:rsid w:val="004007E9"/>
    <w:rsid w:val="0040091A"/>
    <w:rsid w:val="00401EC8"/>
    <w:rsid w:val="00403A05"/>
    <w:rsid w:val="00404409"/>
    <w:rsid w:val="004047F3"/>
    <w:rsid w:val="004054D6"/>
    <w:rsid w:val="0040649F"/>
    <w:rsid w:val="004109D3"/>
    <w:rsid w:val="00410BF5"/>
    <w:rsid w:val="00411F67"/>
    <w:rsid w:val="00413119"/>
    <w:rsid w:val="00413197"/>
    <w:rsid w:val="00414178"/>
    <w:rsid w:val="004144A0"/>
    <w:rsid w:val="00415AB9"/>
    <w:rsid w:val="004165C0"/>
    <w:rsid w:val="00416B1D"/>
    <w:rsid w:val="00416D6C"/>
    <w:rsid w:val="00420B10"/>
    <w:rsid w:val="00420FDA"/>
    <w:rsid w:val="00421081"/>
    <w:rsid w:val="004211AA"/>
    <w:rsid w:val="00421A3E"/>
    <w:rsid w:val="004221B7"/>
    <w:rsid w:val="004223D8"/>
    <w:rsid w:val="00422B8F"/>
    <w:rsid w:val="00422EB8"/>
    <w:rsid w:val="004231DD"/>
    <w:rsid w:val="00423633"/>
    <w:rsid w:val="0042507F"/>
    <w:rsid w:val="00426CCE"/>
    <w:rsid w:val="004270F5"/>
    <w:rsid w:val="00427831"/>
    <w:rsid w:val="00432505"/>
    <w:rsid w:val="00432A15"/>
    <w:rsid w:val="004334AD"/>
    <w:rsid w:val="00433574"/>
    <w:rsid w:val="004335A7"/>
    <w:rsid w:val="00434218"/>
    <w:rsid w:val="0043450F"/>
    <w:rsid w:val="0043480D"/>
    <w:rsid w:val="00434B86"/>
    <w:rsid w:val="00434DD8"/>
    <w:rsid w:val="0043526D"/>
    <w:rsid w:val="00435A3B"/>
    <w:rsid w:val="00435AC3"/>
    <w:rsid w:val="00436014"/>
    <w:rsid w:val="00436387"/>
    <w:rsid w:val="00436A4A"/>
    <w:rsid w:val="00437099"/>
    <w:rsid w:val="00437827"/>
    <w:rsid w:val="00437A72"/>
    <w:rsid w:val="004413F9"/>
    <w:rsid w:val="004416E5"/>
    <w:rsid w:val="00441889"/>
    <w:rsid w:val="004426B2"/>
    <w:rsid w:val="004440A2"/>
    <w:rsid w:val="004451E0"/>
    <w:rsid w:val="0044550A"/>
    <w:rsid w:val="0045016B"/>
    <w:rsid w:val="0045041E"/>
    <w:rsid w:val="00451774"/>
    <w:rsid w:val="00453096"/>
    <w:rsid w:val="004536DE"/>
    <w:rsid w:val="0045571D"/>
    <w:rsid w:val="0045576F"/>
    <w:rsid w:val="00455E9E"/>
    <w:rsid w:val="00456848"/>
    <w:rsid w:val="00457678"/>
    <w:rsid w:val="0045780F"/>
    <w:rsid w:val="00457C27"/>
    <w:rsid w:val="004605F4"/>
    <w:rsid w:val="00462DA7"/>
    <w:rsid w:val="0046306F"/>
    <w:rsid w:val="00463E87"/>
    <w:rsid w:val="004647AD"/>
    <w:rsid w:val="00464A18"/>
    <w:rsid w:val="004651A0"/>
    <w:rsid w:val="00467003"/>
    <w:rsid w:val="004678FC"/>
    <w:rsid w:val="004720AF"/>
    <w:rsid w:val="004728D9"/>
    <w:rsid w:val="00473C75"/>
    <w:rsid w:val="00473D57"/>
    <w:rsid w:val="00474177"/>
    <w:rsid w:val="00474344"/>
    <w:rsid w:val="00474F1E"/>
    <w:rsid w:val="00474FF7"/>
    <w:rsid w:val="00475B7C"/>
    <w:rsid w:val="00476438"/>
    <w:rsid w:val="0047740E"/>
    <w:rsid w:val="0047752B"/>
    <w:rsid w:val="0047792B"/>
    <w:rsid w:val="00477A7F"/>
    <w:rsid w:val="00477E36"/>
    <w:rsid w:val="004807B7"/>
    <w:rsid w:val="00480AFF"/>
    <w:rsid w:val="004814FB"/>
    <w:rsid w:val="00482313"/>
    <w:rsid w:val="00482F1D"/>
    <w:rsid w:val="00483B60"/>
    <w:rsid w:val="00484092"/>
    <w:rsid w:val="00484B92"/>
    <w:rsid w:val="00486F7D"/>
    <w:rsid w:val="00486FEE"/>
    <w:rsid w:val="00487FCB"/>
    <w:rsid w:val="00490C44"/>
    <w:rsid w:val="004913E1"/>
    <w:rsid w:val="004914D8"/>
    <w:rsid w:val="00492F25"/>
    <w:rsid w:val="00493086"/>
    <w:rsid w:val="0049335A"/>
    <w:rsid w:val="0049427E"/>
    <w:rsid w:val="00494527"/>
    <w:rsid w:val="00494D01"/>
    <w:rsid w:val="00495420"/>
    <w:rsid w:val="00495706"/>
    <w:rsid w:val="004958E1"/>
    <w:rsid w:val="00496AF9"/>
    <w:rsid w:val="00496BE8"/>
    <w:rsid w:val="00497DDE"/>
    <w:rsid w:val="004A1903"/>
    <w:rsid w:val="004A216C"/>
    <w:rsid w:val="004A27A6"/>
    <w:rsid w:val="004A437D"/>
    <w:rsid w:val="004A449F"/>
    <w:rsid w:val="004A4B6D"/>
    <w:rsid w:val="004A4BD7"/>
    <w:rsid w:val="004A4E85"/>
    <w:rsid w:val="004A5929"/>
    <w:rsid w:val="004A6742"/>
    <w:rsid w:val="004A6DE5"/>
    <w:rsid w:val="004A73C3"/>
    <w:rsid w:val="004A7A83"/>
    <w:rsid w:val="004B08CB"/>
    <w:rsid w:val="004B1278"/>
    <w:rsid w:val="004B2989"/>
    <w:rsid w:val="004B2BC0"/>
    <w:rsid w:val="004B3125"/>
    <w:rsid w:val="004B3C60"/>
    <w:rsid w:val="004B3CA6"/>
    <w:rsid w:val="004B5389"/>
    <w:rsid w:val="004B56B8"/>
    <w:rsid w:val="004B682E"/>
    <w:rsid w:val="004B6D39"/>
    <w:rsid w:val="004B6F7C"/>
    <w:rsid w:val="004C00CE"/>
    <w:rsid w:val="004C112C"/>
    <w:rsid w:val="004C1551"/>
    <w:rsid w:val="004C1F71"/>
    <w:rsid w:val="004C1FC7"/>
    <w:rsid w:val="004C22BF"/>
    <w:rsid w:val="004C2C50"/>
    <w:rsid w:val="004C4C70"/>
    <w:rsid w:val="004C606A"/>
    <w:rsid w:val="004C6581"/>
    <w:rsid w:val="004C74DE"/>
    <w:rsid w:val="004D0851"/>
    <w:rsid w:val="004D1D93"/>
    <w:rsid w:val="004D1F73"/>
    <w:rsid w:val="004D2202"/>
    <w:rsid w:val="004D365B"/>
    <w:rsid w:val="004D490A"/>
    <w:rsid w:val="004D5E07"/>
    <w:rsid w:val="004E1D7B"/>
    <w:rsid w:val="004E2599"/>
    <w:rsid w:val="004E3AFA"/>
    <w:rsid w:val="004E51EE"/>
    <w:rsid w:val="004E6152"/>
    <w:rsid w:val="004E6365"/>
    <w:rsid w:val="004E7EFE"/>
    <w:rsid w:val="004F1F63"/>
    <w:rsid w:val="004F34CF"/>
    <w:rsid w:val="004F3933"/>
    <w:rsid w:val="004F483D"/>
    <w:rsid w:val="004F4DB0"/>
    <w:rsid w:val="004F5A65"/>
    <w:rsid w:val="0050005B"/>
    <w:rsid w:val="0050035E"/>
    <w:rsid w:val="00500ECB"/>
    <w:rsid w:val="00501D11"/>
    <w:rsid w:val="00502434"/>
    <w:rsid w:val="00502B18"/>
    <w:rsid w:val="00503278"/>
    <w:rsid w:val="00503A69"/>
    <w:rsid w:val="00503D70"/>
    <w:rsid w:val="00504BC2"/>
    <w:rsid w:val="005050C4"/>
    <w:rsid w:val="00505178"/>
    <w:rsid w:val="005059F9"/>
    <w:rsid w:val="00506345"/>
    <w:rsid w:val="005066EA"/>
    <w:rsid w:val="005069C6"/>
    <w:rsid w:val="00506A7B"/>
    <w:rsid w:val="00510401"/>
    <w:rsid w:val="005106FB"/>
    <w:rsid w:val="005112C8"/>
    <w:rsid w:val="00511584"/>
    <w:rsid w:val="00513070"/>
    <w:rsid w:val="00513EA7"/>
    <w:rsid w:val="00513FD9"/>
    <w:rsid w:val="00514032"/>
    <w:rsid w:val="00514E31"/>
    <w:rsid w:val="00514EF4"/>
    <w:rsid w:val="00515D88"/>
    <w:rsid w:val="0051621E"/>
    <w:rsid w:val="00516DC8"/>
    <w:rsid w:val="00520012"/>
    <w:rsid w:val="00520F0C"/>
    <w:rsid w:val="00520F6E"/>
    <w:rsid w:val="00521A2A"/>
    <w:rsid w:val="00521C53"/>
    <w:rsid w:val="005223B8"/>
    <w:rsid w:val="005226AA"/>
    <w:rsid w:val="00523C22"/>
    <w:rsid w:val="00524AF1"/>
    <w:rsid w:val="00525516"/>
    <w:rsid w:val="00526B85"/>
    <w:rsid w:val="005300B5"/>
    <w:rsid w:val="0053021D"/>
    <w:rsid w:val="005307C1"/>
    <w:rsid w:val="005308EB"/>
    <w:rsid w:val="00530CBA"/>
    <w:rsid w:val="00530F02"/>
    <w:rsid w:val="00530F94"/>
    <w:rsid w:val="00530FDB"/>
    <w:rsid w:val="00531210"/>
    <w:rsid w:val="005312E7"/>
    <w:rsid w:val="00532078"/>
    <w:rsid w:val="005328C4"/>
    <w:rsid w:val="005334F1"/>
    <w:rsid w:val="00533DD8"/>
    <w:rsid w:val="00534B36"/>
    <w:rsid w:val="00535057"/>
    <w:rsid w:val="00535837"/>
    <w:rsid w:val="005363B9"/>
    <w:rsid w:val="005375F4"/>
    <w:rsid w:val="00537D7D"/>
    <w:rsid w:val="00540C7B"/>
    <w:rsid w:val="00540ECF"/>
    <w:rsid w:val="0054170E"/>
    <w:rsid w:val="00541A49"/>
    <w:rsid w:val="005422CA"/>
    <w:rsid w:val="00542817"/>
    <w:rsid w:val="00543118"/>
    <w:rsid w:val="005431FE"/>
    <w:rsid w:val="005438F0"/>
    <w:rsid w:val="00543D63"/>
    <w:rsid w:val="00543F41"/>
    <w:rsid w:val="0054439E"/>
    <w:rsid w:val="005452B0"/>
    <w:rsid w:val="00545394"/>
    <w:rsid w:val="00545D64"/>
    <w:rsid w:val="005509B5"/>
    <w:rsid w:val="00551AE3"/>
    <w:rsid w:val="00551D20"/>
    <w:rsid w:val="00552370"/>
    <w:rsid w:val="005526E5"/>
    <w:rsid w:val="00552A0C"/>
    <w:rsid w:val="00553107"/>
    <w:rsid w:val="0055355B"/>
    <w:rsid w:val="00553A83"/>
    <w:rsid w:val="00553C70"/>
    <w:rsid w:val="005554F1"/>
    <w:rsid w:val="00562087"/>
    <w:rsid w:val="00562DDD"/>
    <w:rsid w:val="005675C0"/>
    <w:rsid w:val="00567731"/>
    <w:rsid w:val="00567A5D"/>
    <w:rsid w:val="00572659"/>
    <w:rsid w:val="00572ABD"/>
    <w:rsid w:val="005736C2"/>
    <w:rsid w:val="00574F96"/>
    <w:rsid w:val="00576562"/>
    <w:rsid w:val="00577A71"/>
    <w:rsid w:val="00580FF4"/>
    <w:rsid w:val="00581318"/>
    <w:rsid w:val="005816C6"/>
    <w:rsid w:val="00583AE6"/>
    <w:rsid w:val="005840E1"/>
    <w:rsid w:val="00584AD6"/>
    <w:rsid w:val="00585087"/>
    <w:rsid w:val="00585B17"/>
    <w:rsid w:val="005860ED"/>
    <w:rsid w:val="00586328"/>
    <w:rsid w:val="00586384"/>
    <w:rsid w:val="00586893"/>
    <w:rsid w:val="00586BFC"/>
    <w:rsid w:val="00591459"/>
    <w:rsid w:val="00591FA9"/>
    <w:rsid w:val="00592852"/>
    <w:rsid w:val="005930D6"/>
    <w:rsid w:val="00593109"/>
    <w:rsid w:val="00593907"/>
    <w:rsid w:val="00593C60"/>
    <w:rsid w:val="00594974"/>
    <w:rsid w:val="00594BE1"/>
    <w:rsid w:val="00595AFB"/>
    <w:rsid w:val="005964C9"/>
    <w:rsid w:val="00596737"/>
    <w:rsid w:val="005969A8"/>
    <w:rsid w:val="005A1000"/>
    <w:rsid w:val="005A12B1"/>
    <w:rsid w:val="005A15D8"/>
    <w:rsid w:val="005A1BD8"/>
    <w:rsid w:val="005A2116"/>
    <w:rsid w:val="005A2355"/>
    <w:rsid w:val="005A3DDD"/>
    <w:rsid w:val="005A411D"/>
    <w:rsid w:val="005A48AD"/>
    <w:rsid w:val="005A5239"/>
    <w:rsid w:val="005A5C77"/>
    <w:rsid w:val="005A6160"/>
    <w:rsid w:val="005A69B2"/>
    <w:rsid w:val="005A74C4"/>
    <w:rsid w:val="005B0AF8"/>
    <w:rsid w:val="005B1E21"/>
    <w:rsid w:val="005B2178"/>
    <w:rsid w:val="005B2613"/>
    <w:rsid w:val="005B40F0"/>
    <w:rsid w:val="005B4154"/>
    <w:rsid w:val="005B4EE8"/>
    <w:rsid w:val="005B57E6"/>
    <w:rsid w:val="005B6A9D"/>
    <w:rsid w:val="005B7919"/>
    <w:rsid w:val="005B7AE4"/>
    <w:rsid w:val="005C1072"/>
    <w:rsid w:val="005C1615"/>
    <w:rsid w:val="005C249D"/>
    <w:rsid w:val="005C2C77"/>
    <w:rsid w:val="005C320C"/>
    <w:rsid w:val="005C57CF"/>
    <w:rsid w:val="005C660D"/>
    <w:rsid w:val="005C738E"/>
    <w:rsid w:val="005C7C52"/>
    <w:rsid w:val="005D011E"/>
    <w:rsid w:val="005D119D"/>
    <w:rsid w:val="005D25A1"/>
    <w:rsid w:val="005D2C89"/>
    <w:rsid w:val="005D43DD"/>
    <w:rsid w:val="005D4C62"/>
    <w:rsid w:val="005D5309"/>
    <w:rsid w:val="005D60B8"/>
    <w:rsid w:val="005D675F"/>
    <w:rsid w:val="005D6A25"/>
    <w:rsid w:val="005E03AD"/>
    <w:rsid w:val="005E094F"/>
    <w:rsid w:val="005E13C9"/>
    <w:rsid w:val="005E1DB6"/>
    <w:rsid w:val="005E1E03"/>
    <w:rsid w:val="005E1E44"/>
    <w:rsid w:val="005E2FA9"/>
    <w:rsid w:val="005E3297"/>
    <w:rsid w:val="005E3875"/>
    <w:rsid w:val="005E559D"/>
    <w:rsid w:val="005E5A5D"/>
    <w:rsid w:val="005E5DA6"/>
    <w:rsid w:val="005E67A2"/>
    <w:rsid w:val="005E7322"/>
    <w:rsid w:val="005E7550"/>
    <w:rsid w:val="005E7ED2"/>
    <w:rsid w:val="005F05D6"/>
    <w:rsid w:val="005F156E"/>
    <w:rsid w:val="005F1F04"/>
    <w:rsid w:val="005F2E4F"/>
    <w:rsid w:val="005F3103"/>
    <w:rsid w:val="005F3980"/>
    <w:rsid w:val="005F3DC9"/>
    <w:rsid w:val="005F4CAA"/>
    <w:rsid w:val="005F4F83"/>
    <w:rsid w:val="005F5835"/>
    <w:rsid w:val="005F5CBA"/>
    <w:rsid w:val="005F5DFC"/>
    <w:rsid w:val="005F5E40"/>
    <w:rsid w:val="005F76E2"/>
    <w:rsid w:val="005F780E"/>
    <w:rsid w:val="00600735"/>
    <w:rsid w:val="00600EA8"/>
    <w:rsid w:val="00601143"/>
    <w:rsid w:val="00601246"/>
    <w:rsid w:val="006021D5"/>
    <w:rsid w:val="006028E3"/>
    <w:rsid w:val="00602952"/>
    <w:rsid w:val="00602A71"/>
    <w:rsid w:val="00603902"/>
    <w:rsid w:val="00603C4D"/>
    <w:rsid w:val="0060401B"/>
    <w:rsid w:val="006050C7"/>
    <w:rsid w:val="0060569E"/>
    <w:rsid w:val="00606B3B"/>
    <w:rsid w:val="006074AA"/>
    <w:rsid w:val="00610255"/>
    <w:rsid w:val="00610DFC"/>
    <w:rsid w:val="00611531"/>
    <w:rsid w:val="00612C01"/>
    <w:rsid w:val="00612DBE"/>
    <w:rsid w:val="00613172"/>
    <w:rsid w:val="006133C5"/>
    <w:rsid w:val="00613947"/>
    <w:rsid w:val="006165AF"/>
    <w:rsid w:val="00616658"/>
    <w:rsid w:val="006167E9"/>
    <w:rsid w:val="00616C02"/>
    <w:rsid w:val="00617F53"/>
    <w:rsid w:val="00617F92"/>
    <w:rsid w:val="00620C80"/>
    <w:rsid w:val="00622481"/>
    <w:rsid w:val="00623ED4"/>
    <w:rsid w:val="00624534"/>
    <w:rsid w:val="00625005"/>
    <w:rsid w:val="00625452"/>
    <w:rsid w:val="006260F2"/>
    <w:rsid w:val="00627624"/>
    <w:rsid w:val="00627E00"/>
    <w:rsid w:val="00627F15"/>
    <w:rsid w:val="00630472"/>
    <w:rsid w:val="00631310"/>
    <w:rsid w:val="00631B6E"/>
    <w:rsid w:val="0063202F"/>
    <w:rsid w:val="00633072"/>
    <w:rsid w:val="00633283"/>
    <w:rsid w:val="00633331"/>
    <w:rsid w:val="006334EE"/>
    <w:rsid w:val="00633D9A"/>
    <w:rsid w:val="0063429D"/>
    <w:rsid w:val="00634AEC"/>
    <w:rsid w:val="006352DD"/>
    <w:rsid w:val="00635D13"/>
    <w:rsid w:val="00636266"/>
    <w:rsid w:val="00636DB4"/>
    <w:rsid w:val="006372B8"/>
    <w:rsid w:val="00637C85"/>
    <w:rsid w:val="00640ADE"/>
    <w:rsid w:val="00640B75"/>
    <w:rsid w:val="00641DA9"/>
    <w:rsid w:val="00642B69"/>
    <w:rsid w:val="00643B01"/>
    <w:rsid w:val="00643B71"/>
    <w:rsid w:val="006449E3"/>
    <w:rsid w:val="00645001"/>
    <w:rsid w:val="0064556D"/>
    <w:rsid w:val="00645729"/>
    <w:rsid w:val="0064611E"/>
    <w:rsid w:val="006462B3"/>
    <w:rsid w:val="00646D19"/>
    <w:rsid w:val="006478C5"/>
    <w:rsid w:val="00650523"/>
    <w:rsid w:val="00650A87"/>
    <w:rsid w:val="00650C1D"/>
    <w:rsid w:val="00650C84"/>
    <w:rsid w:val="00650D20"/>
    <w:rsid w:val="00653A3D"/>
    <w:rsid w:val="00653CD8"/>
    <w:rsid w:val="00654480"/>
    <w:rsid w:val="00655A1A"/>
    <w:rsid w:val="00655C52"/>
    <w:rsid w:val="0065603D"/>
    <w:rsid w:val="006575B8"/>
    <w:rsid w:val="00657B1D"/>
    <w:rsid w:val="00660472"/>
    <w:rsid w:val="00660632"/>
    <w:rsid w:val="00661E0E"/>
    <w:rsid w:val="00662174"/>
    <w:rsid w:val="0066227E"/>
    <w:rsid w:val="006625D9"/>
    <w:rsid w:val="006634E3"/>
    <w:rsid w:val="006659EB"/>
    <w:rsid w:val="00666568"/>
    <w:rsid w:val="00666E0D"/>
    <w:rsid w:val="00667905"/>
    <w:rsid w:val="00667E54"/>
    <w:rsid w:val="0067047E"/>
    <w:rsid w:val="00671219"/>
    <w:rsid w:val="00671317"/>
    <w:rsid w:val="0067172A"/>
    <w:rsid w:val="00671925"/>
    <w:rsid w:val="00673711"/>
    <w:rsid w:val="00674F9A"/>
    <w:rsid w:val="00675E7E"/>
    <w:rsid w:val="00676660"/>
    <w:rsid w:val="006767B6"/>
    <w:rsid w:val="00677368"/>
    <w:rsid w:val="00677CFE"/>
    <w:rsid w:val="006804E5"/>
    <w:rsid w:val="0068083E"/>
    <w:rsid w:val="00681A83"/>
    <w:rsid w:val="00681D07"/>
    <w:rsid w:val="00681D15"/>
    <w:rsid w:val="00681E06"/>
    <w:rsid w:val="00681E6D"/>
    <w:rsid w:val="00682349"/>
    <w:rsid w:val="00682736"/>
    <w:rsid w:val="00682964"/>
    <w:rsid w:val="006839DD"/>
    <w:rsid w:val="00683F1F"/>
    <w:rsid w:val="006848EE"/>
    <w:rsid w:val="0068548A"/>
    <w:rsid w:val="0068658B"/>
    <w:rsid w:val="0068679B"/>
    <w:rsid w:val="00686E8E"/>
    <w:rsid w:val="00686FA0"/>
    <w:rsid w:val="0068759C"/>
    <w:rsid w:val="00690394"/>
    <w:rsid w:val="00690454"/>
    <w:rsid w:val="00690D7D"/>
    <w:rsid w:val="00690EC4"/>
    <w:rsid w:val="00690FBF"/>
    <w:rsid w:val="00693187"/>
    <w:rsid w:val="00693370"/>
    <w:rsid w:val="00693F60"/>
    <w:rsid w:val="00694793"/>
    <w:rsid w:val="00694DC5"/>
    <w:rsid w:val="00694F71"/>
    <w:rsid w:val="00695E39"/>
    <w:rsid w:val="00697433"/>
    <w:rsid w:val="00697818"/>
    <w:rsid w:val="006A0260"/>
    <w:rsid w:val="006A0A54"/>
    <w:rsid w:val="006A17F1"/>
    <w:rsid w:val="006A1A90"/>
    <w:rsid w:val="006A1A99"/>
    <w:rsid w:val="006A1B75"/>
    <w:rsid w:val="006A2AE7"/>
    <w:rsid w:val="006A336C"/>
    <w:rsid w:val="006A3601"/>
    <w:rsid w:val="006A6B16"/>
    <w:rsid w:val="006A701E"/>
    <w:rsid w:val="006A7410"/>
    <w:rsid w:val="006A7863"/>
    <w:rsid w:val="006B0930"/>
    <w:rsid w:val="006B4CE6"/>
    <w:rsid w:val="006B521E"/>
    <w:rsid w:val="006B557B"/>
    <w:rsid w:val="006B558B"/>
    <w:rsid w:val="006B63C8"/>
    <w:rsid w:val="006B745C"/>
    <w:rsid w:val="006C06A6"/>
    <w:rsid w:val="006C0898"/>
    <w:rsid w:val="006C21A0"/>
    <w:rsid w:val="006C2581"/>
    <w:rsid w:val="006C3A71"/>
    <w:rsid w:val="006C4B82"/>
    <w:rsid w:val="006C4D69"/>
    <w:rsid w:val="006C6E6F"/>
    <w:rsid w:val="006C76FF"/>
    <w:rsid w:val="006C7924"/>
    <w:rsid w:val="006C7EF2"/>
    <w:rsid w:val="006D0153"/>
    <w:rsid w:val="006D0AB4"/>
    <w:rsid w:val="006D1707"/>
    <w:rsid w:val="006D1ADB"/>
    <w:rsid w:val="006D1C92"/>
    <w:rsid w:val="006D206B"/>
    <w:rsid w:val="006D2AF7"/>
    <w:rsid w:val="006D3882"/>
    <w:rsid w:val="006D43DE"/>
    <w:rsid w:val="006D4C73"/>
    <w:rsid w:val="006D6518"/>
    <w:rsid w:val="006D6AD3"/>
    <w:rsid w:val="006D7EF3"/>
    <w:rsid w:val="006E0334"/>
    <w:rsid w:val="006E0448"/>
    <w:rsid w:val="006E144E"/>
    <w:rsid w:val="006E2D0A"/>
    <w:rsid w:val="006E35B6"/>
    <w:rsid w:val="006E3BC4"/>
    <w:rsid w:val="006E5076"/>
    <w:rsid w:val="006E5BAC"/>
    <w:rsid w:val="006E5D43"/>
    <w:rsid w:val="006E5F75"/>
    <w:rsid w:val="006E7407"/>
    <w:rsid w:val="006E7B9B"/>
    <w:rsid w:val="006E7EDB"/>
    <w:rsid w:val="006F0CE9"/>
    <w:rsid w:val="006F1F66"/>
    <w:rsid w:val="006F2378"/>
    <w:rsid w:val="006F27CE"/>
    <w:rsid w:val="006F3E73"/>
    <w:rsid w:val="006F4C1B"/>
    <w:rsid w:val="006F524C"/>
    <w:rsid w:val="006F5FCA"/>
    <w:rsid w:val="006F6B0C"/>
    <w:rsid w:val="006F789A"/>
    <w:rsid w:val="006F7978"/>
    <w:rsid w:val="0070026C"/>
    <w:rsid w:val="00700995"/>
    <w:rsid w:val="0070138B"/>
    <w:rsid w:val="00701C77"/>
    <w:rsid w:val="00702279"/>
    <w:rsid w:val="0070240C"/>
    <w:rsid w:val="00702AAB"/>
    <w:rsid w:val="007033CA"/>
    <w:rsid w:val="00703EBC"/>
    <w:rsid w:val="00703F7A"/>
    <w:rsid w:val="0070442B"/>
    <w:rsid w:val="00704991"/>
    <w:rsid w:val="00704E9F"/>
    <w:rsid w:val="00706F11"/>
    <w:rsid w:val="007071C5"/>
    <w:rsid w:val="007073D9"/>
    <w:rsid w:val="007074B2"/>
    <w:rsid w:val="00710BA8"/>
    <w:rsid w:val="00711748"/>
    <w:rsid w:val="0071248B"/>
    <w:rsid w:val="00712BEB"/>
    <w:rsid w:val="00713275"/>
    <w:rsid w:val="007135F3"/>
    <w:rsid w:val="00713D24"/>
    <w:rsid w:val="00713FA7"/>
    <w:rsid w:val="007147E3"/>
    <w:rsid w:val="00714EC2"/>
    <w:rsid w:val="00714FD2"/>
    <w:rsid w:val="007158C8"/>
    <w:rsid w:val="007164A7"/>
    <w:rsid w:val="00717BE2"/>
    <w:rsid w:val="00720571"/>
    <w:rsid w:val="00720846"/>
    <w:rsid w:val="007210BE"/>
    <w:rsid w:val="00721F7D"/>
    <w:rsid w:val="00722403"/>
    <w:rsid w:val="007227AE"/>
    <w:rsid w:val="00725678"/>
    <w:rsid w:val="00726607"/>
    <w:rsid w:val="0072770C"/>
    <w:rsid w:val="007278A5"/>
    <w:rsid w:val="007305DA"/>
    <w:rsid w:val="007309EC"/>
    <w:rsid w:val="00730FA8"/>
    <w:rsid w:val="00730FB3"/>
    <w:rsid w:val="007324E6"/>
    <w:rsid w:val="00732866"/>
    <w:rsid w:val="00733A3F"/>
    <w:rsid w:val="007348F3"/>
    <w:rsid w:val="00734BEE"/>
    <w:rsid w:val="0073547C"/>
    <w:rsid w:val="0073583A"/>
    <w:rsid w:val="007358CB"/>
    <w:rsid w:val="00735C8F"/>
    <w:rsid w:val="00735E8F"/>
    <w:rsid w:val="007367AA"/>
    <w:rsid w:val="00736915"/>
    <w:rsid w:val="00736F00"/>
    <w:rsid w:val="0073785E"/>
    <w:rsid w:val="007403EA"/>
    <w:rsid w:val="007407CB"/>
    <w:rsid w:val="0074141F"/>
    <w:rsid w:val="007420CB"/>
    <w:rsid w:val="00742279"/>
    <w:rsid w:val="007424AE"/>
    <w:rsid w:val="00742876"/>
    <w:rsid w:val="00742D12"/>
    <w:rsid w:val="007435B9"/>
    <w:rsid w:val="00743D37"/>
    <w:rsid w:val="00744132"/>
    <w:rsid w:val="007441CE"/>
    <w:rsid w:val="0074468C"/>
    <w:rsid w:val="00745221"/>
    <w:rsid w:val="00746050"/>
    <w:rsid w:val="00746F4E"/>
    <w:rsid w:val="00747884"/>
    <w:rsid w:val="00747979"/>
    <w:rsid w:val="00747DCB"/>
    <w:rsid w:val="007517D1"/>
    <w:rsid w:val="00752E88"/>
    <w:rsid w:val="00752F58"/>
    <w:rsid w:val="00754353"/>
    <w:rsid w:val="00754F27"/>
    <w:rsid w:val="00755A86"/>
    <w:rsid w:val="00756B9C"/>
    <w:rsid w:val="00757697"/>
    <w:rsid w:val="007602FB"/>
    <w:rsid w:val="00760B6C"/>
    <w:rsid w:val="00761586"/>
    <w:rsid w:val="00762538"/>
    <w:rsid w:val="007625B4"/>
    <w:rsid w:val="00762EE2"/>
    <w:rsid w:val="00763AEE"/>
    <w:rsid w:val="0076416C"/>
    <w:rsid w:val="00764A68"/>
    <w:rsid w:val="00765285"/>
    <w:rsid w:val="007657F1"/>
    <w:rsid w:val="007669B4"/>
    <w:rsid w:val="00766D1F"/>
    <w:rsid w:val="0076713F"/>
    <w:rsid w:val="007704AA"/>
    <w:rsid w:val="007708E2"/>
    <w:rsid w:val="00770EA1"/>
    <w:rsid w:val="00771133"/>
    <w:rsid w:val="00771D45"/>
    <w:rsid w:val="007720E0"/>
    <w:rsid w:val="00772166"/>
    <w:rsid w:val="00772373"/>
    <w:rsid w:val="00772DD5"/>
    <w:rsid w:val="00773902"/>
    <w:rsid w:val="00775A15"/>
    <w:rsid w:val="00775F13"/>
    <w:rsid w:val="00776B35"/>
    <w:rsid w:val="0077795D"/>
    <w:rsid w:val="007802BA"/>
    <w:rsid w:val="007812F6"/>
    <w:rsid w:val="00782477"/>
    <w:rsid w:val="0078285F"/>
    <w:rsid w:val="00782B20"/>
    <w:rsid w:val="00782C5A"/>
    <w:rsid w:val="00782EE2"/>
    <w:rsid w:val="00784C7A"/>
    <w:rsid w:val="00784CDE"/>
    <w:rsid w:val="00785210"/>
    <w:rsid w:val="00785577"/>
    <w:rsid w:val="007864E2"/>
    <w:rsid w:val="007865E2"/>
    <w:rsid w:val="00786789"/>
    <w:rsid w:val="007869E2"/>
    <w:rsid w:val="00787387"/>
    <w:rsid w:val="007876F6"/>
    <w:rsid w:val="00787DA6"/>
    <w:rsid w:val="00787F8D"/>
    <w:rsid w:val="00790651"/>
    <w:rsid w:val="007909C7"/>
    <w:rsid w:val="00790CF8"/>
    <w:rsid w:val="00791024"/>
    <w:rsid w:val="00791561"/>
    <w:rsid w:val="007933EF"/>
    <w:rsid w:val="007934CF"/>
    <w:rsid w:val="00794239"/>
    <w:rsid w:val="0079515B"/>
    <w:rsid w:val="007A0EDC"/>
    <w:rsid w:val="007A2470"/>
    <w:rsid w:val="007A2AA8"/>
    <w:rsid w:val="007A3700"/>
    <w:rsid w:val="007A3E29"/>
    <w:rsid w:val="007A52AD"/>
    <w:rsid w:val="007A5C24"/>
    <w:rsid w:val="007A642A"/>
    <w:rsid w:val="007A6A58"/>
    <w:rsid w:val="007A7134"/>
    <w:rsid w:val="007A7360"/>
    <w:rsid w:val="007B03B9"/>
    <w:rsid w:val="007B05C7"/>
    <w:rsid w:val="007B0804"/>
    <w:rsid w:val="007B089D"/>
    <w:rsid w:val="007B1A5E"/>
    <w:rsid w:val="007B1CB1"/>
    <w:rsid w:val="007B25A1"/>
    <w:rsid w:val="007B26E9"/>
    <w:rsid w:val="007B4073"/>
    <w:rsid w:val="007B5EE2"/>
    <w:rsid w:val="007B6DF8"/>
    <w:rsid w:val="007B7C0F"/>
    <w:rsid w:val="007B7C83"/>
    <w:rsid w:val="007B7F6E"/>
    <w:rsid w:val="007C0622"/>
    <w:rsid w:val="007C1A32"/>
    <w:rsid w:val="007C3A0B"/>
    <w:rsid w:val="007C4B74"/>
    <w:rsid w:val="007C57D9"/>
    <w:rsid w:val="007D2A6A"/>
    <w:rsid w:val="007D2C82"/>
    <w:rsid w:val="007D3F0D"/>
    <w:rsid w:val="007D4134"/>
    <w:rsid w:val="007D45E7"/>
    <w:rsid w:val="007D65B7"/>
    <w:rsid w:val="007D6A0C"/>
    <w:rsid w:val="007D6CD7"/>
    <w:rsid w:val="007D7A11"/>
    <w:rsid w:val="007E200E"/>
    <w:rsid w:val="007E304B"/>
    <w:rsid w:val="007E34FB"/>
    <w:rsid w:val="007E3CF6"/>
    <w:rsid w:val="007E3F35"/>
    <w:rsid w:val="007E4290"/>
    <w:rsid w:val="007E51D2"/>
    <w:rsid w:val="007E5B7E"/>
    <w:rsid w:val="007E6543"/>
    <w:rsid w:val="007E6876"/>
    <w:rsid w:val="007E6D4B"/>
    <w:rsid w:val="007E77DD"/>
    <w:rsid w:val="007E7D4F"/>
    <w:rsid w:val="007E7D8B"/>
    <w:rsid w:val="007E7FEE"/>
    <w:rsid w:val="007F00D7"/>
    <w:rsid w:val="007F073F"/>
    <w:rsid w:val="007F0D0D"/>
    <w:rsid w:val="007F13B7"/>
    <w:rsid w:val="007F1A83"/>
    <w:rsid w:val="007F21EC"/>
    <w:rsid w:val="007F2743"/>
    <w:rsid w:val="007F2CA2"/>
    <w:rsid w:val="007F3A03"/>
    <w:rsid w:val="007F474D"/>
    <w:rsid w:val="007F5620"/>
    <w:rsid w:val="007F6F54"/>
    <w:rsid w:val="007F720D"/>
    <w:rsid w:val="007F7D75"/>
    <w:rsid w:val="00800606"/>
    <w:rsid w:val="00802E4A"/>
    <w:rsid w:val="00803614"/>
    <w:rsid w:val="008049D4"/>
    <w:rsid w:val="00804F8D"/>
    <w:rsid w:val="0080699C"/>
    <w:rsid w:val="00810FD7"/>
    <w:rsid w:val="0081338B"/>
    <w:rsid w:val="00814D93"/>
    <w:rsid w:val="00815365"/>
    <w:rsid w:val="00816941"/>
    <w:rsid w:val="00816C32"/>
    <w:rsid w:val="00816D32"/>
    <w:rsid w:val="008176F8"/>
    <w:rsid w:val="00821903"/>
    <w:rsid w:val="00821951"/>
    <w:rsid w:val="00824A8E"/>
    <w:rsid w:val="00826019"/>
    <w:rsid w:val="00826123"/>
    <w:rsid w:val="008267B4"/>
    <w:rsid w:val="00826D45"/>
    <w:rsid w:val="0082763B"/>
    <w:rsid w:val="0083020A"/>
    <w:rsid w:val="008305BC"/>
    <w:rsid w:val="00830C5D"/>
    <w:rsid w:val="00830D24"/>
    <w:rsid w:val="008318C3"/>
    <w:rsid w:val="008323A4"/>
    <w:rsid w:val="0083360A"/>
    <w:rsid w:val="00834AA6"/>
    <w:rsid w:val="00834FDB"/>
    <w:rsid w:val="00835E64"/>
    <w:rsid w:val="00837396"/>
    <w:rsid w:val="008405A6"/>
    <w:rsid w:val="00840680"/>
    <w:rsid w:val="00840B9F"/>
    <w:rsid w:val="00840EA3"/>
    <w:rsid w:val="00841238"/>
    <w:rsid w:val="008415F5"/>
    <w:rsid w:val="00841A18"/>
    <w:rsid w:val="00841D8E"/>
    <w:rsid w:val="00843930"/>
    <w:rsid w:val="008439F9"/>
    <w:rsid w:val="00844FA0"/>
    <w:rsid w:val="008468A5"/>
    <w:rsid w:val="00846BB9"/>
    <w:rsid w:val="00846EF4"/>
    <w:rsid w:val="008501B4"/>
    <w:rsid w:val="008503F1"/>
    <w:rsid w:val="008516B2"/>
    <w:rsid w:val="0085196F"/>
    <w:rsid w:val="00851A03"/>
    <w:rsid w:val="00853465"/>
    <w:rsid w:val="008562B2"/>
    <w:rsid w:val="00856B7C"/>
    <w:rsid w:val="008602DA"/>
    <w:rsid w:val="00860DE3"/>
    <w:rsid w:val="00860F77"/>
    <w:rsid w:val="00861954"/>
    <w:rsid w:val="00861FFB"/>
    <w:rsid w:val="00863EF0"/>
    <w:rsid w:val="00865C37"/>
    <w:rsid w:val="00866BCD"/>
    <w:rsid w:val="0086742C"/>
    <w:rsid w:val="00870141"/>
    <w:rsid w:val="008727EB"/>
    <w:rsid w:val="00872D59"/>
    <w:rsid w:val="008730D8"/>
    <w:rsid w:val="0087616E"/>
    <w:rsid w:val="00876D82"/>
    <w:rsid w:val="00876FA9"/>
    <w:rsid w:val="008800FF"/>
    <w:rsid w:val="008819DD"/>
    <w:rsid w:val="00881DEE"/>
    <w:rsid w:val="00883C08"/>
    <w:rsid w:val="00883D8A"/>
    <w:rsid w:val="0088466B"/>
    <w:rsid w:val="008847CD"/>
    <w:rsid w:val="00884B7E"/>
    <w:rsid w:val="008851CB"/>
    <w:rsid w:val="00885480"/>
    <w:rsid w:val="0088697F"/>
    <w:rsid w:val="00887556"/>
    <w:rsid w:val="008875EA"/>
    <w:rsid w:val="00887BD8"/>
    <w:rsid w:val="008910DB"/>
    <w:rsid w:val="008911A3"/>
    <w:rsid w:val="008917D2"/>
    <w:rsid w:val="00891A4D"/>
    <w:rsid w:val="00891D48"/>
    <w:rsid w:val="00891E0E"/>
    <w:rsid w:val="008921DF"/>
    <w:rsid w:val="00892204"/>
    <w:rsid w:val="008926CB"/>
    <w:rsid w:val="008929C5"/>
    <w:rsid w:val="00892C3A"/>
    <w:rsid w:val="00895C66"/>
    <w:rsid w:val="0089643E"/>
    <w:rsid w:val="00896EB9"/>
    <w:rsid w:val="00896F6B"/>
    <w:rsid w:val="00897796"/>
    <w:rsid w:val="008A2B2E"/>
    <w:rsid w:val="008A2D92"/>
    <w:rsid w:val="008A3409"/>
    <w:rsid w:val="008A3453"/>
    <w:rsid w:val="008A47D1"/>
    <w:rsid w:val="008A5669"/>
    <w:rsid w:val="008A61BE"/>
    <w:rsid w:val="008A6563"/>
    <w:rsid w:val="008A68FE"/>
    <w:rsid w:val="008A6C16"/>
    <w:rsid w:val="008A729A"/>
    <w:rsid w:val="008A745D"/>
    <w:rsid w:val="008B03B7"/>
    <w:rsid w:val="008B1FF1"/>
    <w:rsid w:val="008B20B1"/>
    <w:rsid w:val="008B24BB"/>
    <w:rsid w:val="008B33FD"/>
    <w:rsid w:val="008B4E02"/>
    <w:rsid w:val="008B65BF"/>
    <w:rsid w:val="008B7FF5"/>
    <w:rsid w:val="008C088A"/>
    <w:rsid w:val="008C23BF"/>
    <w:rsid w:val="008C3759"/>
    <w:rsid w:val="008C3C8D"/>
    <w:rsid w:val="008C43AA"/>
    <w:rsid w:val="008C49BF"/>
    <w:rsid w:val="008C640C"/>
    <w:rsid w:val="008C65A1"/>
    <w:rsid w:val="008C7922"/>
    <w:rsid w:val="008C79C6"/>
    <w:rsid w:val="008C7C72"/>
    <w:rsid w:val="008D0FE0"/>
    <w:rsid w:val="008D10AB"/>
    <w:rsid w:val="008D4112"/>
    <w:rsid w:val="008D4504"/>
    <w:rsid w:val="008D57DE"/>
    <w:rsid w:val="008D59A0"/>
    <w:rsid w:val="008D676E"/>
    <w:rsid w:val="008D71EC"/>
    <w:rsid w:val="008D7BF9"/>
    <w:rsid w:val="008D7CB1"/>
    <w:rsid w:val="008E085D"/>
    <w:rsid w:val="008E0F2D"/>
    <w:rsid w:val="008E1ACE"/>
    <w:rsid w:val="008E21E0"/>
    <w:rsid w:val="008E3440"/>
    <w:rsid w:val="008E38A4"/>
    <w:rsid w:val="008E3ECA"/>
    <w:rsid w:val="008E4F6D"/>
    <w:rsid w:val="008E6040"/>
    <w:rsid w:val="008E647A"/>
    <w:rsid w:val="008E747C"/>
    <w:rsid w:val="008F063C"/>
    <w:rsid w:val="008F1303"/>
    <w:rsid w:val="008F1B7D"/>
    <w:rsid w:val="008F323C"/>
    <w:rsid w:val="008F4A45"/>
    <w:rsid w:val="008F4BCA"/>
    <w:rsid w:val="008F56F7"/>
    <w:rsid w:val="008F5ADA"/>
    <w:rsid w:val="008F5B9C"/>
    <w:rsid w:val="008F60BB"/>
    <w:rsid w:val="008F6CE0"/>
    <w:rsid w:val="008F716D"/>
    <w:rsid w:val="008F75EF"/>
    <w:rsid w:val="00900844"/>
    <w:rsid w:val="0090116C"/>
    <w:rsid w:val="00901D7D"/>
    <w:rsid w:val="00901DC4"/>
    <w:rsid w:val="009027AB"/>
    <w:rsid w:val="00902B48"/>
    <w:rsid w:val="00903A12"/>
    <w:rsid w:val="00905D69"/>
    <w:rsid w:val="009063F4"/>
    <w:rsid w:val="00907D09"/>
    <w:rsid w:val="00907E50"/>
    <w:rsid w:val="00911443"/>
    <w:rsid w:val="0091155D"/>
    <w:rsid w:val="00911967"/>
    <w:rsid w:val="009128C7"/>
    <w:rsid w:val="00912EAF"/>
    <w:rsid w:val="00913FB7"/>
    <w:rsid w:val="00914902"/>
    <w:rsid w:val="00914A88"/>
    <w:rsid w:val="009155C5"/>
    <w:rsid w:val="009156EB"/>
    <w:rsid w:val="00916346"/>
    <w:rsid w:val="0091681B"/>
    <w:rsid w:val="00916BED"/>
    <w:rsid w:val="00916E88"/>
    <w:rsid w:val="00921DA2"/>
    <w:rsid w:val="0092240E"/>
    <w:rsid w:val="0092363F"/>
    <w:rsid w:val="00923ADF"/>
    <w:rsid w:val="00923B3F"/>
    <w:rsid w:val="0092466C"/>
    <w:rsid w:val="00925681"/>
    <w:rsid w:val="00925D13"/>
    <w:rsid w:val="00925E78"/>
    <w:rsid w:val="0092628F"/>
    <w:rsid w:val="009266CD"/>
    <w:rsid w:val="00932A4E"/>
    <w:rsid w:val="00932C15"/>
    <w:rsid w:val="009330F3"/>
    <w:rsid w:val="0093389F"/>
    <w:rsid w:val="00933B1D"/>
    <w:rsid w:val="009342FA"/>
    <w:rsid w:val="00934DF3"/>
    <w:rsid w:val="00936D44"/>
    <w:rsid w:val="00937C2A"/>
    <w:rsid w:val="009401DB"/>
    <w:rsid w:val="009406E5"/>
    <w:rsid w:val="009409A7"/>
    <w:rsid w:val="00940C21"/>
    <w:rsid w:val="00940F31"/>
    <w:rsid w:val="00941588"/>
    <w:rsid w:val="0094198F"/>
    <w:rsid w:val="00941E13"/>
    <w:rsid w:val="00941EAC"/>
    <w:rsid w:val="009427BB"/>
    <w:rsid w:val="00942901"/>
    <w:rsid w:val="00943275"/>
    <w:rsid w:val="0094358B"/>
    <w:rsid w:val="00943AC6"/>
    <w:rsid w:val="00944A4E"/>
    <w:rsid w:val="00944D28"/>
    <w:rsid w:val="00944E2A"/>
    <w:rsid w:val="00945A5B"/>
    <w:rsid w:val="00945B73"/>
    <w:rsid w:val="00945F05"/>
    <w:rsid w:val="009477A7"/>
    <w:rsid w:val="00950FE0"/>
    <w:rsid w:val="009516B1"/>
    <w:rsid w:val="009516D0"/>
    <w:rsid w:val="00951DD4"/>
    <w:rsid w:val="0095337F"/>
    <w:rsid w:val="00954079"/>
    <w:rsid w:val="009542D7"/>
    <w:rsid w:val="00954BF1"/>
    <w:rsid w:val="009552E0"/>
    <w:rsid w:val="00955CDB"/>
    <w:rsid w:val="00960A18"/>
    <w:rsid w:val="00963E4F"/>
    <w:rsid w:val="00964CAA"/>
    <w:rsid w:val="00965B8B"/>
    <w:rsid w:val="00965BDD"/>
    <w:rsid w:val="0096697A"/>
    <w:rsid w:val="00967418"/>
    <w:rsid w:val="00967608"/>
    <w:rsid w:val="009676B5"/>
    <w:rsid w:val="0097038C"/>
    <w:rsid w:val="009714CE"/>
    <w:rsid w:val="0097186E"/>
    <w:rsid w:val="0097207B"/>
    <w:rsid w:val="009729A3"/>
    <w:rsid w:val="00972B1A"/>
    <w:rsid w:val="009731AE"/>
    <w:rsid w:val="00973469"/>
    <w:rsid w:val="0097374F"/>
    <w:rsid w:val="009739BF"/>
    <w:rsid w:val="00973BA9"/>
    <w:rsid w:val="00973D11"/>
    <w:rsid w:val="00973F6D"/>
    <w:rsid w:val="009748DC"/>
    <w:rsid w:val="009749E1"/>
    <w:rsid w:val="009752C1"/>
    <w:rsid w:val="00976404"/>
    <w:rsid w:val="009770C6"/>
    <w:rsid w:val="009779DA"/>
    <w:rsid w:val="00977A48"/>
    <w:rsid w:val="00980A0F"/>
    <w:rsid w:val="00981180"/>
    <w:rsid w:val="00981B64"/>
    <w:rsid w:val="00981DAA"/>
    <w:rsid w:val="00982D32"/>
    <w:rsid w:val="00983041"/>
    <w:rsid w:val="009835BC"/>
    <w:rsid w:val="009836C5"/>
    <w:rsid w:val="00983E37"/>
    <w:rsid w:val="00983FC0"/>
    <w:rsid w:val="00985390"/>
    <w:rsid w:val="00985AF0"/>
    <w:rsid w:val="0099062A"/>
    <w:rsid w:val="00991D83"/>
    <w:rsid w:val="00991D93"/>
    <w:rsid w:val="00992FC6"/>
    <w:rsid w:val="00993AAF"/>
    <w:rsid w:val="0099468D"/>
    <w:rsid w:val="0099693E"/>
    <w:rsid w:val="00997215"/>
    <w:rsid w:val="009A074D"/>
    <w:rsid w:val="009A0B85"/>
    <w:rsid w:val="009A1863"/>
    <w:rsid w:val="009A2ADF"/>
    <w:rsid w:val="009A2FC2"/>
    <w:rsid w:val="009A3687"/>
    <w:rsid w:val="009A3B67"/>
    <w:rsid w:val="009A3E14"/>
    <w:rsid w:val="009A41BB"/>
    <w:rsid w:val="009A4949"/>
    <w:rsid w:val="009A5BF1"/>
    <w:rsid w:val="009A6431"/>
    <w:rsid w:val="009A6BEC"/>
    <w:rsid w:val="009A7D89"/>
    <w:rsid w:val="009B0257"/>
    <w:rsid w:val="009B02CF"/>
    <w:rsid w:val="009B03A6"/>
    <w:rsid w:val="009B0CD6"/>
    <w:rsid w:val="009B13BE"/>
    <w:rsid w:val="009B403C"/>
    <w:rsid w:val="009B5246"/>
    <w:rsid w:val="009B6369"/>
    <w:rsid w:val="009C07E7"/>
    <w:rsid w:val="009C2092"/>
    <w:rsid w:val="009C2120"/>
    <w:rsid w:val="009C2430"/>
    <w:rsid w:val="009C258B"/>
    <w:rsid w:val="009C2919"/>
    <w:rsid w:val="009C38FE"/>
    <w:rsid w:val="009C3AB7"/>
    <w:rsid w:val="009C50B4"/>
    <w:rsid w:val="009C5599"/>
    <w:rsid w:val="009C7630"/>
    <w:rsid w:val="009D0243"/>
    <w:rsid w:val="009D0892"/>
    <w:rsid w:val="009D0BD1"/>
    <w:rsid w:val="009D1301"/>
    <w:rsid w:val="009D182C"/>
    <w:rsid w:val="009D3D45"/>
    <w:rsid w:val="009D499E"/>
    <w:rsid w:val="009D5062"/>
    <w:rsid w:val="009D58D0"/>
    <w:rsid w:val="009D67E1"/>
    <w:rsid w:val="009D6962"/>
    <w:rsid w:val="009D769B"/>
    <w:rsid w:val="009E04CB"/>
    <w:rsid w:val="009E058A"/>
    <w:rsid w:val="009E198F"/>
    <w:rsid w:val="009E2081"/>
    <w:rsid w:val="009E2855"/>
    <w:rsid w:val="009E28F9"/>
    <w:rsid w:val="009E2F65"/>
    <w:rsid w:val="009E4380"/>
    <w:rsid w:val="009E4527"/>
    <w:rsid w:val="009E4706"/>
    <w:rsid w:val="009E4A24"/>
    <w:rsid w:val="009E5C22"/>
    <w:rsid w:val="009E6F14"/>
    <w:rsid w:val="009E73FE"/>
    <w:rsid w:val="009E7556"/>
    <w:rsid w:val="009E7900"/>
    <w:rsid w:val="009F01E6"/>
    <w:rsid w:val="009F0267"/>
    <w:rsid w:val="009F0617"/>
    <w:rsid w:val="009F0B2D"/>
    <w:rsid w:val="009F0B8D"/>
    <w:rsid w:val="009F289D"/>
    <w:rsid w:val="009F28A0"/>
    <w:rsid w:val="009F2ADF"/>
    <w:rsid w:val="009F2C9F"/>
    <w:rsid w:val="009F32A5"/>
    <w:rsid w:val="009F35AB"/>
    <w:rsid w:val="009F3DD5"/>
    <w:rsid w:val="009F402B"/>
    <w:rsid w:val="009F4462"/>
    <w:rsid w:val="009F5C13"/>
    <w:rsid w:val="009F6F41"/>
    <w:rsid w:val="009F70F4"/>
    <w:rsid w:val="00A0033B"/>
    <w:rsid w:val="00A00F40"/>
    <w:rsid w:val="00A01EEB"/>
    <w:rsid w:val="00A025C4"/>
    <w:rsid w:val="00A02681"/>
    <w:rsid w:val="00A02A1C"/>
    <w:rsid w:val="00A02F9A"/>
    <w:rsid w:val="00A04A80"/>
    <w:rsid w:val="00A05A2F"/>
    <w:rsid w:val="00A06D83"/>
    <w:rsid w:val="00A06DAF"/>
    <w:rsid w:val="00A06F29"/>
    <w:rsid w:val="00A07617"/>
    <w:rsid w:val="00A07826"/>
    <w:rsid w:val="00A07B67"/>
    <w:rsid w:val="00A100A0"/>
    <w:rsid w:val="00A1028A"/>
    <w:rsid w:val="00A103BB"/>
    <w:rsid w:val="00A104A2"/>
    <w:rsid w:val="00A113E5"/>
    <w:rsid w:val="00A12609"/>
    <w:rsid w:val="00A12D24"/>
    <w:rsid w:val="00A20AAD"/>
    <w:rsid w:val="00A20AF9"/>
    <w:rsid w:val="00A215D4"/>
    <w:rsid w:val="00A217DD"/>
    <w:rsid w:val="00A22B57"/>
    <w:rsid w:val="00A23C87"/>
    <w:rsid w:val="00A2448E"/>
    <w:rsid w:val="00A24895"/>
    <w:rsid w:val="00A24DE2"/>
    <w:rsid w:val="00A25040"/>
    <w:rsid w:val="00A2543B"/>
    <w:rsid w:val="00A25F12"/>
    <w:rsid w:val="00A26DB8"/>
    <w:rsid w:val="00A30AD3"/>
    <w:rsid w:val="00A30AF9"/>
    <w:rsid w:val="00A3141E"/>
    <w:rsid w:val="00A32480"/>
    <w:rsid w:val="00A32A53"/>
    <w:rsid w:val="00A32DD8"/>
    <w:rsid w:val="00A345FE"/>
    <w:rsid w:val="00A352A0"/>
    <w:rsid w:val="00A35F82"/>
    <w:rsid w:val="00A361F6"/>
    <w:rsid w:val="00A3672B"/>
    <w:rsid w:val="00A36B0E"/>
    <w:rsid w:val="00A373B6"/>
    <w:rsid w:val="00A40843"/>
    <w:rsid w:val="00A41894"/>
    <w:rsid w:val="00A41BA7"/>
    <w:rsid w:val="00A425D7"/>
    <w:rsid w:val="00A42A93"/>
    <w:rsid w:val="00A43663"/>
    <w:rsid w:val="00A44EC2"/>
    <w:rsid w:val="00A4515D"/>
    <w:rsid w:val="00A451FE"/>
    <w:rsid w:val="00A4618B"/>
    <w:rsid w:val="00A462EF"/>
    <w:rsid w:val="00A46AD2"/>
    <w:rsid w:val="00A47376"/>
    <w:rsid w:val="00A479A6"/>
    <w:rsid w:val="00A506F6"/>
    <w:rsid w:val="00A516B0"/>
    <w:rsid w:val="00A51BE6"/>
    <w:rsid w:val="00A51D7C"/>
    <w:rsid w:val="00A51DED"/>
    <w:rsid w:val="00A51F02"/>
    <w:rsid w:val="00A523EC"/>
    <w:rsid w:val="00A5265E"/>
    <w:rsid w:val="00A53B83"/>
    <w:rsid w:val="00A545C4"/>
    <w:rsid w:val="00A551C8"/>
    <w:rsid w:val="00A554CE"/>
    <w:rsid w:val="00A567C7"/>
    <w:rsid w:val="00A56CB6"/>
    <w:rsid w:val="00A56EFD"/>
    <w:rsid w:val="00A57F7F"/>
    <w:rsid w:val="00A600B4"/>
    <w:rsid w:val="00A6060F"/>
    <w:rsid w:val="00A60993"/>
    <w:rsid w:val="00A61D58"/>
    <w:rsid w:val="00A62300"/>
    <w:rsid w:val="00A62FC0"/>
    <w:rsid w:val="00A63E28"/>
    <w:rsid w:val="00A66D4A"/>
    <w:rsid w:val="00A67051"/>
    <w:rsid w:val="00A67496"/>
    <w:rsid w:val="00A67B24"/>
    <w:rsid w:val="00A7003C"/>
    <w:rsid w:val="00A703B8"/>
    <w:rsid w:val="00A70A58"/>
    <w:rsid w:val="00A71368"/>
    <w:rsid w:val="00A71A5F"/>
    <w:rsid w:val="00A724E4"/>
    <w:rsid w:val="00A72954"/>
    <w:rsid w:val="00A73071"/>
    <w:rsid w:val="00A731EE"/>
    <w:rsid w:val="00A732F8"/>
    <w:rsid w:val="00A74518"/>
    <w:rsid w:val="00A74BC4"/>
    <w:rsid w:val="00A75D6E"/>
    <w:rsid w:val="00A75DF3"/>
    <w:rsid w:val="00A76497"/>
    <w:rsid w:val="00A77D91"/>
    <w:rsid w:val="00A800BE"/>
    <w:rsid w:val="00A804BC"/>
    <w:rsid w:val="00A814E2"/>
    <w:rsid w:val="00A81B25"/>
    <w:rsid w:val="00A82017"/>
    <w:rsid w:val="00A83436"/>
    <w:rsid w:val="00A8364F"/>
    <w:rsid w:val="00A83FD4"/>
    <w:rsid w:val="00A84A19"/>
    <w:rsid w:val="00A84AC1"/>
    <w:rsid w:val="00A85ED8"/>
    <w:rsid w:val="00A867A5"/>
    <w:rsid w:val="00A869ED"/>
    <w:rsid w:val="00A9054B"/>
    <w:rsid w:val="00A90934"/>
    <w:rsid w:val="00A91B60"/>
    <w:rsid w:val="00A9231B"/>
    <w:rsid w:val="00A92E35"/>
    <w:rsid w:val="00A9503A"/>
    <w:rsid w:val="00A96AE6"/>
    <w:rsid w:val="00A9739A"/>
    <w:rsid w:val="00A97D8A"/>
    <w:rsid w:val="00AA0C8D"/>
    <w:rsid w:val="00AA0DF8"/>
    <w:rsid w:val="00AA10DE"/>
    <w:rsid w:val="00AA11EE"/>
    <w:rsid w:val="00AA2409"/>
    <w:rsid w:val="00AA3C0C"/>
    <w:rsid w:val="00AA4EDC"/>
    <w:rsid w:val="00AA5B47"/>
    <w:rsid w:val="00AA5D99"/>
    <w:rsid w:val="00AA7238"/>
    <w:rsid w:val="00AA73E1"/>
    <w:rsid w:val="00AA78F0"/>
    <w:rsid w:val="00AB07A9"/>
    <w:rsid w:val="00AB12EF"/>
    <w:rsid w:val="00AB3059"/>
    <w:rsid w:val="00AB3BD4"/>
    <w:rsid w:val="00AB543F"/>
    <w:rsid w:val="00AB5D2D"/>
    <w:rsid w:val="00AB608A"/>
    <w:rsid w:val="00AB6852"/>
    <w:rsid w:val="00AB70EF"/>
    <w:rsid w:val="00AC0857"/>
    <w:rsid w:val="00AC0F1C"/>
    <w:rsid w:val="00AC20DA"/>
    <w:rsid w:val="00AC289E"/>
    <w:rsid w:val="00AC2BE8"/>
    <w:rsid w:val="00AC31EB"/>
    <w:rsid w:val="00AC3303"/>
    <w:rsid w:val="00AC3A94"/>
    <w:rsid w:val="00AC3AF9"/>
    <w:rsid w:val="00AC3B2B"/>
    <w:rsid w:val="00AC3C48"/>
    <w:rsid w:val="00AC4328"/>
    <w:rsid w:val="00AC5129"/>
    <w:rsid w:val="00AC51DB"/>
    <w:rsid w:val="00AC56D0"/>
    <w:rsid w:val="00AC5C01"/>
    <w:rsid w:val="00AC6932"/>
    <w:rsid w:val="00AC7155"/>
    <w:rsid w:val="00AC7856"/>
    <w:rsid w:val="00AC797E"/>
    <w:rsid w:val="00AD0C0E"/>
    <w:rsid w:val="00AD161E"/>
    <w:rsid w:val="00AD18BD"/>
    <w:rsid w:val="00AD1E1C"/>
    <w:rsid w:val="00AD208C"/>
    <w:rsid w:val="00AD2EBE"/>
    <w:rsid w:val="00AD2F4C"/>
    <w:rsid w:val="00AD4266"/>
    <w:rsid w:val="00AD479D"/>
    <w:rsid w:val="00AD4811"/>
    <w:rsid w:val="00AD5FDC"/>
    <w:rsid w:val="00AD7F36"/>
    <w:rsid w:val="00AE0D55"/>
    <w:rsid w:val="00AE25D8"/>
    <w:rsid w:val="00AE2BCE"/>
    <w:rsid w:val="00AE2C52"/>
    <w:rsid w:val="00AE2CE3"/>
    <w:rsid w:val="00AE33B4"/>
    <w:rsid w:val="00AE5139"/>
    <w:rsid w:val="00AE69E9"/>
    <w:rsid w:val="00AF0201"/>
    <w:rsid w:val="00AF12F6"/>
    <w:rsid w:val="00AF1ED7"/>
    <w:rsid w:val="00AF222A"/>
    <w:rsid w:val="00AF2BD4"/>
    <w:rsid w:val="00AF3F39"/>
    <w:rsid w:val="00AF49AB"/>
    <w:rsid w:val="00AF4E74"/>
    <w:rsid w:val="00AF5EEF"/>
    <w:rsid w:val="00AF65E8"/>
    <w:rsid w:val="00AF7417"/>
    <w:rsid w:val="00B00C81"/>
    <w:rsid w:val="00B01C79"/>
    <w:rsid w:val="00B02BF7"/>
    <w:rsid w:val="00B031B6"/>
    <w:rsid w:val="00B03D69"/>
    <w:rsid w:val="00B04225"/>
    <w:rsid w:val="00B04767"/>
    <w:rsid w:val="00B057E6"/>
    <w:rsid w:val="00B058CF"/>
    <w:rsid w:val="00B05C05"/>
    <w:rsid w:val="00B05F3E"/>
    <w:rsid w:val="00B070D1"/>
    <w:rsid w:val="00B10370"/>
    <w:rsid w:val="00B10804"/>
    <w:rsid w:val="00B110CA"/>
    <w:rsid w:val="00B14365"/>
    <w:rsid w:val="00B1445A"/>
    <w:rsid w:val="00B145E3"/>
    <w:rsid w:val="00B14C39"/>
    <w:rsid w:val="00B15986"/>
    <w:rsid w:val="00B161D5"/>
    <w:rsid w:val="00B1722A"/>
    <w:rsid w:val="00B17D85"/>
    <w:rsid w:val="00B20568"/>
    <w:rsid w:val="00B2223E"/>
    <w:rsid w:val="00B22D2C"/>
    <w:rsid w:val="00B236D7"/>
    <w:rsid w:val="00B2382B"/>
    <w:rsid w:val="00B23832"/>
    <w:rsid w:val="00B24F0B"/>
    <w:rsid w:val="00B252D5"/>
    <w:rsid w:val="00B253C8"/>
    <w:rsid w:val="00B27CE2"/>
    <w:rsid w:val="00B3030C"/>
    <w:rsid w:val="00B30731"/>
    <w:rsid w:val="00B339E5"/>
    <w:rsid w:val="00B3446B"/>
    <w:rsid w:val="00B350DF"/>
    <w:rsid w:val="00B3580D"/>
    <w:rsid w:val="00B35DD4"/>
    <w:rsid w:val="00B37D8F"/>
    <w:rsid w:val="00B403CD"/>
    <w:rsid w:val="00B41DFD"/>
    <w:rsid w:val="00B42436"/>
    <w:rsid w:val="00B428E7"/>
    <w:rsid w:val="00B4292C"/>
    <w:rsid w:val="00B44567"/>
    <w:rsid w:val="00B46E25"/>
    <w:rsid w:val="00B47418"/>
    <w:rsid w:val="00B4794C"/>
    <w:rsid w:val="00B50D3C"/>
    <w:rsid w:val="00B51EE0"/>
    <w:rsid w:val="00B51EF3"/>
    <w:rsid w:val="00B52B97"/>
    <w:rsid w:val="00B5399D"/>
    <w:rsid w:val="00B53AB9"/>
    <w:rsid w:val="00B53EF4"/>
    <w:rsid w:val="00B54946"/>
    <w:rsid w:val="00B54D15"/>
    <w:rsid w:val="00B55DE5"/>
    <w:rsid w:val="00B56D29"/>
    <w:rsid w:val="00B56F53"/>
    <w:rsid w:val="00B5712D"/>
    <w:rsid w:val="00B574C9"/>
    <w:rsid w:val="00B601B0"/>
    <w:rsid w:val="00B601BF"/>
    <w:rsid w:val="00B62879"/>
    <w:rsid w:val="00B62A28"/>
    <w:rsid w:val="00B630B5"/>
    <w:rsid w:val="00B635DB"/>
    <w:rsid w:val="00B65A25"/>
    <w:rsid w:val="00B65B0F"/>
    <w:rsid w:val="00B66E1C"/>
    <w:rsid w:val="00B670BE"/>
    <w:rsid w:val="00B67374"/>
    <w:rsid w:val="00B67517"/>
    <w:rsid w:val="00B67727"/>
    <w:rsid w:val="00B7029A"/>
    <w:rsid w:val="00B70CD0"/>
    <w:rsid w:val="00B70D5B"/>
    <w:rsid w:val="00B70DC8"/>
    <w:rsid w:val="00B7101D"/>
    <w:rsid w:val="00B711D3"/>
    <w:rsid w:val="00B71711"/>
    <w:rsid w:val="00B72B5A"/>
    <w:rsid w:val="00B7332A"/>
    <w:rsid w:val="00B744F6"/>
    <w:rsid w:val="00B74B6E"/>
    <w:rsid w:val="00B75001"/>
    <w:rsid w:val="00B75488"/>
    <w:rsid w:val="00B75B48"/>
    <w:rsid w:val="00B7737A"/>
    <w:rsid w:val="00B77A14"/>
    <w:rsid w:val="00B80327"/>
    <w:rsid w:val="00B80368"/>
    <w:rsid w:val="00B80620"/>
    <w:rsid w:val="00B8099B"/>
    <w:rsid w:val="00B81C9A"/>
    <w:rsid w:val="00B82015"/>
    <w:rsid w:val="00B82187"/>
    <w:rsid w:val="00B82FCA"/>
    <w:rsid w:val="00B8495A"/>
    <w:rsid w:val="00B84C7B"/>
    <w:rsid w:val="00B850A7"/>
    <w:rsid w:val="00B862A8"/>
    <w:rsid w:val="00B86A22"/>
    <w:rsid w:val="00B870F7"/>
    <w:rsid w:val="00B875C9"/>
    <w:rsid w:val="00B9073C"/>
    <w:rsid w:val="00B91B20"/>
    <w:rsid w:val="00B92FBB"/>
    <w:rsid w:val="00B9414F"/>
    <w:rsid w:val="00B94223"/>
    <w:rsid w:val="00B950F1"/>
    <w:rsid w:val="00B95953"/>
    <w:rsid w:val="00B963F3"/>
    <w:rsid w:val="00B964B3"/>
    <w:rsid w:val="00B969FF"/>
    <w:rsid w:val="00B96D89"/>
    <w:rsid w:val="00B97A50"/>
    <w:rsid w:val="00B97C58"/>
    <w:rsid w:val="00BA14C1"/>
    <w:rsid w:val="00BA1B45"/>
    <w:rsid w:val="00BA4168"/>
    <w:rsid w:val="00BA4BF5"/>
    <w:rsid w:val="00BA4F10"/>
    <w:rsid w:val="00BA552E"/>
    <w:rsid w:val="00BA5715"/>
    <w:rsid w:val="00BA57D3"/>
    <w:rsid w:val="00BA63B7"/>
    <w:rsid w:val="00BA6757"/>
    <w:rsid w:val="00BA6E38"/>
    <w:rsid w:val="00BA7A6D"/>
    <w:rsid w:val="00BB0444"/>
    <w:rsid w:val="00BB11DB"/>
    <w:rsid w:val="00BB31A2"/>
    <w:rsid w:val="00BB31CE"/>
    <w:rsid w:val="00BB57DF"/>
    <w:rsid w:val="00BB62BA"/>
    <w:rsid w:val="00BB6A93"/>
    <w:rsid w:val="00BB6D01"/>
    <w:rsid w:val="00BB70B9"/>
    <w:rsid w:val="00BB7F06"/>
    <w:rsid w:val="00BC00A2"/>
    <w:rsid w:val="00BC01FE"/>
    <w:rsid w:val="00BC0812"/>
    <w:rsid w:val="00BC148F"/>
    <w:rsid w:val="00BC1C4D"/>
    <w:rsid w:val="00BC402A"/>
    <w:rsid w:val="00BC4B88"/>
    <w:rsid w:val="00BC4BCD"/>
    <w:rsid w:val="00BC5127"/>
    <w:rsid w:val="00BC5FEE"/>
    <w:rsid w:val="00BC61DB"/>
    <w:rsid w:val="00BC729B"/>
    <w:rsid w:val="00BD020D"/>
    <w:rsid w:val="00BD0728"/>
    <w:rsid w:val="00BD0F33"/>
    <w:rsid w:val="00BD1409"/>
    <w:rsid w:val="00BD26B2"/>
    <w:rsid w:val="00BD2F03"/>
    <w:rsid w:val="00BD3366"/>
    <w:rsid w:val="00BD3394"/>
    <w:rsid w:val="00BD5024"/>
    <w:rsid w:val="00BD562E"/>
    <w:rsid w:val="00BD58D5"/>
    <w:rsid w:val="00BD6367"/>
    <w:rsid w:val="00BD6F12"/>
    <w:rsid w:val="00BD710A"/>
    <w:rsid w:val="00BD76F8"/>
    <w:rsid w:val="00BD789E"/>
    <w:rsid w:val="00BE07F1"/>
    <w:rsid w:val="00BE0954"/>
    <w:rsid w:val="00BE0C6A"/>
    <w:rsid w:val="00BE3EEE"/>
    <w:rsid w:val="00BE4CC1"/>
    <w:rsid w:val="00BE6518"/>
    <w:rsid w:val="00BE77ED"/>
    <w:rsid w:val="00BE7898"/>
    <w:rsid w:val="00BF0352"/>
    <w:rsid w:val="00BF16B9"/>
    <w:rsid w:val="00BF1B88"/>
    <w:rsid w:val="00BF27EE"/>
    <w:rsid w:val="00BF61F2"/>
    <w:rsid w:val="00C0018C"/>
    <w:rsid w:val="00C00393"/>
    <w:rsid w:val="00C01800"/>
    <w:rsid w:val="00C01B4C"/>
    <w:rsid w:val="00C03E79"/>
    <w:rsid w:val="00C04DCE"/>
    <w:rsid w:val="00C05179"/>
    <w:rsid w:val="00C05198"/>
    <w:rsid w:val="00C051E8"/>
    <w:rsid w:val="00C05B23"/>
    <w:rsid w:val="00C05B3E"/>
    <w:rsid w:val="00C1035C"/>
    <w:rsid w:val="00C11E90"/>
    <w:rsid w:val="00C12546"/>
    <w:rsid w:val="00C129DB"/>
    <w:rsid w:val="00C13B82"/>
    <w:rsid w:val="00C14210"/>
    <w:rsid w:val="00C148A6"/>
    <w:rsid w:val="00C167AF"/>
    <w:rsid w:val="00C16AB1"/>
    <w:rsid w:val="00C202CC"/>
    <w:rsid w:val="00C205E5"/>
    <w:rsid w:val="00C22B8B"/>
    <w:rsid w:val="00C23085"/>
    <w:rsid w:val="00C2381D"/>
    <w:rsid w:val="00C246A2"/>
    <w:rsid w:val="00C25F0E"/>
    <w:rsid w:val="00C26062"/>
    <w:rsid w:val="00C30629"/>
    <w:rsid w:val="00C30874"/>
    <w:rsid w:val="00C308B5"/>
    <w:rsid w:val="00C315FB"/>
    <w:rsid w:val="00C31F7D"/>
    <w:rsid w:val="00C32CD7"/>
    <w:rsid w:val="00C32F21"/>
    <w:rsid w:val="00C32F2E"/>
    <w:rsid w:val="00C332EA"/>
    <w:rsid w:val="00C34719"/>
    <w:rsid w:val="00C3521E"/>
    <w:rsid w:val="00C35245"/>
    <w:rsid w:val="00C36839"/>
    <w:rsid w:val="00C36A2D"/>
    <w:rsid w:val="00C3732F"/>
    <w:rsid w:val="00C37E43"/>
    <w:rsid w:val="00C40658"/>
    <w:rsid w:val="00C40954"/>
    <w:rsid w:val="00C4277E"/>
    <w:rsid w:val="00C432DE"/>
    <w:rsid w:val="00C443B6"/>
    <w:rsid w:val="00C4554C"/>
    <w:rsid w:val="00C45871"/>
    <w:rsid w:val="00C46E90"/>
    <w:rsid w:val="00C471A8"/>
    <w:rsid w:val="00C47FCE"/>
    <w:rsid w:val="00C524CF"/>
    <w:rsid w:val="00C5269B"/>
    <w:rsid w:val="00C53F76"/>
    <w:rsid w:val="00C5475E"/>
    <w:rsid w:val="00C554CA"/>
    <w:rsid w:val="00C55E54"/>
    <w:rsid w:val="00C56B90"/>
    <w:rsid w:val="00C56D59"/>
    <w:rsid w:val="00C601AF"/>
    <w:rsid w:val="00C60994"/>
    <w:rsid w:val="00C61900"/>
    <w:rsid w:val="00C646CC"/>
    <w:rsid w:val="00C64DF9"/>
    <w:rsid w:val="00C65D3A"/>
    <w:rsid w:val="00C65E9B"/>
    <w:rsid w:val="00C66085"/>
    <w:rsid w:val="00C66562"/>
    <w:rsid w:val="00C6759D"/>
    <w:rsid w:val="00C70A0C"/>
    <w:rsid w:val="00C70B54"/>
    <w:rsid w:val="00C7161E"/>
    <w:rsid w:val="00C71917"/>
    <w:rsid w:val="00C744FC"/>
    <w:rsid w:val="00C74EDA"/>
    <w:rsid w:val="00C75781"/>
    <w:rsid w:val="00C777DD"/>
    <w:rsid w:val="00C82049"/>
    <w:rsid w:val="00C823C8"/>
    <w:rsid w:val="00C825B8"/>
    <w:rsid w:val="00C826FC"/>
    <w:rsid w:val="00C83FBF"/>
    <w:rsid w:val="00C84331"/>
    <w:rsid w:val="00C84F6B"/>
    <w:rsid w:val="00C85422"/>
    <w:rsid w:val="00C85621"/>
    <w:rsid w:val="00C866CF"/>
    <w:rsid w:val="00C87364"/>
    <w:rsid w:val="00C877EC"/>
    <w:rsid w:val="00C908E4"/>
    <w:rsid w:val="00C910F7"/>
    <w:rsid w:val="00C91A57"/>
    <w:rsid w:val="00C91DD9"/>
    <w:rsid w:val="00C920DC"/>
    <w:rsid w:val="00C921E9"/>
    <w:rsid w:val="00C9253A"/>
    <w:rsid w:val="00C937B4"/>
    <w:rsid w:val="00C939AF"/>
    <w:rsid w:val="00C94032"/>
    <w:rsid w:val="00C9455E"/>
    <w:rsid w:val="00C94B87"/>
    <w:rsid w:val="00C97974"/>
    <w:rsid w:val="00CA1A1D"/>
    <w:rsid w:val="00CA1CE3"/>
    <w:rsid w:val="00CA33EF"/>
    <w:rsid w:val="00CA40D2"/>
    <w:rsid w:val="00CA4A30"/>
    <w:rsid w:val="00CA5875"/>
    <w:rsid w:val="00CA5AB6"/>
    <w:rsid w:val="00CA6053"/>
    <w:rsid w:val="00CA673F"/>
    <w:rsid w:val="00CA6939"/>
    <w:rsid w:val="00CA6992"/>
    <w:rsid w:val="00CB0E91"/>
    <w:rsid w:val="00CB2977"/>
    <w:rsid w:val="00CB29C8"/>
    <w:rsid w:val="00CB2C11"/>
    <w:rsid w:val="00CB3DD0"/>
    <w:rsid w:val="00CB4157"/>
    <w:rsid w:val="00CB42F9"/>
    <w:rsid w:val="00CB4CF3"/>
    <w:rsid w:val="00CB537B"/>
    <w:rsid w:val="00CB54AD"/>
    <w:rsid w:val="00CB54F6"/>
    <w:rsid w:val="00CB5B78"/>
    <w:rsid w:val="00CB63A8"/>
    <w:rsid w:val="00CB6460"/>
    <w:rsid w:val="00CB67DC"/>
    <w:rsid w:val="00CB6B89"/>
    <w:rsid w:val="00CC0D2C"/>
    <w:rsid w:val="00CC1E0E"/>
    <w:rsid w:val="00CC1FA7"/>
    <w:rsid w:val="00CC235E"/>
    <w:rsid w:val="00CC23B9"/>
    <w:rsid w:val="00CC2F95"/>
    <w:rsid w:val="00CC3BAD"/>
    <w:rsid w:val="00CC558F"/>
    <w:rsid w:val="00CC5DEA"/>
    <w:rsid w:val="00CC7260"/>
    <w:rsid w:val="00CC7F40"/>
    <w:rsid w:val="00CD0273"/>
    <w:rsid w:val="00CD07DD"/>
    <w:rsid w:val="00CD23B9"/>
    <w:rsid w:val="00CD268C"/>
    <w:rsid w:val="00CD2F39"/>
    <w:rsid w:val="00CD306E"/>
    <w:rsid w:val="00CD41EF"/>
    <w:rsid w:val="00CD46E3"/>
    <w:rsid w:val="00CD4AA2"/>
    <w:rsid w:val="00CD509C"/>
    <w:rsid w:val="00CD5746"/>
    <w:rsid w:val="00CD5D6E"/>
    <w:rsid w:val="00CD5D8B"/>
    <w:rsid w:val="00CD5E6F"/>
    <w:rsid w:val="00CD6694"/>
    <w:rsid w:val="00CD7213"/>
    <w:rsid w:val="00CD7AF5"/>
    <w:rsid w:val="00CD7C10"/>
    <w:rsid w:val="00CD7C32"/>
    <w:rsid w:val="00CE08D7"/>
    <w:rsid w:val="00CE2937"/>
    <w:rsid w:val="00CE29E4"/>
    <w:rsid w:val="00CE3606"/>
    <w:rsid w:val="00CE3AFE"/>
    <w:rsid w:val="00CE3BE6"/>
    <w:rsid w:val="00CE645D"/>
    <w:rsid w:val="00CE70C5"/>
    <w:rsid w:val="00CE7D6F"/>
    <w:rsid w:val="00CF1225"/>
    <w:rsid w:val="00CF19D4"/>
    <w:rsid w:val="00CF20C7"/>
    <w:rsid w:val="00CF2193"/>
    <w:rsid w:val="00CF2297"/>
    <w:rsid w:val="00CF30A0"/>
    <w:rsid w:val="00CF634A"/>
    <w:rsid w:val="00CF7792"/>
    <w:rsid w:val="00CF7D8B"/>
    <w:rsid w:val="00D00679"/>
    <w:rsid w:val="00D00712"/>
    <w:rsid w:val="00D00E94"/>
    <w:rsid w:val="00D0107B"/>
    <w:rsid w:val="00D01AB7"/>
    <w:rsid w:val="00D03162"/>
    <w:rsid w:val="00D04B82"/>
    <w:rsid w:val="00D05B69"/>
    <w:rsid w:val="00D0720F"/>
    <w:rsid w:val="00D07647"/>
    <w:rsid w:val="00D078EC"/>
    <w:rsid w:val="00D11F5A"/>
    <w:rsid w:val="00D13269"/>
    <w:rsid w:val="00D144B8"/>
    <w:rsid w:val="00D14F7F"/>
    <w:rsid w:val="00D15048"/>
    <w:rsid w:val="00D16794"/>
    <w:rsid w:val="00D1741F"/>
    <w:rsid w:val="00D178D4"/>
    <w:rsid w:val="00D17ADA"/>
    <w:rsid w:val="00D20366"/>
    <w:rsid w:val="00D20DA5"/>
    <w:rsid w:val="00D2134D"/>
    <w:rsid w:val="00D2544A"/>
    <w:rsid w:val="00D25CAE"/>
    <w:rsid w:val="00D27514"/>
    <w:rsid w:val="00D27F62"/>
    <w:rsid w:val="00D30DCC"/>
    <w:rsid w:val="00D30F2D"/>
    <w:rsid w:val="00D314CA"/>
    <w:rsid w:val="00D319E0"/>
    <w:rsid w:val="00D31D10"/>
    <w:rsid w:val="00D328EF"/>
    <w:rsid w:val="00D32AF6"/>
    <w:rsid w:val="00D330CD"/>
    <w:rsid w:val="00D33ADD"/>
    <w:rsid w:val="00D341BB"/>
    <w:rsid w:val="00D3441F"/>
    <w:rsid w:val="00D34457"/>
    <w:rsid w:val="00D34462"/>
    <w:rsid w:val="00D351E7"/>
    <w:rsid w:val="00D35452"/>
    <w:rsid w:val="00D3608F"/>
    <w:rsid w:val="00D37A34"/>
    <w:rsid w:val="00D40395"/>
    <w:rsid w:val="00D416E0"/>
    <w:rsid w:val="00D41937"/>
    <w:rsid w:val="00D42C04"/>
    <w:rsid w:val="00D451CF"/>
    <w:rsid w:val="00D4598A"/>
    <w:rsid w:val="00D45F73"/>
    <w:rsid w:val="00D463E2"/>
    <w:rsid w:val="00D468E8"/>
    <w:rsid w:val="00D46A14"/>
    <w:rsid w:val="00D46BAE"/>
    <w:rsid w:val="00D4784F"/>
    <w:rsid w:val="00D5022C"/>
    <w:rsid w:val="00D51007"/>
    <w:rsid w:val="00D516F6"/>
    <w:rsid w:val="00D53FD6"/>
    <w:rsid w:val="00D54033"/>
    <w:rsid w:val="00D5492D"/>
    <w:rsid w:val="00D54A77"/>
    <w:rsid w:val="00D55F98"/>
    <w:rsid w:val="00D568A3"/>
    <w:rsid w:val="00D57810"/>
    <w:rsid w:val="00D57E48"/>
    <w:rsid w:val="00D60F96"/>
    <w:rsid w:val="00D61693"/>
    <w:rsid w:val="00D61874"/>
    <w:rsid w:val="00D6269C"/>
    <w:rsid w:val="00D62C10"/>
    <w:rsid w:val="00D641E6"/>
    <w:rsid w:val="00D64C05"/>
    <w:rsid w:val="00D66001"/>
    <w:rsid w:val="00D66A40"/>
    <w:rsid w:val="00D70271"/>
    <w:rsid w:val="00D7058A"/>
    <w:rsid w:val="00D70DB2"/>
    <w:rsid w:val="00D7109C"/>
    <w:rsid w:val="00D710E1"/>
    <w:rsid w:val="00D71C94"/>
    <w:rsid w:val="00D71D5A"/>
    <w:rsid w:val="00D73A41"/>
    <w:rsid w:val="00D74892"/>
    <w:rsid w:val="00D761E5"/>
    <w:rsid w:val="00D76615"/>
    <w:rsid w:val="00D767FB"/>
    <w:rsid w:val="00D779C1"/>
    <w:rsid w:val="00D77F0A"/>
    <w:rsid w:val="00D80C8D"/>
    <w:rsid w:val="00D8150B"/>
    <w:rsid w:val="00D824EE"/>
    <w:rsid w:val="00D82D75"/>
    <w:rsid w:val="00D8370A"/>
    <w:rsid w:val="00D838FB"/>
    <w:rsid w:val="00D83BB2"/>
    <w:rsid w:val="00D84663"/>
    <w:rsid w:val="00D84ED0"/>
    <w:rsid w:val="00D851B7"/>
    <w:rsid w:val="00D86104"/>
    <w:rsid w:val="00D86FA3"/>
    <w:rsid w:val="00D879E5"/>
    <w:rsid w:val="00D87DD8"/>
    <w:rsid w:val="00D87FDC"/>
    <w:rsid w:val="00D9063E"/>
    <w:rsid w:val="00D90898"/>
    <w:rsid w:val="00D9187A"/>
    <w:rsid w:val="00D93AAA"/>
    <w:rsid w:val="00D96B7D"/>
    <w:rsid w:val="00D97B33"/>
    <w:rsid w:val="00D97B75"/>
    <w:rsid w:val="00DA0061"/>
    <w:rsid w:val="00DA0578"/>
    <w:rsid w:val="00DA07E1"/>
    <w:rsid w:val="00DA0BC8"/>
    <w:rsid w:val="00DA0D1A"/>
    <w:rsid w:val="00DA217E"/>
    <w:rsid w:val="00DA2700"/>
    <w:rsid w:val="00DA2ABA"/>
    <w:rsid w:val="00DA3191"/>
    <w:rsid w:val="00DA73B8"/>
    <w:rsid w:val="00DA76A2"/>
    <w:rsid w:val="00DA7EA3"/>
    <w:rsid w:val="00DA7FF3"/>
    <w:rsid w:val="00DB0D96"/>
    <w:rsid w:val="00DB2BF0"/>
    <w:rsid w:val="00DB3498"/>
    <w:rsid w:val="00DB3A4E"/>
    <w:rsid w:val="00DB3F62"/>
    <w:rsid w:val="00DB5572"/>
    <w:rsid w:val="00DB6771"/>
    <w:rsid w:val="00DB781E"/>
    <w:rsid w:val="00DB791A"/>
    <w:rsid w:val="00DB7D66"/>
    <w:rsid w:val="00DC1AC8"/>
    <w:rsid w:val="00DC334F"/>
    <w:rsid w:val="00DC36ED"/>
    <w:rsid w:val="00DC44F6"/>
    <w:rsid w:val="00DC4F6C"/>
    <w:rsid w:val="00DD0A45"/>
    <w:rsid w:val="00DD1D3E"/>
    <w:rsid w:val="00DD1E15"/>
    <w:rsid w:val="00DD2419"/>
    <w:rsid w:val="00DD2642"/>
    <w:rsid w:val="00DD2E42"/>
    <w:rsid w:val="00DD3955"/>
    <w:rsid w:val="00DD48F3"/>
    <w:rsid w:val="00DD7C79"/>
    <w:rsid w:val="00DD7DF8"/>
    <w:rsid w:val="00DE2037"/>
    <w:rsid w:val="00DE2423"/>
    <w:rsid w:val="00DE2E14"/>
    <w:rsid w:val="00DE2E62"/>
    <w:rsid w:val="00DE339A"/>
    <w:rsid w:val="00DE3E87"/>
    <w:rsid w:val="00DE5CD7"/>
    <w:rsid w:val="00DE77EB"/>
    <w:rsid w:val="00DF0029"/>
    <w:rsid w:val="00DF067F"/>
    <w:rsid w:val="00DF124A"/>
    <w:rsid w:val="00DF1800"/>
    <w:rsid w:val="00DF1C55"/>
    <w:rsid w:val="00DF1D74"/>
    <w:rsid w:val="00DF2653"/>
    <w:rsid w:val="00DF336F"/>
    <w:rsid w:val="00DF3CB7"/>
    <w:rsid w:val="00DF401C"/>
    <w:rsid w:val="00DF4630"/>
    <w:rsid w:val="00DF46B9"/>
    <w:rsid w:val="00DF7322"/>
    <w:rsid w:val="00DF77BB"/>
    <w:rsid w:val="00E01331"/>
    <w:rsid w:val="00E01547"/>
    <w:rsid w:val="00E019F6"/>
    <w:rsid w:val="00E022E9"/>
    <w:rsid w:val="00E0298F"/>
    <w:rsid w:val="00E034EF"/>
    <w:rsid w:val="00E03D2B"/>
    <w:rsid w:val="00E04A04"/>
    <w:rsid w:val="00E04DF8"/>
    <w:rsid w:val="00E056B6"/>
    <w:rsid w:val="00E06103"/>
    <w:rsid w:val="00E06A3C"/>
    <w:rsid w:val="00E07B88"/>
    <w:rsid w:val="00E11E2C"/>
    <w:rsid w:val="00E11EFB"/>
    <w:rsid w:val="00E11F94"/>
    <w:rsid w:val="00E1214C"/>
    <w:rsid w:val="00E12A35"/>
    <w:rsid w:val="00E13552"/>
    <w:rsid w:val="00E13B59"/>
    <w:rsid w:val="00E145D8"/>
    <w:rsid w:val="00E16E96"/>
    <w:rsid w:val="00E17C8C"/>
    <w:rsid w:val="00E2001D"/>
    <w:rsid w:val="00E20752"/>
    <w:rsid w:val="00E2165E"/>
    <w:rsid w:val="00E21BCB"/>
    <w:rsid w:val="00E224FD"/>
    <w:rsid w:val="00E22C46"/>
    <w:rsid w:val="00E24A36"/>
    <w:rsid w:val="00E24E06"/>
    <w:rsid w:val="00E24FE9"/>
    <w:rsid w:val="00E2584B"/>
    <w:rsid w:val="00E25DA8"/>
    <w:rsid w:val="00E25E18"/>
    <w:rsid w:val="00E2671F"/>
    <w:rsid w:val="00E26FA7"/>
    <w:rsid w:val="00E270C9"/>
    <w:rsid w:val="00E270DB"/>
    <w:rsid w:val="00E27946"/>
    <w:rsid w:val="00E302AF"/>
    <w:rsid w:val="00E30AF4"/>
    <w:rsid w:val="00E31A89"/>
    <w:rsid w:val="00E32579"/>
    <w:rsid w:val="00E32785"/>
    <w:rsid w:val="00E33B82"/>
    <w:rsid w:val="00E33CF5"/>
    <w:rsid w:val="00E33D48"/>
    <w:rsid w:val="00E33DBF"/>
    <w:rsid w:val="00E342B5"/>
    <w:rsid w:val="00E344BE"/>
    <w:rsid w:val="00E34574"/>
    <w:rsid w:val="00E358E4"/>
    <w:rsid w:val="00E35F1F"/>
    <w:rsid w:val="00E361F0"/>
    <w:rsid w:val="00E36483"/>
    <w:rsid w:val="00E377A2"/>
    <w:rsid w:val="00E40731"/>
    <w:rsid w:val="00E422FA"/>
    <w:rsid w:val="00E4354E"/>
    <w:rsid w:val="00E451E4"/>
    <w:rsid w:val="00E45B36"/>
    <w:rsid w:val="00E51980"/>
    <w:rsid w:val="00E51FA8"/>
    <w:rsid w:val="00E52152"/>
    <w:rsid w:val="00E52167"/>
    <w:rsid w:val="00E52346"/>
    <w:rsid w:val="00E5268E"/>
    <w:rsid w:val="00E52810"/>
    <w:rsid w:val="00E53589"/>
    <w:rsid w:val="00E53E5C"/>
    <w:rsid w:val="00E54545"/>
    <w:rsid w:val="00E5467C"/>
    <w:rsid w:val="00E56C74"/>
    <w:rsid w:val="00E5709D"/>
    <w:rsid w:val="00E6155F"/>
    <w:rsid w:val="00E6177E"/>
    <w:rsid w:val="00E62965"/>
    <w:rsid w:val="00E62C4D"/>
    <w:rsid w:val="00E63AD7"/>
    <w:rsid w:val="00E64BCB"/>
    <w:rsid w:val="00E66500"/>
    <w:rsid w:val="00E66C5A"/>
    <w:rsid w:val="00E670D5"/>
    <w:rsid w:val="00E67BBC"/>
    <w:rsid w:val="00E70389"/>
    <w:rsid w:val="00E70653"/>
    <w:rsid w:val="00E70CCD"/>
    <w:rsid w:val="00E70DA3"/>
    <w:rsid w:val="00E72B11"/>
    <w:rsid w:val="00E73186"/>
    <w:rsid w:val="00E731E5"/>
    <w:rsid w:val="00E74E55"/>
    <w:rsid w:val="00E751B7"/>
    <w:rsid w:val="00E76463"/>
    <w:rsid w:val="00E76B9E"/>
    <w:rsid w:val="00E76BBA"/>
    <w:rsid w:val="00E770BF"/>
    <w:rsid w:val="00E7791C"/>
    <w:rsid w:val="00E77EED"/>
    <w:rsid w:val="00E77FCB"/>
    <w:rsid w:val="00E80F1D"/>
    <w:rsid w:val="00E81D2A"/>
    <w:rsid w:val="00E82ED2"/>
    <w:rsid w:val="00E8348B"/>
    <w:rsid w:val="00E837BE"/>
    <w:rsid w:val="00E83864"/>
    <w:rsid w:val="00E8463A"/>
    <w:rsid w:val="00E84759"/>
    <w:rsid w:val="00E84922"/>
    <w:rsid w:val="00E84EDB"/>
    <w:rsid w:val="00E86293"/>
    <w:rsid w:val="00E874F6"/>
    <w:rsid w:val="00E8761E"/>
    <w:rsid w:val="00E90949"/>
    <w:rsid w:val="00E9100F"/>
    <w:rsid w:val="00E92950"/>
    <w:rsid w:val="00E92F14"/>
    <w:rsid w:val="00E92F1C"/>
    <w:rsid w:val="00E93594"/>
    <w:rsid w:val="00E93F1F"/>
    <w:rsid w:val="00E94E83"/>
    <w:rsid w:val="00E95289"/>
    <w:rsid w:val="00E95DC3"/>
    <w:rsid w:val="00E967AE"/>
    <w:rsid w:val="00E96A75"/>
    <w:rsid w:val="00E96E05"/>
    <w:rsid w:val="00E96FA1"/>
    <w:rsid w:val="00EA07EE"/>
    <w:rsid w:val="00EA0BBB"/>
    <w:rsid w:val="00EA11C0"/>
    <w:rsid w:val="00EA1467"/>
    <w:rsid w:val="00EA2044"/>
    <w:rsid w:val="00EA3125"/>
    <w:rsid w:val="00EA3C36"/>
    <w:rsid w:val="00EA69B5"/>
    <w:rsid w:val="00EA71BC"/>
    <w:rsid w:val="00EA796B"/>
    <w:rsid w:val="00EA7FCD"/>
    <w:rsid w:val="00EB0164"/>
    <w:rsid w:val="00EB0AC5"/>
    <w:rsid w:val="00EB153D"/>
    <w:rsid w:val="00EB15E8"/>
    <w:rsid w:val="00EB1EB6"/>
    <w:rsid w:val="00EB3FE6"/>
    <w:rsid w:val="00EB4276"/>
    <w:rsid w:val="00EB5896"/>
    <w:rsid w:val="00EB673E"/>
    <w:rsid w:val="00EB7145"/>
    <w:rsid w:val="00EB72FE"/>
    <w:rsid w:val="00EC0CA1"/>
    <w:rsid w:val="00EC19CE"/>
    <w:rsid w:val="00EC2696"/>
    <w:rsid w:val="00EC2BB8"/>
    <w:rsid w:val="00EC2C9B"/>
    <w:rsid w:val="00EC3A45"/>
    <w:rsid w:val="00EC430B"/>
    <w:rsid w:val="00EC44CD"/>
    <w:rsid w:val="00EC4AD1"/>
    <w:rsid w:val="00EC4F7F"/>
    <w:rsid w:val="00EC6081"/>
    <w:rsid w:val="00EC6775"/>
    <w:rsid w:val="00EC7590"/>
    <w:rsid w:val="00EC7AAD"/>
    <w:rsid w:val="00ED1630"/>
    <w:rsid w:val="00ED347E"/>
    <w:rsid w:val="00ED5097"/>
    <w:rsid w:val="00ED5472"/>
    <w:rsid w:val="00ED5ADC"/>
    <w:rsid w:val="00ED5C1C"/>
    <w:rsid w:val="00ED6371"/>
    <w:rsid w:val="00ED6C7A"/>
    <w:rsid w:val="00ED6FC6"/>
    <w:rsid w:val="00ED7ED6"/>
    <w:rsid w:val="00EE049B"/>
    <w:rsid w:val="00EE08D1"/>
    <w:rsid w:val="00EE1A86"/>
    <w:rsid w:val="00EE253E"/>
    <w:rsid w:val="00EE25DD"/>
    <w:rsid w:val="00EE410D"/>
    <w:rsid w:val="00EE4524"/>
    <w:rsid w:val="00EE47D1"/>
    <w:rsid w:val="00EE4854"/>
    <w:rsid w:val="00EE4A97"/>
    <w:rsid w:val="00EE6250"/>
    <w:rsid w:val="00EE6C40"/>
    <w:rsid w:val="00EE72B8"/>
    <w:rsid w:val="00EE7EB2"/>
    <w:rsid w:val="00EF0675"/>
    <w:rsid w:val="00EF17F7"/>
    <w:rsid w:val="00EF22E7"/>
    <w:rsid w:val="00EF247B"/>
    <w:rsid w:val="00EF27A4"/>
    <w:rsid w:val="00EF2ACE"/>
    <w:rsid w:val="00EF3037"/>
    <w:rsid w:val="00EF35EA"/>
    <w:rsid w:val="00EF3B19"/>
    <w:rsid w:val="00EF52D7"/>
    <w:rsid w:val="00EF5A73"/>
    <w:rsid w:val="00EF5ED1"/>
    <w:rsid w:val="00EF6553"/>
    <w:rsid w:val="00EF6A11"/>
    <w:rsid w:val="00EF7503"/>
    <w:rsid w:val="00F00530"/>
    <w:rsid w:val="00F00CF6"/>
    <w:rsid w:val="00F01302"/>
    <w:rsid w:val="00F01341"/>
    <w:rsid w:val="00F01566"/>
    <w:rsid w:val="00F01AAD"/>
    <w:rsid w:val="00F01B7D"/>
    <w:rsid w:val="00F01DEA"/>
    <w:rsid w:val="00F020FA"/>
    <w:rsid w:val="00F02286"/>
    <w:rsid w:val="00F031CA"/>
    <w:rsid w:val="00F0400C"/>
    <w:rsid w:val="00F040F3"/>
    <w:rsid w:val="00F04615"/>
    <w:rsid w:val="00F05678"/>
    <w:rsid w:val="00F073CD"/>
    <w:rsid w:val="00F073F6"/>
    <w:rsid w:val="00F07929"/>
    <w:rsid w:val="00F106AB"/>
    <w:rsid w:val="00F10D53"/>
    <w:rsid w:val="00F12147"/>
    <w:rsid w:val="00F1245B"/>
    <w:rsid w:val="00F12509"/>
    <w:rsid w:val="00F12678"/>
    <w:rsid w:val="00F141D2"/>
    <w:rsid w:val="00F14D10"/>
    <w:rsid w:val="00F152A1"/>
    <w:rsid w:val="00F16CBC"/>
    <w:rsid w:val="00F1701E"/>
    <w:rsid w:val="00F170BF"/>
    <w:rsid w:val="00F17FEC"/>
    <w:rsid w:val="00F23244"/>
    <w:rsid w:val="00F23708"/>
    <w:rsid w:val="00F23891"/>
    <w:rsid w:val="00F23AC2"/>
    <w:rsid w:val="00F25EA1"/>
    <w:rsid w:val="00F26212"/>
    <w:rsid w:val="00F300E3"/>
    <w:rsid w:val="00F30B3F"/>
    <w:rsid w:val="00F30E0F"/>
    <w:rsid w:val="00F316A9"/>
    <w:rsid w:val="00F31F76"/>
    <w:rsid w:val="00F320C1"/>
    <w:rsid w:val="00F323AE"/>
    <w:rsid w:val="00F32617"/>
    <w:rsid w:val="00F32803"/>
    <w:rsid w:val="00F32CB3"/>
    <w:rsid w:val="00F33440"/>
    <w:rsid w:val="00F336E8"/>
    <w:rsid w:val="00F33C91"/>
    <w:rsid w:val="00F33FED"/>
    <w:rsid w:val="00F3430B"/>
    <w:rsid w:val="00F350BD"/>
    <w:rsid w:val="00F3511C"/>
    <w:rsid w:val="00F362E0"/>
    <w:rsid w:val="00F36EA3"/>
    <w:rsid w:val="00F37E07"/>
    <w:rsid w:val="00F40FD0"/>
    <w:rsid w:val="00F41C0E"/>
    <w:rsid w:val="00F41E97"/>
    <w:rsid w:val="00F441A6"/>
    <w:rsid w:val="00F44E2E"/>
    <w:rsid w:val="00F4604F"/>
    <w:rsid w:val="00F46E2A"/>
    <w:rsid w:val="00F50813"/>
    <w:rsid w:val="00F50C85"/>
    <w:rsid w:val="00F5119D"/>
    <w:rsid w:val="00F51786"/>
    <w:rsid w:val="00F52393"/>
    <w:rsid w:val="00F52C66"/>
    <w:rsid w:val="00F53533"/>
    <w:rsid w:val="00F54977"/>
    <w:rsid w:val="00F54B78"/>
    <w:rsid w:val="00F54FC5"/>
    <w:rsid w:val="00F55021"/>
    <w:rsid w:val="00F55155"/>
    <w:rsid w:val="00F55EF7"/>
    <w:rsid w:val="00F56027"/>
    <w:rsid w:val="00F57240"/>
    <w:rsid w:val="00F57517"/>
    <w:rsid w:val="00F578A8"/>
    <w:rsid w:val="00F60468"/>
    <w:rsid w:val="00F60AF9"/>
    <w:rsid w:val="00F610EA"/>
    <w:rsid w:val="00F6258C"/>
    <w:rsid w:val="00F63E43"/>
    <w:rsid w:val="00F6479E"/>
    <w:rsid w:val="00F64CFD"/>
    <w:rsid w:val="00F64DFA"/>
    <w:rsid w:val="00F66C3D"/>
    <w:rsid w:val="00F67186"/>
    <w:rsid w:val="00F677D4"/>
    <w:rsid w:val="00F679A7"/>
    <w:rsid w:val="00F67E04"/>
    <w:rsid w:val="00F70929"/>
    <w:rsid w:val="00F70FDC"/>
    <w:rsid w:val="00F71242"/>
    <w:rsid w:val="00F72338"/>
    <w:rsid w:val="00F72E37"/>
    <w:rsid w:val="00F7327D"/>
    <w:rsid w:val="00F74E25"/>
    <w:rsid w:val="00F75722"/>
    <w:rsid w:val="00F767A1"/>
    <w:rsid w:val="00F76906"/>
    <w:rsid w:val="00F7746F"/>
    <w:rsid w:val="00F80327"/>
    <w:rsid w:val="00F80464"/>
    <w:rsid w:val="00F81384"/>
    <w:rsid w:val="00F827D3"/>
    <w:rsid w:val="00F831BD"/>
    <w:rsid w:val="00F836F9"/>
    <w:rsid w:val="00F84DB3"/>
    <w:rsid w:val="00F85360"/>
    <w:rsid w:val="00F85643"/>
    <w:rsid w:val="00F85C6E"/>
    <w:rsid w:val="00F86A9D"/>
    <w:rsid w:val="00F8738D"/>
    <w:rsid w:val="00F9058E"/>
    <w:rsid w:val="00F90656"/>
    <w:rsid w:val="00F90B2E"/>
    <w:rsid w:val="00F91830"/>
    <w:rsid w:val="00F91D07"/>
    <w:rsid w:val="00F91D72"/>
    <w:rsid w:val="00F92210"/>
    <w:rsid w:val="00F941B8"/>
    <w:rsid w:val="00F94380"/>
    <w:rsid w:val="00F94442"/>
    <w:rsid w:val="00F955C4"/>
    <w:rsid w:val="00F9580D"/>
    <w:rsid w:val="00F958AF"/>
    <w:rsid w:val="00F96791"/>
    <w:rsid w:val="00F96C25"/>
    <w:rsid w:val="00F96FE5"/>
    <w:rsid w:val="00F97E3E"/>
    <w:rsid w:val="00FA0743"/>
    <w:rsid w:val="00FA1187"/>
    <w:rsid w:val="00FA14BC"/>
    <w:rsid w:val="00FA265D"/>
    <w:rsid w:val="00FA2C9F"/>
    <w:rsid w:val="00FA37E1"/>
    <w:rsid w:val="00FA41EE"/>
    <w:rsid w:val="00FA43C6"/>
    <w:rsid w:val="00FA4FE1"/>
    <w:rsid w:val="00FA61EE"/>
    <w:rsid w:val="00FA693C"/>
    <w:rsid w:val="00FA6B08"/>
    <w:rsid w:val="00FA7B21"/>
    <w:rsid w:val="00FB002C"/>
    <w:rsid w:val="00FB011B"/>
    <w:rsid w:val="00FB07D2"/>
    <w:rsid w:val="00FB191C"/>
    <w:rsid w:val="00FB1D83"/>
    <w:rsid w:val="00FB1EF3"/>
    <w:rsid w:val="00FB2F8C"/>
    <w:rsid w:val="00FB3934"/>
    <w:rsid w:val="00FB3C18"/>
    <w:rsid w:val="00FB3E84"/>
    <w:rsid w:val="00FB3F68"/>
    <w:rsid w:val="00FB4CE4"/>
    <w:rsid w:val="00FB4D12"/>
    <w:rsid w:val="00FB5272"/>
    <w:rsid w:val="00FB5C8D"/>
    <w:rsid w:val="00FB6C3E"/>
    <w:rsid w:val="00FB723C"/>
    <w:rsid w:val="00FB7791"/>
    <w:rsid w:val="00FB7B4F"/>
    <w:rsid w:val="00FC0254"/>
    <w:rsid w:val="00FC195E"/>
    <w:rsid w:val="00FC215E"/>
    <w:rsid w:val="00FC218A"/>
    <w:rsid w:val="00FC22C8"/>
    <w:rsid w:val="00FC41BC"/>
    <w:rsid w:val="00FC44DE"/>
    <w:rsid w:val="00FC4D9D"/>
    <w:rsid w:val="00FC5039"/>
    <w:rsid w:val="00FC552A"/>
    <w:rsid w:val="00FC5C82"/>
    <w:rsid w:val="00FC61D5"/>
    <w:rsid w:val="00FC69AF"/>
    <w:rsid w:val="00FD0F50"/>
    <w:rsid w:val="00FD28C7"/>
    <w:rsid w:val="00FD3C2B"/>
    <w:rsid w:val="00FD4B59"/>
    <w:rsid w:val="00FD61D2"/>
    <w:rsid w:val="00FD7796"/>
    <w:rsid w:val="00FD78C4"/>
    <w:rsid w:val="00FE1355"/>
    <w:rsid w:val="00FE1A92"/>
    <w:rsid w:val="00FE2212"/>
    <w:rsid w:val="00FE2562"/>
    <w:rsid w:val="00FE2BDE"/>
    <w:rsid w:val="00FE2D92"/>
    <w:rsid w:val="00FE2EB2"/>
    <w:rsid w:val="00FE3028"/>
    <w:rsid w:val="00FE366E"/>
    <w:rsid w:val="00FE387B"/>
    <w:rsid w:val="00FE38D3"/>
    <w:rsid w:val="00FE549C"/>
    <w:rsid w:val="00FE5B80"/>
    <w:rsid w:val="00FE5F00"/>
    <w:rsid w:val="00FE785F"/>
    <w:rsid w:val="00FE7E5A"/>
    <w:rsid w:val="00FF0366"/>
    <w:rsid w:val="00FF1339"/>
    <w:rsid w:val="00FF135A"/>
    <w:rsid w:val="00FF1CE1"/>
    <w:rsid w:val="00FF2218"/>
    <w:rsid w:val="00FF26BF"/>
    <w:rsid w:val="00FF2C28"/>
    <w:rsid w:val="00FF347A"/>
    <w:rsid w:val="00FF4F93"/>
    <w:rsid w:val="00FF7398"/>
    <w:rsid w:val="00FF73C3"/>
    <w:rsid w:val="00FF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19F1CA"/>
  <w15:docId w15:val="{58BE92CF-66B8-43A9-94C8-01793E3C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6A3C"/>
    <w:pPr>
      <w:spacing w:after="0" w:line="240" w:lineRule="auto"/>
    </w:pPr>
  </w:style>
  <w:style w:type="table" w:styleId="TableGrid">
    <w:name w:val="Table Grid"/>
    <w:basedOn w:val="TableNormal"/>
    <w:uiPriority w:val="59"/>
    <w:rsid w:val="00E06A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C2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15E"/>
    <w:rPr>
      <w:rFonts w:ascii="Tahoma" w:hAnsi="Tahoma" w:cs="Tahoma"/>
      <w:sz w:val="16"/>
      <w:szCs w:val="16"/>
    </w:rPr>
  </w:style>
  <w:style w:type="character" w:styleId="PlaceholderText">
    <w:name w:val="Placeholder Text"/>
    <w:basedOn w:val="DefaultParagraphFont"/>
    <w:uiPriority w:val="99"/>
    <w:semiHidden/>
    <w:rsid w:val="003B1B85"/>
    <w:rPr>
      <w:color w:val="808080"/>
    </w:rPr>
  </w:style>
  <w:style w:type="character" w:customStyle="1" w:styleId="texhtml1">
    <w:name w:val="texhtml1"/>
    <w:basedOn w:val="DefaultParagraphFont"/>
    <w:rsid w:val="007E4290"/>
    <w:rPr>
      <w:sz w:val="30"/>
      <w:szCs w:val="30"/>
    </w:rPr>
  </w:style>
  <w:style w:type="paragraph" w:styleId="Header">
    <w:name w:val="header"/>
    <w:basedOn w:val="Normal"/>
    <w:link w:val="HeaderChar"/>
    <w:uiPriority w:val="99"/>
    <w:unhideWhenUsed/>
    <w:rsid w:val="00602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8E3"/>
  </w:style>
  <w:style w:type="paragraph" w:styleId="Footer">
    <w:name w:val="footer"/>
    <w:basedOn w:val="Normal"/>
    <w:link w:val="FooterChar"/>
    <w:uiPriority w:val="99"/>
    <w:unhideWhenUsed/>
    <w:rsid w:val="00602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8E3"/>
  </w:style>
  <w:style w:type="character" w:styleId="Hyperlink">
    <w:name w:val="Hyperlink"/>
    <w:basedOn w:val="DefaultParagraphFont"/>
    <w:uiPriority w:val="99"/>
    <w:unhideWhenUsed/>
    <w:rsid w:val="00683F1F"/>
    <w:rPr>
      <w:color w:val="0000FF" w:themeColor="hyperlink"/>
      <w:u w:val="single"/>
    </w:rPr>
  </w:style>
  <w:style w:type="character" w:styleId="UnresolvedMention">
    <w:name w:val="Unresolved Mention"/>
    <w:basedOn w:val="DefaultParagraphFont"/>
    <w:uiPriority w:val="99"/>
    <w:semiHidden/>
    <w:unhideWhenUsed/>
    <w:rsid w:val="005B1E21"/>
    <w:rPr>
      <w:color w:val="605E5C"/>
      <w:shd w:val="clear" w:color="auto" w:fill="E1DFDD"/>
    </w:rPr>
  </w:style>
  <w:style w:type="paragraph" w:styleId="ListParagraph">
    <w:name w:val="List Paragraph"/>
    <w:basedOn w:val="Normal"/>
    <w:uiPriority w:val="34"/>
    <w:qFormat/>
    <w:rsid w:val="00A30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5301">
      <w:bodyDiv w:val="1"/>
      <w:marLeft w:val="0"/>
      <w:marRight w:val="0"/>
      <w:marTop w:val="0"/>
      <w:marBottom w:val="0"/>
      <w:divBdr>
        <w:top w:val="none" w:sz="0" w:space="0" w:color="auto"/>
        <w:left w:val="none" w:sz="0" w:space="0" w:color="auto"/>
        <w:bottom w:val="none" w:sz="0" w:space="0" w:color="auto"/>
        <w:right w:val="none" w:sz="0" w:space="0" w:color="auto"/>
      </w:divBdr>
    </w:div>
    <w:div w:id="694355279">
      <w:bodyDiv w:val="1"/>
      <w:marLeft w:val="0"/>
      <w:marRight w:val="0"/>
      <w:marTop w:val="0"/>
      <w:marBottom w:val="0"/>
      <w:divBdr>
        <w:top w:val="none" w:sz="0" w:space="0" w:color="auto"/>
        <w:left w:val="none" w:sz="0" w:space="0" w:color="auto"/>
        <w:bottom w:val="none" w:sz="0" w:space="0" w:color="auto"/>
        <w:right w:val="none" w:sz="0" w:space="0" w:color="auto"/>
      </w:divBdr>
    </w:div>
    <w:div w:id="748356886">
      <w:bodyDiv w:val="1"/>
      <w:marLeft w:val="0"/>
      <w:marRight w:val="0"/>
      <w:marTop w:val="0"/>
      <w:marBottom w:val="0"/>
      <w:divBdr>
        <w:top w:val="none" w:sz="0" w:space="0" w:color="auto"/>
        <w:left w:val="none" w:sz="0" w:space="0" w:color="auto"/>
        <w:bottom w:val="none" w:sz="0" w:space="0" w:color="auto"/>
        <w:right w:val="none" w:sz="0" w:space="0" w:color="auto"/>
      </w:divBdr>
      <w:divsChild>
        <w:div w:id="1904828647">
          <w:marLeft w:val="0"/>
          <w:marRight w:val="0"/>
          <w:marTop w:val="0"/>
          <w:marBottom w:val="0"/>
          <w:divBdr>
            <w:top w:val="none" w:sz="0" w:space="0" w:color="auto"/>
            <w:left w:val="none" w:sz="0" w:space="0" w:color="auto"/>
            <w:bottom w:val="none" w:sz="0" w:space="0" w:color="auto"/>
            <w:right w:val="none" w:sz="0" w:space="0" w:color="auto"/>
          </w:divBdr>
          <w:divsChild>
            <w:div w:id="707602714">
              <w:marLeft w:val="0"/>
              <w:marRight w:val="0"/>
              <w:marTop w:val="0"/>
              <w:marBottom w:val="0"/>
              <w:divBdr>
                <w:top w:val="none" w:sz="0" w:space="0" w:color="auto"/>
                <w:left w:val="none" w:sz="0" w:space="0" w:color="auto"/>
                <w:bottom w:val="none" w:sz="0" w:space="0" w:color="auto"/>
                <w:right w:val="none" w:sz="0" w:space="0" w:color="auto"/>
              </w:divBdr>
              <w:divsChild>
                <w:div w:id="854684241">
                  <w:marLeft w:val="0"/>
                  <w:marRight w:val="0"/>
                  <w:marTop w:val="0"/>
                  <w:marBottom w:val="0"/>
                  <w:divBdr>
                    <w:top w:val="none" w:sz="0" w:space="0" w:color="auto"/>
                    <w:left w:val="none" w:sz="0" w:space="0" w:color="auto"/>
                    <w:bottom w:val="none" w:sz="0" w:space="0" w:color="auto"/>
                    <w:right w:val="none" w:sz="0" w:space="0" w:color="auto"/>
                  </w:divBdr>
                  <w:divsChild>
                    <w:div w:id="1819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631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toomey.org/tutor/harolds_cheat_sheets/Harolds_Physics_Forces_on_an_Incline_Cheat_Sheet.pdf" TargetMode="External"/><Relationship Id="rId26" Type="http://schemas.openxmlformats.org/officeDocument/2006/relationships/image" Target="media/image7.png"/><Relationship Id="rId39" Type="http://schemas.openxmlformats.org/officeDocument/2006/relationships/image" Target="media/image15.png"/><Relationship Id="rId21" Type="http://schemas.openxmlformats.org/officeDocument/2006/relationships/image" Target="media/image4.jpeg"/><Relationship Id="rId34" Type="http://schemas.openxmlformats.org/officeDocument/2006/relationships/hyperlink" Target="https://www.toomey.org/tutor/harolds_cheat_sheets/Harolds_DC_Circuits_Cheat_Sheet.pdf" TargetMode="External"/><Relationship Id="rId42" Type="http://schemas.openxmlformats.org/officeDocument/2006/relationships/hyperlink" Target="https://www.toomey.org/tutor/harolds_cheat_sheets/Harolds_Physics_Maxwells_Equations_Cheat_Sheet.pdf" TargetMode="External"/><Relationship Id="rId47" Type="http://schemas.openxmlformats.org/officeDocument/2006/relationships/hyperlink" Target="https://en.wikipedia.org/wiki/SI_derived_unit"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oomey.org/tutor/harolds_cheat_sheets/Harolds_Physics_Forces_with_FBD_Cheat_Sheet.pdf" TargetMode="External"/><Relationship Id="rId29" Type="http://schemas.openxmlformats.org/officeDocument/2006/relationships/image" Target="media/image10.gif"/><Relationship Id="rId11" Type="http://schemas.openxmlformats.org/officeDocument/2006/relationships/hyperlink" Target="https://www.toomey.org/tutor/math_and_greek_symbols.html" TargetMode="External"/><Relationship Id="rId24" Type="http://schemas.openxmlformats.org/officeDocument/2006/relationships/hyperlink" Target="https://www.toomey.org/tutor/math_and_greek_symbols.html" TargetMode="External"/><Relationship Id="rId32" Type="http://schemas.openxmlformats.org/officeDocument/2006/relationships/footer" Target="footer2.xml"/><Relationship Id="rId37" Type="http://schemas.openxmlformats.org/officeDocument/2006/relationships/image" Target="media/image13.jpeg"/><Relationship Id="rId40" Type="http://schemas.openxmlformats.org/officeDocument/2006/relationships/image" Target="media/image16.gif"/><Relationship Id="rId45" Type="http://schemas.openxmlformats.org/officeDocument/2006/relationships/hyperlink" Target="https://physics.nist.gov/cuu/pdf/wall_2022.pdf"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toomey.org/tutor/harolds_cheat_sheets/Harolds_Center_of_Mass_Cheat_Sheet.pdf" TargetMode="External"/><Relationship Id="rId28" Type="http://schemas.openxmlformats.org/officeDocument/2006/relationships/image" Target="media/image9.jpeg"/><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hyperlink" Target="https://www.toomey.org/tutor/math_and_greek_symbols.html" TargetMode="External"/><Relationship Id="rId19" Type="http://schemas.openxmlformats.org/officeDocument/2006/relationships/hyperlink" Target="https://www.toomey.org/tutor/harolds_cheat_sheets/Harolds_Physics_Forces_on_an_Incline_Cheat_Sheet.pdf" TargetMode="External"/><Relationship Id="rId31" Type="http://schemas.openxmlformats.org/officeDocument/2006/relationships/footer" Target="footer1.xml"/><Relationship Id="rId44" Type="http://schemas.openxmlformats.org/officeDocument/2006/relationships/hyperlink" Target="https://physics.nist.gov/cuu/pdf/wall_2022.pdf" TargetMode="External"/><Relationship Id="rId4" Type="http://schemas.openxmlformats.org/officeDocument/2006/relationships/settings" Target="settings.xml"/><Relationship Id="rId9" Type="http://schemas.openxmlformats.org/officeDocument/2006/relationships/hyperlink" Target="https://www.toomey.org/tutor/harolds_cheat_sheets/Harolds_Physics_Projectiles_Cheat_Sheet.pdf" TargetMode="External"/><Relationship Id="rId14" Type="http://schemas.openxmlformats.org/officeDocument/2006/relationships/hyperlink" Target="https://physics.nist.gov/cuu/pdf/wall_2022.pdf"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header" Target="header1.xml"/><Relationship Id="rId35" Type="http://schemas.openxmlformats.org/officeDocument/2006/relationships/image" Target="media/image11.png"/><Relationship Id="rId43" Type="http://schemas.openxmlformats.org/officeDocument/2006/relationships/hyperlink" Target="https://www.amazon.com/ENGR-MECH-DYNAMICS-Russell-C-Hibbeler/dp/0134814983/ref=tmm_pap_swatch_0?_encoding=UTF8&amp;dib_tag=se&amp;dib=eyJ2IjoiMSJ9.pmzwOxkZ9abvOmsPMGpixwuv_egEFtnrypqZJXsv0jHEleEBs8z4pc8G7ktC869luUMugwW3D80gYxtD-yG21hBq752dbcYW_kbv2XvNQswIaTMS53bmZnIrpKPWRl-h-fBKAi-rUb7rIHVKTvQq_MDnFrRBOZwpyuo0z0ILc-IzDS8dV48teMb3iYYJJM--qcjisVWhCS-McuT2vgV5lXD7G8LlkPRT2Xi7gNnYpt85KgUufoxCbw8bBUX_xjrpJKSjMBpluouGKOd_mPZfSWRcYyTRKYd1G6Ly0a4AmkU.I3lDxxlBUDgx3mxX5MDZOr_BDrDwUHuMkZb9VVO6Ukg&amp;qid=1792633838&amp;sr=8-7" TargetMode="External"/><Relationship Id="rId48" Type="http://schemas.openxmlformats.org/officeDocument/2006/relationships/hyperlink" Target="https://chatgpt.com/" TargetMode="External"/><Relationship Id="rId8" Type="http://schemas.openxmlformats.org/officeDocument/2006/relationships/hyperlink" Target="https://www.toomey.org/tutor/harolds_cheat_sheets/Harolds_Physics_Units_Cheat_Sheet.pdf"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toomey.org/tutor/harolds_cheat_sheets/Harolds_Physics_Atwood_Machine_Cheat_Sheet.pdf" TargetMode="External"/><Relationship Id="rId25" Type="http://schemas.openxmlformats.org/officeDocument/2006/relationships/image" Target="media/image6.png"/><Relationship Id="rId33" Type="http://schemas.openxmlformats.org/officeDocument/2006/relationships/hyperlink" Target="https://www.toomey.org/tutor/harolds_cheat_sheets/Harolds_Electromagnetic_Spectrum_Cheat_Sheet.pdf" TargetMode="External"/><Relationship Id="rId38" Type="http://schemas.openxmlformats.org/officeDocument/2006/relationships/image" Target="media/image14.png"/><Relationship Id="rId46" Type="http://schemas.openxmlformats.org/officeDocument/2006/relationships/hyperlink" Target="https://en.wikipedia.org/wiki/Metric_prefix" TargetMode="External"/><Relationship Id="rId20" Type="http://schemas.openxmlformats.org/officeDocument/2006/relationships/hyperlink" Target="https://www.sciencefacts.net/inelastic-collision.html" TargetMode="External"/><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1715A-0F73-42AC-9F3D-11041DD6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1863</TotalTime>
  <Pages>12</Pages>
  <Words>3010</Words>
  <Characters>17157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McAfee</Company>
  <LinksUpToDate>false</LinksUpToDate>
  <CharactersWithSpaces>20127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Toomey</dc:creator>
  <cp:keywords/>
  <dc:description/>
  <cp:lastModifiedBy>Harold Toomey</cp:lastModifiedBy>
  <cp:revision>587</cp:revision>
  <cp:lastPrinted>2026-10-30T23:26:00Z</cp:lastPrinted>
  <dcterms:created xsi:type="dcterms:W3CDTF">2026-10-17T02:53:00Z</dcterms:created>
  <dcterms:modified xsi:type="dcterms:W3CDTF">2026-10-30T23:31:00Z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5f641911-cf19-40e8-9b47-6952496bb354</vt:lpwstr>
  </property>
</Properties>
</file>