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026AA406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5C31E8">
        <w:rPr>
          <w:rFonts w:cstheme="minorHAnsi"/>
          <w:b/>
          <w:sz w:val="28"/>
        </w:rPr>
        <w:t>D</w:t>
      </w:r>
      <w:r w:rsidR="0006360E">
        <w:rPr>
          <w:rFonts w:cstheme="minorHAnsi"/>
          <w:b/>
          <w:sz w:val="28"/>
        </w:rPr>
        <w:t>C Circuits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5454FA32" w:rsidR="00230CF1" w:rsidRPr="00B41807" w:rsidRDefault="003A3B81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11 October 2025</w:t>
      </w:r>
    </w:p>
    <w:p w14:paraId="38214E8A" w14:textId="77777777" w:rsidR="00230CF1" w:rsidRPr="00B4180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2D3C40A4" w14:textId="20256532" w:rsidR="008B1A64" w:rsidRPr="00B41807" w:rsidRDefault="008B1A64" w:rsidP="008B1A6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Circuit </w:t>
      </w:r>
      <w:r w:rsidR="0076265A">
        <w:rPr>
          <w:rFonts w:cstheme="minorHAnsi"/>
          <w:b/>
          <w:sz w:val="28"/>
        </w:rPr>
        <w:t>Laws</w:t>
      </w:r>
    </w:p>
    <w:p w14:paraId="7B88A71F" w14:textId="77777777" w:rsidR="008B1A64" w:rsidRPr="00B41807" w:rsidRDefault="008B1A64" w:rsidP="008B1A64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3420"/>
        <w:gridCol w:w="3780"/>
      </w:tblGrid>
      <w:tr w:rsidR="0076265A" w:rsidRPr="00B41807" w14:paraId="135618D8" w14:textId="77777777" w:rsidTr="00F22E98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44803E68" w14:textId="77777777" w:rsidR="0076265A" w:rsidRPr="00B41807" w:rsidRDefault="0076265A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Circuit Law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6580A566" w14:textId="43EA0B51" w:rsidR="0076265A" w:rsidRDefault="0076265A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</w:tr>
      <w:tr w:rsidR="00080E1B" w:rsidRPr="00B41807" w14:paraId="5EC7758E" w14:textId="77777777" w:rsidTr="00F22E98">
        <w:trPr>
          <w:cantSplit/>
        </w:trPr>
        <w:tc>
          <w:tcPr>
            <w:tcW w:w="1957" w:type="dxa"/>
            <w:vMerge w:val="restart"/>
            <w:vAlign w:val="center"/>
          </w:tcPr>
          <w:p w14:paraId="5AFA90E6" w14:textId="459B20DE" w:rsidR="00080E1B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Kirchhoff’s Current Law (KCL)</w:t>
            </w:r>
          </w:p>
        </w:tc>
        <w:tc>
          <w:tcPr>
            <w:tcW w:w="3420" w:type="dxa"/>
            <w:vAlign w:val="center"/>
          </w:tcPr>
          <w:p w14:paraId="60CBE9C8" w14:textId="1B5C73A4" w:rsidR="00080E1B" w:rsidRPr="001361CB" w:rsidRDefault="00000000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17460864" w14:textId="77777777" w:rsidR="001361CB" w:rsidRPr="007A399A" w:rsidRDefault="001361CB" w:rsidP="002D3027">
            <w:pPr>
              <w:pStyle w:val="NoSpacing"/>
              <w:jc w:val="center"/>
              <w:rPr>
                <w:rFonts w:cstheme="minorHAnsi"/>
              </w:rPr>
            </w:pPr>
          </w:p>
          <w:p w14:paraId="10884485" w14:textId="12A84031" w:rsidR="00080E1B" w:rsidRPr="007A399A" w:rsidRDefault="00000000" w:rsidP="00080E1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</w:rPr>
                      <m:t>in1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</w:rPr>
                      <m:t>in2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743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743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7434"/>
                      </w:rPr>
                      <m:t>out1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743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743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7434"/>
                      </w:rPr>
                      <m:t>out2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743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743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7434"/>
                      </w:rPr>
                      <m:t>out3</m:t>
                    </m:r>
                  </m:sub>
                </m:sSub>
              </m:oMath>
            </m:oMathPara>
          </w:p>
        </w:tc>
        <w:tc>
          <w:tcPr>
            <w:tcW w:w="3780" w:type="dxa"/>
            <w:vAlign w:val="center"/>
          </w:tcPr>
          <w:p w14:paraId="5995B181" w14:textId="6488942F" w:rsidR="00080E1B" w:rsidRPr="003D2E62" w:rsidRDefault="00085963" w:rsidP="003D2E62">
            <w:pPr>
              <w:pStyle w:val="NoSpacing"/>
              <w:jc w:val="center"/>
              <w:rPr>
                <w:rFonts w:cstheme="minorHAnsi"/>
              </w:rPr>
            </w:pPr>
            <w:r w:rsidRPr="00085963">
              <w:rPr>
                <w:rFonts w:cstheme="minorHAnsi"/>
                <w:noProof/>
              </w:rPr>
              <w:drawing>
                <wp:inline distT="0" distB="0" distL="0" distR="0" wp14:anchorId="66A9BCEB" wp14:editId="4EC80CDF">
                  <wp:extent cx="1366838" cy="1000397"/>
                  <wp:effectExtent l="0" t="0" r="5080" b="9525"/>
                  <wp:docPr id="703473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739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334" cy="100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E1B" w:rsidRPr="00B41807" w14:paraId="70EAC89D" w14:textId="77777777" w:rsidTr="00F22E98">
        <w:trPr>
          <w:cantSplit/>
        </w:trPr>
        <w:tc>
          <w:tcPr>
            <w:tcW w:w="1957" w:type="dxa"/>
            <w:vMerge/>
            <w:vAlign w:val="center"/>
          </w:tcPr>
          <w:p w14:paraId="0CBAD15C" w14:textId="77777777" w:rsidR="00080E1B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3905F12C" w14:textId="003BB446" w:rsidR="002338FB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 w:rsidRPr="007A399A">
              <w:rPr>
                <w:rFonts w:cstheme="minorHAnsi"/>
              </w:rPr>
              <w:t xml:space="preserve">The total current flowing into a </w:t>
            </w:r>
            <w:r w:rsidR="0018540B">
              <w:rPr>
                <w:rFonts w:cstheme="minorHAnsi"/>
              </w:rPr>
              <w:t xml:space="preserve">node or </w:t>
            </w:r>
            <w:r w:rsidRPr="007A399A">
              <w:rPr>
                <w:rFonts w:cstheme="minorHAnsi"/>
              </w:rPr>
              <w:t xml:space="preserve">junction must equal the total current flowing out of </w:t>
            </w:r>
            <w:r w:rsidR="002338FB">
              <w:rPr>
                <w:rFonts w:cstheme="minorHAnsi"/>
              </w:rPr>
              <w:t xml:space="preserve">the </w:t>
            </w:r>
            <w:r w:rsidR="0018540B">
              <w:rPr>
                <w:rFonts w:cstheme="minorHAnsi"/>
              </w:rPr>
              <w:t xml:space="preserve">node or </w:t>
            </w:r>
            <w:r w:rsidR="002338FB">
              <w:rPr>
                <w:rFonts w:cstheme="minorHAnsi"/>
              </w:rPr>
              <w:t>junction</w:t>
            </w:r>
            <w:r>
              <w:rPr>
                <w:rFonts w:cstheme="minorHAnsi"/>
              </w:rPr>
              <w:t>.</w:t>
            </w:r>
          </w:p>
          <w:p w14:paraId="3BC43324" w14:textId="3401F4EF" w:rsidR="00080E1B" w:rsidRPr="007A399A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(conservation of charge)</w:t>
            </w:r>
          </w:p>
        </w:tc>
      </w:tr>
      <w:tr w:rsidR="00080E1B" w:rsidRPr="00B41807" w14:paraId="4C95998B" w14:textId="77777777" w:rsidTr="00F22E98">
        <w:trPr>
          <w:cantSplit/>
        </w:trPr>
        <w:tc>
          <w:tcPr>
            <w:tcW w:w="1957" w:type="dxa"/>
            <w:vMerge w:val="restart"/>
            <w:vAlign w:val="center"/>
          </w:tcPr>
          <w:p w14:paraId="67F47901" w14:textId="77777777" w:rsidR="00080E1B" w:rsidRPr="00B41807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Kirchhoff’s Voltage Law (KVL)</w:t>
            </w:r>
          </w:p>
        </w:tc>
        <w:tc>
          <w:tcPr>
            <w:tcW w:w="3420" w:type="dxa"/>
            <w:vAlign w:val="center"/>
          </w:tcPr>
          <w:p w14:paraId="01D90257" w14:textId="6EEF56CE" w:rsidR="00186872" w:rsidRPr="001361CB" w:rsidRDefault="00000000" w:rsidP="0018687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595EDE37" w14:textId="77777777" w:rsidR="001361CB" w:rsidRPr="001361CB" w:rsidRDefault="001361CB" w:rsidP="00186872">
            <w:pPr>
              <w:pStyle w:val="NoSpacing"/>
              <w:jc w:val="center"/>
              <w:rPr>
                <w:rFonts w:cstheme="minorHAnsi"/>
              </w:rPr>
            </w:pPr>
          </w:p>
          <w:p w14:paraId="4F74718A" w14:textId="333EA698" w:rsidR="00080E1B" w:rsidRPr="007A399A" w:rsidRDefault="00000000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3780" w:type="dxa"/>
            <w:vAlign w:val="center"/>
          </w:tcPr>
          <w:p w14:paraId="666F0812" w14:textId="6265E26F" w:rsidR="00080E1B" w:rsidRPr="00B41807" w:rsidRDefault="002338FB" w:rsidP="002338FB">
            <w:pPr>
              <w:pStyle w:val="NoSpacing"/>
              <w:jc w:val="center"/>
              <w:rPr>
                <w:rFonts w:cstheme="minorHAnsi"/>
              </w:rPr>
            </w:pPr>
            <w:r w:rsidRPr="002338FB">
              <w:rPr>
                <w:rFonts w:cstheme="minorHAnsi"/>
                <w:noProof/>
              </w:rPr>
              <w:drawing>
                <wp:inline distT="0" distB="0" distL="0" distR="0" wp14:anchorId="1779A4F3" wp14:editId="7E463C6D">
                  <wp:extent cx="1871663" cy="973333"/>
                  <wp:effectExtent l="0" t="0" r="0" b="0"/>
                  <wp:docPr id="241929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291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168" cy="97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E1B" w:rsidRPr="00B41807" w14:paraId="0AFF8063" w14:textId="77777777" w:rsidTr="00F22E98">
        <w:trPr>
          <w:cantSplit/>
        </w:trPr>
        <w:tc>
          <w:tcPr>
            <w:tcW w:w="1957" w:type="dxa"/>
            <w:vMerge/>
            <w:vAlign w:val="center"/>
          </w:tcPr>
          <w:p w14:paraId="3A802798" w14:textId="77777777" w:rsidR="00080E1B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3F7BF125" w14:textId="37642077" w:rsidR="002338FB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 w:rsidRPr="007A399A">
              <w:rPr>
                <w:rFonts w:cstheme="minorHAnsi"/>
              </w:rPr>
              <w:t xml:space="preserve">The sum of all voltages </w:t>
            </w:r>
            <w:r w:rsidR="002338FB">
              <w:rPr>
                <w:rFonts w:cstheme="minorHAnsi"/>
              </w:rPr>
              <w:t>around</w:t>
            </w:r>
            <w:r w:rsidRPr="007A399A">
              <w:rPr>
                <w:rFonts w:cstheme="minorHAnsi"/>
              </w:rPr>
              <w:t xml:space="preserve"> a </w:t>
            </w:r>
            <w:r w:rsidR="0018540B">
              <w:rPr>
                <w:rFonts w:cstheme="minorHAnsi"/>
              </w:rPr>
              <w:t xml:space="preserve">circuit </w:t>
            </w:r>
            <w:r w:rsidRPr="007A399A">
              <w:rPr>
                <w:rFonts w:cstheme="minorHAnsi"/>
              </w:rPr>
              <w:t xml:space="preserve">loop </w:t>
            </w:r>
            <w:r w:rsidR="002338FB">
              <w:rPr>
                <w:rFonts w:cstheme="minorHAnsi"/>
              </w:rPr>
              <w:t>is equal to zero</w:t>
            </w:r>
            <w:r w:rsidRPr="007A399A">
              <w:rPr>
                <w:rFonts w:cstheme="minorHAnsi"/>
              </w:rPr>
              <w:t>.</w:t>
            </w:r>
          </w:p>
          <w:p w14:paraId="6508505A" w14:textId="10DEF941" w:rsidR="00080E1B" w:rsidRPr="007A399A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(conservation of energy)</w:t>
            </w:r>
          </w:p>
        </w:tc>
      </w:tr>
      <w:tr w:rsidR="002D3027" w:rsidRPr="00B41807" w14:paraId="53DA15E8" w14:textId="77777777" w:rsidTr="00F22E98">
        <w:trPr>
          <w:cantSplit/>
        </w:trPr>
        <w:tc>
          <w:tcPr>
            <w:tcW w:w="1957" w:type="dxa"/>
            <w:vAlign w:val="center"/>
          </w:tcPr>
          <w:p w14:paraId="5744FBFB" w14:textId="27ED4C12" w:rsidR="002D3027" w:rsidRPr="00B41807" w:rsidRDefault="002D3027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Ohm’s Law</w:t>
            </w:r>
          </w:p>
        </w:tc>
        <w:tc>
          <w:tcPr>
            <w:tcW w:w="3420" w:type="dxa"/>
            <w:vAlign w:val="center"/>
          </w:tcPr>
          <w:p w14:paraId="31BC94E9" w14:textId="0E65E074" w:rsidR="002D3027" w:rsidRPr="004232A0" w:rsidRDefault="002D3027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V=IR</m:t>
                </m:r>
              </m:oMath>
            </m:oMathPara>
          </w:p>
          <w:p w14:paraId="35E6136A" w14:textId="345DD29F" w:rsidR="004232A0" w:rsidRPr="004232A0" w:rsidRDefault="004232A0" w:rsidP="002D3027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664DDB11" w14:textId="5E87BC72" w:rsidR="002D3027" w:rsidRPr="00C14059" w:rsidRDefault="00B339A3" w:rsidP="002D30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8553D5B" wp14:editId="4D35FCCD">
                  <wp:extent cx="2295525" cy="2295525"/>
                  <wp:effectExtent l="0" t="0" r="9525" b="9525"/>
                  <wp:docPr id="404202255" name="Picture 1" descr="A circular diagram of electrical symbol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02255" name="Picture 1" descr="A circular diagram of electrical symbols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522" cy="230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FC6" w:rsidRPr="00B41807" w14:paraId="2F4A02FB" w14:textId="77777777" w:rsidTr="00F22E98">
        <w:trPr>
          <w:cantSplit/>
        </w:trPr>
        <w:tc>
          <w:tcPr>
            <w:tcW w:w="1957" w:type="dxa"/>
            <w:vAlign w:val="center"/>
          </w:tcPr>
          <w:p w14:paraId="6A0435EA" w14:textId="7228943F" w:rsidR="00F32FC6" w:rsidRDefault="00F32FC6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Power</w:t>
            </w:r>
          </w:p>
        </w:tc>
        <w:tc>
          <w:tcPr>
            <w:tcW w:w="3420" w:type="dxa"/>
            <w:vAlign w:val="center"/>
          </w:tcPr>
          <w:p w14:paraId="6F8A9ADD" w14:textId="5A738FEB" w:rsidR="00F32FC6" w:rsidRPr="00F32FC6" w:rsidRDefault="00F32FC6" w:rsidP="00F32FC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P=VI</m:t>
                </m:r>
              </m:oMath>
            </m:oMathPara>
          </w:p>
          <w:p w14:paraId="38CE5E7A" w14:textId="024DC834" w:rsidR="00F32FC6" w:rsidRPr="00F32FC6" w:rsidRDefault="00F32FC6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R</m:t>
                </m:r>
              </m:oMath>
            </m:oMathPara>
          </w:p>
          <w:p w14:paraId="3F870EA7" w14:textId="77777777" w:rsidR="00F32FC6" w:rsidRPr="00443B01" w:rsidRDefault="00F32FC6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R</m:t>
                    </m:r>
                  </m:den>
                </m:f>
              </m:oMath>
            </m:oMathPara>
          </w:p>
          <w:p w14:paraId="3E953C7B" w14:textId="180BD593" w:rsidR="00443B01" w:rsidRPr="00F32FC6" w:rsidRDefault="00443B01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3780" w:type="dxa"/>
            <w:vAlign w:val="center"/>
          </w:tcPr>
          <w:p w14:paraId="66B70E68" w14:textId="17B0A073" w:rsidR="00534F94" w:rsidRDefault="00534F94" w:rsidP="00534F9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proofErr w:type="gramStart"/>
            <w:r>
              <w:rPr>
                <w:rFonts w:ascii="Calibri" w:eastAsia="SimSun" w:hAnsi="Calibri" w:cs="Calibri"/>
              </w:rPr>
              <w:t>An</w:t>
            </w:r>
            <w:proofErr w:type="gramEnd"/>
            <w:r>
              <w:rPr>
                <w:rFonts w:ascii="Calibri" w:eastAsia="SimSun" w:hAnsi="Calibri" w:cs="Calibri"/>
              </w:rPr>
              <w:t xml:space="preserve"> across (V) times a through (I) variable.</w:t>
            </w:r>
          </w:p>
          <w:p w14:paraId="452CEE92" w14:textId="77777777" w:rsidR="00534F94" w:rsidRPr="00534F94" w:rsidRDefault="00534F94" w:rsidP="00534F94">
            <w:pPr>
              <w:pStyle w:val="NoSpacing"/>
              <w:jc w:val="center"/>
              <w:rPr>
                <w:rFonts w:cstheme="minorHAnsi"/>
              </w:rPr>
            </w:pPr>
          </w:p>
          <w:p w14:paraId="7E3E18CA" w14:textId="3538FFB8" w:rsidR="00F32FC6" w:rsidRPr="004232A0" w:rsidRDefault="00E9268D" w:rsidP="00534F9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Watt (W)=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Volt (V)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Ampere (A)</m:t>
                    </m:r>
                  </m:den>
                </m:f>
              </m:oMath>
            </m:oMathPara>
          </w:p>
        </w:tc>
      </w:tr>
      <w:tr w:rsidR="00E9268D" w:rsidRPr="00B41807" w14:paraId="1FD7A33C" w14:textId="77777777" w:rsidTr="00F22E98">
        <w:trPr>
          <w:cantSplit/>
        </w:trPr>
        <w:tc>
          <w:tcPr>
            <w:tcW w:w="1957" w:type="dxa"/>
            <w:vAlign w:val="center"/>
          </w:tcPr>
          <w:p w14:paraId="4B7C7B04" w14:textId="6EAAFC6D" w:rsidR="00E9268D" w:rsidRDefault="00E9268D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Electrical Energy</w:t>
            </w:r>
          </w:p>
        </w:tc>
        <w:tc>
          <w:tcPr>
            <w:tcW w:w="3420" w:type="dxa"/>
            <w:vAlign w:val="center"/>
          </w:tcPr>
          <w:p w14:paraId="1DB8ADC5" w14:textId="71AA1A07" w:rsidR="00443B01" w:rsidRPr="00443B01" w:rsidRDefault="00443B01" w:rsidP="00F32FC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E=QV</m:t>
                </m:r>
              </m:oMath>
            </m:oMathPara>
          </w:p>
          <w:p w14:paraId="73701049" w14:textId="3E1E87F1" w:rsidR="004938AC" w:rsidRPr="00B4146D" w:rsidRDefault="004938AC" w:rsidP="00F32FC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E=VIt</m:t>
                </m:r>
              </m:oMath>
            </m:oMathPara>
          </w:p>
          <w:p w14:paraId="5E44B67D" w14:textId="79F0D23B" w:rsidR="00B4146D" w:rsidRPr="00910BBD" w:rsidRDefault="00B4146D" w:rsidP="00F32FC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Rt</m:t>
                </m:r>
              </m:oMath>
            </m:oMathPara>
          </w:p>
          <w:p w14:paraId="01882358" w14:textId="4C3F2DDF" w:rsidR="00910BBD" w:rsidRDefault="00910BBD" w:rsidP="00910BB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E=Pt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EC0A71B" w14:textId="4A5B03A4" w:rsidR="00B04E90" w:rsidRPr="00B04E90" w:rsidRDefault="00B04E90" w:rsidP="00B339A3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 xml:space="preserve">Joule 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J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 xml:space="preserve">Watt 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W</m:t>
                        </m:r>
                      </m:e>
                    </m:d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 xml:space="preserve">second 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</m:d>
                  </m:den>
                </m:f>
              </m:oMath>
            </m:oMathPara>
          </w:p>
        </w:tc>
      </w:tr>
    </w:tbl>
    <w:p w14:paraId="6BE136A0" w14:textId="4F7C4C9B" w:rsidR="00D6499B" w:rsidRPr="00B41807" w:rsidRDefault="00D714A8" w:rsidP="00D6499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Components</w:t>
      </w:r>
    </w:p>
    <w:p w14:paraId="5D9FEE31" w14:textId="77777777" w:rsidR="00BA6311" w:rsidRPr="00B41807" w:rsidRDefault="00BA6311" w:rsidP="00D6499B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2340"/>
        <w:gridCol w:w="2700"/>
        <w:gridCol w:w="2790"/>
      </w:tblGrid>
      <w:tr w:rsidR="00D6499B" w:rsidRPr="00B41807" w14:paraId="39229285" w14:textId="77777777" w:rsidTr="00D6499B">
        <w:trPr>
          <w:cantSplit/>
        </w:trPr>
        <w:tc>
          <w:tcPr>
            <w:tcW w:w="1327" w:type="dxa"/>
            <w:shd w:val="clear" w:color="auto" w:fill="E36C0A" w:themeFill="accent6" w:themeFillShade="BF"/>
            <w:vAlign w:val="center"/>
          </w:tcPr>
          <w:p w14:paraId="34D1BD3B" w14:textId="5B5AE791" w:rsidR="00D6499B" w:rsidRPr="00B41807" w:rsidRDefault="00D6499B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Element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6D556330" w14:textId="3FB797E4" w:rsidR="00D6499B" w:rsidRDefault="005C31E8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Battery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7FCB11B5" w14:textId="3C74D6CA" w:rsidR="00D6499B" w:rsidRPr="00B41807" w:rsidRDefault="005C31E8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Ground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2C7354E6" w14:textId="26CB08D2" w:rsidR="00D6499B" w:rsidRPr="00B41807" w:rsidRDefault="00071234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Current Source</w:t>
            </w:r>
          </w:p>
        </w:tc>
      </w:tr>
      <w:tr w:rsidR="00076D24" w:rsidRPr="00B41807" w14:paraId="77E95F2D" w14:textId="77777777" w:rsidTr="00D6499B">
        <w:trPr>
          <w:cantSplit/>
          <w:trHeight w:val="64"/>
        </w:trPr>
        <w:tc>
          <w:tcPr>
            <w:tcW w:w="1327" w:type="dxa"/>
            <w:vAlign w:val="center"/>
          </w:tcPr>
          <w:p w14:paraId="52ADB590" w14:textId="0B21EC7D" w:rsidR="00076D24" w:rsidRDefault="00076D24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Component</w:t>
            </w:r>
          </w:p>
        </w:tc>
        <w:tc>
          <w:tcPr>
            <w:tcW w:w="2340" w:type="dxa"/>
            <w:vAlign w:val="center"/>
          </w:tcPr>
          <w:p w14:paraId="6D1B46D4" w14:textId="72F01F89" w:rsidR="00D057BA" w:rsidRDefault="008F1D5E" w:rsidP="00D057B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BF8176" wp14:editId="254B7E5A">
                  <wp:extent cx="649705" cy="965993"/>
                  <wp:effectExtent l="0" t="0" r="0" b="5715"/>
                  <wp:docPr id="399373897" name="Picture 11" descr="Arduino misconceptions 6: a 9V battery is a good power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rduino misconceptions 6: a 9V battery is a good power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85" cy="969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4A7913F9" w14:textId="411D8A32" w:rsidR="00076D24" w:rsidRDefault="008F1D5E" w:rsidP="00A748C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77A91C" wp14:editId="478E81FC">
                  <wp:extent cx="1577340" cy="962025"/>
                  <wp:effectExtent l="0" t="0" r="3810" b="9525"/>
                  <wp:docPr id="746795039" name="Picture 12" descr="The mystery of the 3 prong cord - A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The mystery of the 3 prong cord - A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22001319" w14:textId="62894348" w:rsidR="00076D24" w:rsidRDefault="00AE5C3A" w:rsidP="00A748C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5C9E8A" wp14:editId="70638EAE">
                  <wp:extent cx="1634490" cy="878840"/>
                  <wp:effectExtent l="0" t="0" r="3810" b="0"/>
                  <wp:docPr id="1460897032" name="Picture 15" descr="CS580 Current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S580 Current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99B" w:rsidRPr="00B41807" w14:paraId="7FC95667" w14:textId="77777777" w:rsidTr="00D6499B">
        <w:trPr>
          <w:cantSplit/>
          <w:trHeight w:val="64"/>
        </w:trPr>
        <w:tc>
          <w:tcPr>
            <w:tcW w:w="1327" w:type="dxa"/>
            <w:vAlign w:val="center"/>
          </w:tcPr>
          <w:p w14:paraId="7E5BC3C4" w14:textId="1E70AC10" w:rsidR="00D6499B" w:rsidRPr="00B41807" w:rsidRDefault="00D6499B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Symbol</w:t>
            </w:r>
          </w:p>
        </w:tc>
        <w:tc>
          <w:tcPr>
            <w:tcW w:w="2340" w:type="dxa"/>
            <w:vAlign w:val="center"/>
          </w:tcPr>
          <w:p w14:paraId="21723309" w14:textId="5ADAE9B6" w:rsidR="00D057BA" w:rsidRPr="0062431C" w:rsidRDefault="00BA6311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583796B7" wp14:editId="14CAC3BF">
                  <wp:extent cx="638042" cy="994611"/>
                  <wp:effectExtent l="0" t="0" r="0" b="0"/>
                  <wp:docPr id="1214108678" name="Picture 6" descr="Battery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tter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57" cy="100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351CAB6C" w14:textId="78C0E6A3" w:rsidR="00D057BA" w:rsidRPr="00B41807" w:rsidRDefault="004F5100" w:rsidP="00A748C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8752013" wp14:editId="163AD654">
                  <wp:extent cx="653716" cy="852936"/>
                  <wp:effectExtent l="0" t="0" r="0" b="4445"/>
                  <wp:docPr id="1558546688" name="Picture 8" descr="Ground Symbol Clip Art at Clker.com - vector clip art online, royalty free 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round Symbol Clip Art at Clker.com - vector clip art online, royalty free 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592" cy="86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27E92F32" w14:textId="5A71294F" w:rsidR="00D057BA" w:rsidRPr="00B41807" w:rsidRDefault="00C85233" w:rsidP="00A748C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4C32765" wp14:editId="1E66DE1E">
                  <wp:extent cx="898358" cy="898358"/>
                  <wp:effectExtent l="0" t="0" r="0" b="0"/>
                  <wp:docPr id="1077355457" name="Picture 10" descr="Ammeter Symbo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mmeter Symbol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44" cy="90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99B" w:rsidRPr="00B41807" w14:paraId="0E34FE69" w14:textId="77777777" w:rsidTr="00D6499B">
        <w:trPr>
          <w:cantSplit/>
        </w:trPr>
        <w:tc>
          <w:tcPr>
            <w:tcW w:w="1327" w:type="dxa"/>
            <w:vAlign w:val="center"/>
          </w:tcPr>
          <w:p w14:paraId="6A049F3B" w14:textId="65AD0D66" w:rsidR="00D6499B" w:rsidRPr="00B41807" w:rsidRDefault="00D6499B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Denoted by</w:t>
            </w:r>
          </w:p>
        </w:tc>
        <w:tc>
          <w:tcPr>
            <w:tcW w:w="2340" w:type="dxa"/>
            <w:vAlign w:val="center"/>
          </w:tcPr>
          <w:p w14:paraId="4E5D9757" w14:textId="523244ED" w:rsidR="00D6499B" w:rsidRPr="004D115B" w:rsidRDefault="004D115B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V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7783B693" w14:textId="0DBFD8E5" w:rsidR="00D6499B" w:rsidRPr="00B41807" w:rsidRDefault="004D115B" w:rsidP="00A748CB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GND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13001AAB" w14:textId="5560A053" w:rsidR="00D6499B" w:rsidRPr="00B41807" w:rsidRDefault="004D115B" w:rsidP="00A748C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</m:t>
                </m:r>
              </m:oMath>
            </m:oMathPara>
          </w:p>
        </w:tc>
      </w:tr>
      <w:tr w:rsidR="00DE0ED9" w:rsidRPr="00B41807" w14:paraId="4339A4E2" w14:textId="77777777" w:rsidTr="00D6499B">
        <w:trPr>
          <w:cantSplit/>
        </w:trPr>
        <w:tc>
          <w:tcPr>
            <w:tcW w:w="1327" w:type="dxa"/>
            <w:vAlign w:val="center"/>
          </w:tcPr>
          <w:p w14:paraId="078ED950" w14:textId="7BDA1AFF" w:rsidR="00DE0ED9" w:rsidRDefault="00DE0ED9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Units</w:t>
            </w:r>
          </w:p>
        </w:tc>
        <w:tc>
          <w:tcPr>
            <w:tcW w:w="2340" w:type="dxa"/>
            <w:vAlign w:val="center"/>
          </w:tcPr>
          <w:p w14:paraId="0E338A90" w14:textId="46E701E3" w:rsidR="00DE0ED9" w:rsidRDefault="004D115B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V (Volt)</w:t>
            </w:r>
          </w:p>
        </w:tc>
        <w:tc>
          <w:tcPr>
            <w:tcW w:w="2700" w:type="dxa"/>
            <w:vAlign w:val="center"/>
          </w:tcPr>
          <w:p w14:paraId="6A576823" w14:textId="01776967" w:rsidR="00DE0ED9" w:rsidRDefault="004D115B" w:rsidP="00A748C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0 V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3642FEE7" w14:textId="1840FB0F" w:rsidR="00DE0ED9" w:rsidRDefault="004D115B" w:rsidP="00A748CB">
            <w:pPr>
              <w:pStyle w:val="NoSpacing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A (Ampere)</w:t>
            </w:r>
          </w:p>
        </w:tc>
      </w:tr>
      <w:tr w:rsidR="00D6499B" w:rsidRPr="00B41807" w14:paraId="2A91CA66" w14:textId="77777777" w:rsidTr="00D6499B">
        <w:trPr>
          <w:cantSplit/>
        </w:trPr>
        <w:tc>
          <w:tcPr>
            <w:tcW w:w="1327" w:type="dxa"/>
            <w:vAlign w:val="center"/>
          </w:tcPr>
          <w:p w14:paraId="154200F1" w14:textId="34FD8C93" w:rsidR="00D6499B" w:rsidRPr="00B41807" w:rsidRDefault="000E1726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Series</w:t>
            </w:r>
          </w:p>
        </w:tc>
        <w:tc>
          <w:tcPr>
            <w:tcW w:w="2340" w:type="dxa"/>
            <w:vAlign w:val="center"/>
          </w:tcPr>
          <w:p w14:paraId="202ADD78" w14:textId="2750DC96" w:rsidR="00D6499B" w:rsidRPr="0062431C" w:rsidRDefault="000E1726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V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EQ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V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V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700" w:type="dxa"/>
            <w:vAlign w:val="center"/>
          </w:tcPr>
          <w:p w14:paraId="277EF5C0" w14:textId="6D715C0B" w:rsidR="00D6499B" w:rsidRPr="00B41807" w:rsidRDefault="000E1726" w:rsidP="00A748C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NA</w:t>
            </w:r>
          </w:p>
        </w:tc>
        <w:tc>
          <w:tcPr>
            <w:tcW w:w="2790" w:type="dxa"/>
            <w:vAlign w:val="center"/>
          </w:tcPr>
          <w:p w14:paraId="4CA68038" w14:textId="5E229FD1" w:rsidR="00D6499B" w:rsidRPr="00B41807" w:rsidRDefault="000E1726" w:rsidP="00A748C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EQ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</w:tr>
      <w:tr w:rsidR="00DA52D8" w:rsidRPr="00B41807" w14:paraId="2D1B3B3D" w14:textId="77777777" w:rsidTr="005C31E8">
        <w:trPr>
          <w:cantSplit/>
          <w:trHeight w:val="251"/>
        </w:trPr>
        <w:tc>
          <w:tcPr>
            <w:tcW w:w="1327" w:type="dxa"/>
            <w:vAlign w:val="center"/>
          </w:tcPr>
          <w:p w14:paraId="2210BBEB" w14:textId="07BF9A56" w:rsidR="00DA52D8" w:rsidRPr="00B41807" w:rsidRDefault="000E1726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Parallel</w:t>
            </w:r>
          </w:p>
        </w:tc>
        <w:tc>
          <w:tcPr>
            <w:tcW w:w="2340" w:type="dxa"/>
            <w:vAlign w:val="center"/>
          </w:tcPr>
          <w:p w14:paraId="7705DB91" w14:textId="0A587D4E" w:rsidR="00DA52D8" w:rsidRPr="00DA52D8" w:rsidRDefault="00AE5C3A" w:rsidP="00DA52D8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700" w:type="dxa"/>
            <w:vAlign w:val="center"/>
          </w:tcPr>
          <w:p w14:paraId="36C54888" w14:textId="38689919" w:rsidR="00DA52D8" w:rsidRPr="00B41807" w:rsidRDefault="000E1726" w:rsidP="00A748C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NA</w:t>
            </w:r>
          </w:p>
        </w:tc>
        <w:tc>
          <w:tcPr>
            <w:tcW w:w="2790" w:type="dxa"/>
            <w:vAlign w:val="center"/>
          </w:tcPr>
          <w:p w14:paraId="497C50D0" w14:textId="1ACAC7E6" w:rsidR="00DA52D8" w:rsidRPr="00B41807" w:rsidRDefault="000E1726" w:rsidP="00A748C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EQ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</w:tr>
    </w:tbl>
    <w:p w14:paraId="507F0240" w14:textId="77777777" w:rsidR="005C31E8" w:rsidRPr="00B41807" w:rsidRDefault="005C31E8" w:rsidP="005C31E8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2340"/>
        <w:gridCol w:w="2700"/>
        <w:gridCol w:w="2790"/>
      </w:tblGrid>
      <w:tr w:rsidR="005C31E8" w:rsidRPr="00B41807" w14:paraId="43C22AA9" w14:textId="77777777" w:rsidTr="0098737D">
        <w:trPr>
          <w:cantSplit/>
        </w:trPr>
        <w:tc>
          <w:tcPr>
            <w:tcW w:w="1327" w:type="dxa"/>
            <w:shd w:val="clear" w:color="auto" w:fill="E36C0A" w:themeFill="accent6" w:themeFillShade="BF"/>
            <w:vAlign w:val="center"/>
          </w:tcPr>
          <w:p w14:paraId="338620FA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Element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3BABD47D" w14:textId="77777777" w:rsidR="005C31E8" w:rsidRDefault="005C31E8" w:rsidP="009873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Resistor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4A0385B1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Capacitor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042CBFAE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Inductor</w:t>
            </w:r>
          </w:p>
        </w:tc>
      </w:tr>
      <w:tr w:rsidR="005C31E8" w:rsidRPr="00B41807" w14:paraId="618B32B9" w14:textId="77777777" w:rsidTr="0098737D">
        <w:trPr>
          <w:cantSplit/>
          <w:trHeight w:val="64"/>
        </w:trPr>
        <w:tc>
          <w:tcPr>
            <w:tcW w:w="1327" w:type="dxa"/>
            <w:vAlign w:val="center"/>
          </w:tcPr>
          <w:p w14:paraId="0AEB74EF" w14:textId="77777777" w:rsidR="005C31E8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Component</w:t>
            </w:r>
          </w:p>
        </w:tc>
        <w:tc>
          <w:tcPr>
            <w:tcW w:w="2340" w:type="dxa"/>
            <w:vAlign w:val="center"/>
          </w:tcPr>
          <w:p w14:paraId="05F198A5" w14:textId="77777777" w:rsidR="005C31E8" w:rsidRDefault="005C31E8" w:rsidP="009873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D6D504" wp14:editId="584A219E">
                  <wp:extent cx="923925" cy="518512"/>
                  <wp:effectExtent l="0" t="0" r="0" b="0"/>
                  <wp:docPr id="773507309" name="Picture 1" descr="Close-up of a resist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07309" name="Picture 1" descr="Close-up of a resistor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88" cy="52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20799EAD" w14:textId="77777777" w:rsidR="005C31E8" w:rsidRDefault="005C31E8" w:rsidP="009873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701411" wp14:editId="34BEA1A0">
                  <wp:extent cx="990600" cy="557512"/>
                  <wp:effectExtent l="0" t="0" r="0" b="0"/>
                  <wp:docPr id="275817867" name="Picture 5" descr="Toshin Kogyo 220μF Electrolytic Capacitor 63V dc, Radial, Through Hole -  1JUTSJ221M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shin Kogyo 220μF Electrolytic Capacitor 63V dc, Radial, Through Hole -  1JUTSJ221M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14" cy="55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74C9172E" w14:textId="77777777" w:rsidR="005C31E8" w:rsidRDefault="005C31E8" w:rsidP="009873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4B3B9D" wp14:editId="2EF89998">
                  <wp:extent cx="981075" cy="576296"/>
                  <wp:effectExtent l="0" t="0" r="0" b="0"/>
                  <wp:docPr id="742981942" name="Picture 1" descr="A close up of a coi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81942" name="Picture 1" descr="A close up of a coil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306" cy="57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E8" w:rsidRPr="00B41807" w14:paraId="0994D07A" w14:textId="77777777" w:rsidTr="0098737D">
        <w:trPr>
          <w:cantSplit/>
          <w:trHeight w:val="64"/>
        </w:trPr>
        <w:tc>
          <w:tcPr>
            <w:tcW w:w="1327" w:type="dxa"/>
            <w:vAlign w:val="center"/>
          </w:tcPr>
          <w:p w14:paraId="3425DC84" w14:textId="77777777" w:rsidR="005C31E8" w:rsidRPr="00B41807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Symbol</w:t>
            </w:r>
          </w:p>
        </w:tc>
        <w:tc>
          <w:tcPr>
            <w:tcW w:w="2340" w:type="dxa"/>
            <w:vAlign w:val="center"/>
          </w:tcPr>
          <w:p w14:paraId="2B8990B7" w14:textId="77777777" w:rsidR="005C31E8" w:rsidRPr="0062431C" w:rsidRDefault="005C31E8" w:rsidP="0098737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32A296F8" wp14:editId="22867EA3">
                  <wp:extent cx="1309688" cy="327422"/>
                  <wp:effectExtent l="0" t="0" r="5080" b="0"/>
                  <wp:docPr id="281583397" name="Picture 7" descr="Vector clip art of RSA electronics capacitor symbol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ector clip art of RSA electronics capacitor symbol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223" cy="32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57819160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</w:rPr>
            </w:pPr>
            <w:r w:rsidRPr="00D057BA">
              <w:rPr>
                <w:rFonts w:cstheme="minorHAnsi"/>
                <w:noProof/>
              </w:rPr>
              <w:drawing>
                <wp:inline distT="0" distB="0" distL="0" distR="0" wp14:anchorId="1CB50530" wp14:editId="122924FA">
                  <wp:extent cx="823913" cy="401343"/>
                  <wp:effectExtent l="0" t="0" r="0" b="0"/>
                  <wp:docPr id="736915330" name="Picture 1" descr="A black symbols with a plus and a curved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15330" name="Picture 1" descr="A black symbols with a plus and a curved line&#10;&#10;AI-generated content may be incorrect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7" cy="40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20B2E200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32FB458" wp14:editId="49EB2EF2">
                  <wp:extent cx="1634490" cy="371475"/>
                  <wp:effectExtent l="0" t="0" r="3810" b="9525"/>
                  <wp:docPr id="453388088" name="Picture 1" descr="A black line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88088" name="Picture 1" descr="A black line with a white background&#10;&#10;AI-generated content may b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E8" w:rsidRPr="00B41807" w14:paraId="75EA3B34" w14:textId="77777777" w:rsidTr="0098737D">
        <w:trPr>
          <w:cantSplit/>
        </w:trPr>
        <w:tc>
          <w:tcPr>
            <w:tcW w:w="1327" w:type="dxa"/>
            <w:vAlign w:val="center"/>
          </w:tcPr>
          <w:p w14:paraId="2D0E8DD2" w14:textId="77777777" w:rsidR="005C31E8" w:rsidRPr="00B41807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Denoted by</w:t>
            </w:r>
          </w:p>
        </w:tc>
        <w:tc>
          <w:tcPr>
            <w:tcW w:w="2340" w:type="dxa"/>
            <w:vAlign w:val="center"/>
          </w:tcPr>
          <w:p w14:paraId="22637F4B" w14:textId="77777777" w:rsidR="005C31E8" w:rsidRPr="0062431C" w:rsidRDefault="005C31E8" w:rsidP="0098737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R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5E171718" w14:textId="77777777" w:rsidR="005C31E8" w:rsidRPr="00B41807" w:rsidRDefault="005C31E8" w:rsidP="0098737D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C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36DDCC0F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</m:oMath>
            </m:oMathPara>
          </w:p>
        </w:tc>
      </w:tr>
      <w:tr w:rsidR="005C31E8" w:rsidRPr="00B41807" w14:paraId="63789852" w14:textId="77777777" w:rsidTr="0098737D">
        <w:trPr>
          <w:cantSplit/>
        </w:trPr>
        <w:tc>
          <w:tcPr>
            <w:tcW w:w="1327" w:type="dxa"/>
            <w:vAlign w:val="center"/>
          </w:tcPr>
          <w:p w14:paraId="35EE3F57" w14:textId="77777777" w:rsidR="005C31E8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Units</w:t>
            </w:r>
          </w:p>
        </w:tc>
        <w:tc>
          <w:tcPr>
            <w:tcW w:w="2340" w:type="dxa"/>
            <w:vAlign w:val="center"/>
          </w:tcPr>
          <w:p w14:paraId="1000B36A" w14:textId="77777777" w:rsidR="005C31E8" w:rsidRDefault="005C31E8" w:rsidP="0098737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Ω (Ohm)</w:t>
            </w:r>
          </w:p>
        </w:tc>
        <w:tc>
          <w:tcPr>
            <w:tcW w:w="2700" w:type="dxa"/>
            <w:vAlign w:val="center"/>
          </w:tcPr>
          <w:p w14:paraId="05EFB5F0" w14:textId="77777777" w:rsidR="005C31E8" w:rsidRDefault="005C31E8" w:rsidP="0098737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  <w:bCs/>
              </w:rPr>
              <w:t>F (Farad)</w:t>
            </w:r>
          </w:p>
        </w:tc>
        <w:tc>
          <w:tcPr>
            <w:tcW w:w="2790" w:type="dxa"/>
            <w:vAlign w:val="center"/>
          </w:tcPr>
          <w:p w14:paraId="58237627" w14:textId="77777777" w:rsidR="005C31E8" w:rsidRDefault="005C31E8" w:rsidP="0098737D">
            <w:pPr>
              <w:pStyle w:val="NoSpacing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SimSun" w:hAnsi="Calibri" w:cs="Calibri"/>
                <w:bCs/>
              </w:rPr>
              <w:t>H (Henry)</w:t>
            </w:r>
          </w:p>
        </w:tc>
      </w:tr>
      <w:tr w:rsidR="005C31E8" w:rsidRPr="00B41807" w14:paraId="456DC179" w14:textId="77777777" w:rsidTr="0098737D">
        <w:trPr>
          <w:cantSplit/>
        </w:trPr>
        <w:tc>
          <w:tcPr>
            <w:tcW w:w="1327" w:type="dxa"/>
            <w:vAlign w:val="center"/>
          </w:tcPr>
          <w:p w14:paraId="2478800C" w14:textId="77777777" w:rsidR="005C31E8" w:rsidRPr="00B41807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Equation</w:t>
            </w:r>
          </w:p>
        </w:tc>
        <w:tc>
          <w:tcPr>
            <w:tcW w:w="2340" w:type="dxa"/>
            <w:vAlign w:val="center"/>
          </w:tcPr>
          <w:p w14:paraId="3DD5024F" w14:textId="77777777" w:rsidR="005C31E8" w:rsidRPr="0062431C" w:rsidRDefault="005C31E8" w:rsidP="0098737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R=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2FC66226" w14:textId="77777777" w:rsidR="005C31E8" w:rsidRPr="00B41807" w:rsidRDefault="005C31E8" w:rsidP="0098737D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C=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90" w:type="dxa"/>
            <w:vAlign w:val="center"/>
          </w:tcPr>
          <w:p w14:paraId="68B01049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L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di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dt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</w:tc>
      </w:tr>
      <w:tr w:rsidR="005C31E8" w:rsidRPr="00B41807" w14:paraId="083BD958" w14:textId="77777777" w:rsidTr="0098737D">
        <w:trPr>
          <w:cantSplit/>
          <w:trHeight w:val="1107"/>
        </w:trPr>
        <w:tc>
          <w:tcPr>
            <w:tcW w:w="1327" w:type="dxa"/>
            <w:vMerge w:val="restart"/>
            <w:vAlign w:val="center"/>
          </w:tcPr>
          <w:p w14:paraId="1EA40997" w14:textId="77777777" w:rsidR="005C31E8" w:rsidRPr="00B41807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Series</w:t>
            </w:r>
          </w:p>
        </w:tc>
        <w:tc>
          <w:tcPr>
            <w:tcW w:w="2340" w:type="dxa"/>
            <w:vAlign w:val="center"/>
          </w:tcPr>
          <w:p w14:paraId="1610960A" w14:textId="77777777" w:rsidR="005C31E8" w:rsidRPr="00DA52D8" w:rsidRDefault="005C31E8" w:rsidP="0098737D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292C4362" wp14:editId="5E74CCC9">
                  <wp:extent cx="1000536" cy="1081088"/>
                  <wp:effectExtent l="0" t="0" r="9525" b="5080"/>
                  <wp:docPr id="678422960" name="Picture 1" descr="A diagram of a circ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422960" name="Picture 1" descr="A diagram of a circuit&#10;&#10;AI-generated content may be incorrect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44" cy="108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1558A93E" w14:textId="77777777" w:rsidR="005C31E8" w:rsidRPr="00B41807" w:rsidRDefault="005C31E8" w:rsidP="0098737D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noProof/>
              </w:rPr>
              <w:drawing>
                <wp:inline distT="0" distB="0" distL="0" distR="0" wp14:anchorId="08DFDE66" wp14:editId="41E110D0">
                  <wp:extent cx="1033463" cy="1066167"/>
                  <wp:effectExtent l="0" t="0" r="0" b="635"/>
                  <wp:docPr id="1181566111" name="Picture 1" descr="A diagram of a circ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66111" name="Picture 1" descr="A diagram of a circuit&#10;&#10;AI-generated content may be incorrect.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742" cy="107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05617E6D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CAF8974" wp14:editId="724ED493">
                  <wp:extent cx="976313" cy="1080918"/>
                  <wp:effectExtent l="0" t="0" r="0" b="5080"/>
                  <wp:docPr id="911433036" name="Picture 1" descr="A diagram of a circ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33036" name="Picture 1" descr="A diagram of a circuit&#10;&#10;AI-generated content may be incorrect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358" cy="108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E8" w:rsidRPr="00B41807" w14:paraId="15FD3F90" w14:textId="77777777" w:rsidTr="0098737D">
        <w:trPr>
          <w:cantSplit/>
          <w:trHeight w:val="629"/>
        </w:trPr>
        <w:tc>
          <w:tcPr>
            <w:tcW w:w="1327" w:type="dxa"/>
            <w:vMerge/>
            <w:vAlign w:val="center"/>
          </w:tcPr>
          <w:p w14:paraId="7B0DABDA" w14:textId="77777777" w:rsidR="005C31E8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340" w:type="dxa"/>
            <w:vAlign w:val="center"/>
          </w:tcPr>
          <w:p w14:paraId="5686D4D0" w14:textId="77777777" w:rsidR="005C31E8" w:rsidRDefault="005C31E8" w:rsidP="0098737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700" w:type="dxa"/>
            <w:vAlign w:val="center"/>
          </w:tcPr>
          <w:p w14:paraId="0D9F0AE7" w14:textId="77777777" w:rsidR="005C31E8" w:rsidRPr="004124A8" w:rsidRDefault="005C31E8" w:rsidP="0098737D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90" w:type="dxa"/>
            <w:vAlign w:val="center"/>
          </w:tcPr>
          <w:p w14:paraId="29720381" w14:textId="77777777" w:rsidR="005C31E8" w:rsidRDefault="005C31E8" w:rsidP="0098737D">
            <w:pPr>
              <w:pStyle w:val="NoSpacing"/>
              <w:jc w:val="center"/>
              <w:rPr>
                <w:rFonts w:ascii="Calibri" w:eastAsia="Arial Unicode MS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b>
                </m:sSub>
              </m:oMath>
            </m:oMathPara>
          </w:p>
        </w:tc>
      </w:tr>
      <w:tr w:rsidR="005C31E8" w:rsidRPr="00B41807" w14:paraId="1B9C3E65" w14:textId="77777777" w:rsidTr="0098737D">
        <w:trPr>
          <w:cantSplit/>
        </w:trPr>
        <w:tc>
          <w:tcPr>
            <w:tcW w:w="1327" w:type="dxa"/>
            <w:vMerge w:val="restart"/>
            <w:vAlign w:val="center"/>
          </w:tcPr>
          <w:p w14:paraId="2F7C26AB" w14:textId="77777777" w:rsidR="005C31E8" w:rsidRPr="00B41807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Parallel</w:t>
            </w:r>
          </w:p>
        </w:tc>
        <w:tc>
          <w:tcPr>
            <w:tcW w:w="2340" w:type="dxa"/>
            <w:vAlign w:val="center"/>
          </w:tcPr>
          <w:p w14:paraId="48E4402B" w14:textId="77777777" w:rsidR="005C31E8" w:rsidRPr="0062431C" w:rsidRDefault="005C31E8" w:rsidP="0098737D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2C8A6E03" wp14:editId="553E0383">
                  <wp:extent cx="1078814" cy="771525"/>
                  <wp:effectExtent l="0" t="0" r="7620" b="0"/>
                  <wp:docPr id="833266928" name="Picture 1" descr="A diagram of a circ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66928" name="Picture 1" descr="A diagram of a circuit&#10;&#10;AI-generated content may be incorrect.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6" cy="77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77E877C" w14:textId="77777777" w:rsidR="005C31E8" w:rsidRPr="00B41807" w:rsidRDefault="005C31E8" w:rsidP="0098737D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21DDE80E" wp14:editId="47199906">
                  <wp:extent cx="1295400" cy="732705"/>
                  <wp:effectExtent l="0" t="0" r="0" b="0"/>
                  <wp:docPr id="938773537" name="Picture 1" descr="A math equation with numbers and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73537" name="Picture 1" descr="A math equation with numbers and symbols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80" cy="73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4C20A665" w14:textId="77777777" w:rsidR="005C31E8" w:rsidRPr="00B41807" w:rsidRDefault="005C31E8" w:rsidP="009873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7E88BFC" wp14:editId="3C104C41">
                  <wp:extent cx="966788" cy="735472"/>
                  <wp:effectExtent l="0" t="0" r="5080" b="7620"/>
                  <wp:docPr id="1054886511" name="Picture 1" descr="A diagram of a circ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86511" name="Picture 1" descr="A diagram of a circuit&#10;&#10;AI-generated content may be incorrect.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339" cy="73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E8" w:rsidRPr="00B41807" w14:paraId="13827E12" w14:textId="77777777" w:rsidTr="0098737D">
        <w:trPr>
          <w:cantSplit/>
          <w:trHeight w:val="602"/>
        </w:trPr>
        <w:tc>
          <w:tcPr>
            <w:tcW w:w="1327" w:type="dxa"/>
            <w:vMerge/>
            <w:vAlign w:val="center"/>
          </w:tcPr>
          <w:p w14:paraId="54126A07" w14:textId="77777777" w:rsidR="005C31E8" w:rsidRDefault="005C31E8" w:rsidP="0098737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340" w:type="dxa"/>
            <w:vAlign w:val="center"/>
          </w:tcPr>
          <w:p w14:paraId="617A775E" w14:textId="77777777" w:rsidR="005C31E8" w:rsidRDefault="005C31E8" w:rsidP="0098737D">
            <w:pPr>
              <w:pStyle w:val="NoSpacing"/>
              <w:spacing w:after="20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32422F69" w14:textId="77777777" w:rsidR="005C31E8" w:rsidRDefault="005C31E8" w:rsidP="0098737D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790" w:type="dxa"/>
            <w:vAlign w:val="center"/>
          </w:tcPr>
          <w:p w14:paraId="302195F4" w14:textId="77777777" w:rsidR="005C31E8" w:rsidRPr="004124A8" w:rsidRDefault="005C31E8" w:rsidP="0098737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74F99C58" w14:textId="367A8B81" w:rsidR="00AE5C3A" w:rsidRPr="00B41807" w:rsidRDefault="00AE5C3A" w:rsidP="00AE5C3A">
      <w:pPr>
        <w:pStyle w:val="NoSpacing"/>
        <w:rPr>
          <w:rFonts w:cstheme="minorHAnsi"/>
          <w:b/>
        </w:rPr>
      </w:pPr>
      <w:r>
        <w:rPr>
          <w:rFonts w:cstheme="minorHAnsi"/>
          <w:b/>
          <w:sz w:val="28"/>
        </w:rPr>
        <w:lastRenderedPageBreak/>
        <w:t>Electrical Symbols</w:t>
      </w:r>
    </w:p>
    <w:p w14:paraId="5C253AA3" w14:textId="77777777" w:rsidR="00AE5C3A" w:rsidRDefault="00AE5C3A" w:rsidP="005C31E8">
      <w:pPr>
        <w:pStyle w:val="NoSpacing"/>
        <w:rPr>
          <w:rFonts w:cstheme="minorHAnsi"/>
          <w:b/>
          <w:sz w:val="28"/>
        </w:rPr>
      </w:pPr>
    </w:p>
    <w:p w14:paraId="40039977" w14:textId="74402701" w:rsidR="004D115B" w:rsidRDefault="00E92D49" w:rsidP="005C31E8">
      <w:pPr>
        <w:pStyle w:val="NoSpacing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6848FF72" wp14:editId="618C4565">
            <wp:extent cx="5943600" cy="3693795"/>
            <wp:effectExtent l="0" t="0" r="0" b="1905"/>
            <wp:docPr id="1385435589" name="Picture 14" descr="A group of electrical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35589" name="Picture 14" descr="A group of electrical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F81C" w14:textId="77777777" w:rsidR="005C31E8" w:rsidRDefault="005C31E8" w:rsidP="000E1D71">
      <w:pPr>
        <w:pStyle w:val="NoSpacing"/>
        <w:rPr>
          <w:rFonts w:cstheme="minorHAnsi"/>
          <w:b/>
          <w:sz w:val="28"/>
        </w:rPr>
      </w:pPr>
    </w:p>
    <w:p w14:paraId="77AB87E9" w14:textId="77777777" w:rsidR="000E1726" w:rsidRDefault="000E1726" w:rsidP="00B52AF5">
      <w:pPr>
        <w:tabs>
          <w:tab w:val="left" w:pos="3834"/>
        </w:tabs>
        <w:spacing w:after="0"/>
        <w:rPr>
          <w:rFonts w:cstheme="minorHAnsi"/>
          <w:b/>
          <w:bCs/>
          <w:sz w:val="28"/>
          <w:szCs w:val="28"/>
        </w:rPr>
      </w:pPr>
    </w:p>
    <w:p w14:paraId="38905E2E" w14:textId="640A3BF8" w:rsidR="00EC25D4" w:rsidRPr="00B52AF5" w:rsidRDefault="00EC25D4" w:rsidP="00B52AF5">
      <w:pPr>
        <w:tabs>
          <w:tab w:val="left" w:pos="3834"/>
        </w:tabs>
        <w:spacing w:after="0"/>
        <w:rPr>
          <w:rFonts w:cstheme="minorHAnsi"/>
          <w:b/>
          <w:bCs/>
          <w:sz w:val="28"/>
          <w:szCs w:val="28"/>
        </w:rPr>
      </w:pPr>
      <w:r w:rsidRPr="00B52AF5">
        <w:rPr>
          <w:rFonts w:cstheme="minorHAnsi"/>
          <w:b/>
          <w:bCs/>
          <w:sz w:val="28"/>
          <w:szCs w:val="28"/>
        </w:rPr>
        <w:t>Sources</w:t>
      </w:r>
    </w:p>
    <w:p w14:paraId="384EE75A" w14:textId="0AF20946" w:rsidR="00A217FC" w:rsidRDefault="00A217FC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r w:rsidRPr="00445789">
        <w:rPr>
          <w:rFonts w:cstheme="minorHAnsi"/>
        </w:rPr>
        <w:t>Electrical Technology (2020 Oct</w:t>
      </w:r>
      <w:proofErr w:type="gramStart"/>
      <w:r w:rsidRPr="00445789">
        <w:rPr>
          <w:rFonts w:cstheme="minorHAnsi"/>
        </w:rPr>
        <w:t>).</w:t>
      </w:r>
      <w:proofErr w:type="gramEnd"/>
      <w:r w:rsidRPr="00445789">
        <w:rPr>
          <w:rFonts w:cstheme="minorHAnsi"/>
        </w:rPr>
        <w:t xml:space="preserve"> Resistance, Capacitance &amp; Inductance in Series-Parallel – Equation &amp; Formulas.  </w:t>
      </w:r>
      <w:hyperlink r:id="rId30" w:history="1">
        <w:r w:rsidRPr="00445789">
          <w:rPr>
            <w:rStyle w:val="Hyperlink"/>
            <w:rFonts w:cstheme="minorHAnsi"/>
          </w:rPr>
          <w:t>https://www.electricaltechnology.org/2020/10/resistance-inductance-capacitance-series-parallel-formulas.html</w:t>
        </w:r>
      </w:hyperlink>
      <w:r w:rsidRPr="00445789">
        <w:rPr>
          <w:rFonts w:cstheme="minorHAnsi"/>
        </w:rPr>
        <w:t xml:space="preserve"> </w:t>
      </w:r>
    </w:p>
    <w:p w14:paraId="7E561B95" w14:textId="14C9946B" w:rsidR="00E92D49" w:rsidRPr="00445789" w:rsidRDefault="00E92D49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r>
        <w:rPr>
          <w:rFonts w:cstheme="minorHAnsi"/>
        </w:rPr>
        <w:t xml:space="preserve">ForumElectrical.Com (2025).  Electrical Symbols.  </w:t>
      </w:r>
      <w:hyperlink r:id="rId31" w:history="1">
        <w:r w:rsidRPr="007F34D7">
          <w:rPr>
            <w:rStyle w:val="Hyperlink"/>
            <w:rFonts w:cstheme="minorHAnsi"/>
          </w:rPr>
          <w:t>https://forumelectrical.com/basic-electric-symbols/</w:t>
        </w:r>
      </w:hyperlink>
      <w:r>
        <w:rPr>
          <w:rFonts w:cstheme="minorHAnsi"/>
        </w:rPr>
        <w:t xml:space="preserve"> </w:t>
      </w:r>
    </w:p>
    <w:p w14:paraId="649D590D" w14:textId="79B1DE5E" w:rsidR="008C1715" w:rsidRPr="00445789" w:rsidRDefault="008C1715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proofErr w:type="spellStart"/>
      <w:r w:rsidRPr="00445789">
        <w:rPr>
          <w:rFonts w:cstheme="minorHAnsi"/>
        </w:rPr>
        <w:t>LibreTexts</w:t>
      </w:r>
      <w:proofErr w:type="spellEnd"/>
      <w:r w:rsidRPr="00445789">
        <w:rPr>
          <w:rFonts w:cstheme="minorHAnsi"/>
        </w:rPr>
        <w:t xml:space="preserve"> Physics (2024</w:t>
      </w:r>
      <w:r w:rsidR="00981630" w:rsidRPr="00445789">
        <w:rPr>
          <w:rFonts w:cstheme="minorHAnsi"/>
        </w:rPr>
        <w:t>)</w:t>
      </w:r>
      <w:r w:rsidRPr="00445789">
        <w:rPr>
          <w:rFonts w:cstheme="minorHAnsi"/>
        </w:rPr>
        <w:t xml:space="preserve">. 9.6: Electrical Energy and Power.  </w:t>
      </w:r>
      <w:hyperlink r:id="rId32" w:history="1">
        <w:r w:rsidR="00981630" w:rsidRPr="00445789">
          <w:rPr>
            <w:rStyle w:val="Hyperlink"/>
            <w:rFonts w:cstheme="minorHAnsi"/>
          </w:rPr>
          <w:t>https://phys.libretexts.org/Bookshelves/University_Physics/University_Physics_(OpenStax)/University_Physics_II_-_Thermodynamics_Electricity_and_Magnetism_(OpenStax)/09%3A_Current_and_Resistance/9.06%3A_Electrical_Energy_and_Power</w:t>
        </w:r>
      </w:hyperlink>
      <w:r w:rsidR="00981630" w:rsidRPr="00445789">
        <w:rPr>
          <w:rFonts w:cstheme="minorHAnsi"/>
        </w:rPr>
        <w:t xml:space="preserve"> </w:t>
      </w:r>
    </w:p>
    <w:p w14:paraId="62CF3349" w14:textId="77777777" w:rsidR="00981630" w:rsidRPr="00445789" w:rsidRDefault="00981630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Style w:val="Hyperlink"/>
          <w:rFonts w:cstheme="minorHAnsi"/>
        </w:rPr>
      </w:pPr>
      <w:r w:rsidRPr="00445789">
        <w:rPr>
          <w:rFonts w:cstheme="minorHAnsi"/>
        </w:rPr>
        <w:t xml:space="preserve">Tech Web (2024).  Resonant Circuits: Resonant Frequency and Q Factor.  </w:t>
      </w:r>
      <w:hyperlink r:id="rId33" w:history="1">
        <w:r w:rsidRPr="00445789">
          <w:rPr>
            <w:rStyle w:val="Hyperlink"/>
            <w:rFonts w:cstheme="minorHAnsi"/>
          </w:rPr>
          <w:t>https://techweb.rohm.com/product/power-device/si/18332/</w:t>
        </w:r>
      </w:hyperlink>
    </w:p>
    <w:p w14:paraId="0E18A719" w14:textId="77777777" w:rsidR="00981630" w:rsidRDefault="00981630" w:rsidP="002E3891">
      <w:pPr>
        <w:tabs>
          <w:tab w:val="left" w:pos="3834"/>
        </w:tabs>
        <w:rPr>
          <w:rFonts w:cstheme="minorHAnsi"/>
        </w:rPr>
      </w:pPr>
    </w:p>
    <w:sectPr w:rsidR="00981630" w:rsidSect="00755C25">
      <w:footerReference w:type="default" r:id="rId34"/>
      <w:footerReference w:type="first" r:id="rId35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F80A" w14:textId="77777777" w:rsidR="00EA26B7" w:rsidRDefault="00EA26B7" w:rsidP="006028E3">
      <w:pPr>
        <w:spacing w:after="0" w:line="240" w:lineRule="auto"/>
      </w:pPr>
      <w:r>
        <w:separator/>
      </w:r>
    </w:p>
  </w:endnote>
  <w:endnote w:type="continuationSeparator" w:id="0">
    <w:p w14:paraId="705761F0" w14:textId="77777777" w:rsidR="00EA26B7" w:rsidRDefault="00EA26B7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648089"/>
      <w:docPartObj>
        <w:docPartGallery w:val="Page Numbers (Bottom of Page)"/>
        <w:docPartUnique/>
      </w:docPartObj>
    </w:sdtPr>
    <w:sdtContent>
      <w:p w14:paraId="049126CB" w14:textId="1D9C8898" w:rsidR="0094687D" w:rsidRDefault="0094687D">
        <w:pPr>
          <w:pStyle w:val="Footer"/>
        </w:pPr>
        <w:r>
          <w:t>Copyright © 2024</w:t>
        </w:r>
        <w:r w:rsidR="003A3B81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D6C8E3A" w:rsidR="002F4404" w:rsidRPr="002F4404" w:rsidRDefault="002F4404" w:rsidP="002F4404">
        <w:pPr>
          <w:pStyle w:val="Footer"/>
        </w:pPr>
        <w:r>
          <w:t>Copyright © 202</w:t>
        </w:r>
        <w:r w:rsidR="00FA4F0E">
          <w:t>4</w:t>
        </w:r>
        <w:r w:rsidR="003A3B81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DDE9" w14:textId="77777777" w:rsidR="00EA26B7" w:rsidRDefault="00EA26B7" w:rsidP="006028E3">
      <w:pPr>
        <w:spacing w:after="0" w:line="240" w:lineRule="auto"/>
      </w:pPr>
      <w:r>
        <w:separator/>
      </w:r>
    </w:p>
  </w:footnote>
  <w:footnote w:type="continuationSeparator" w:id="0">
    <w:p w14:paraId="71FEF732" w14:textId="77777777" w:rsidR="00EA26B7" w:rsidRDefault="00EA26B7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D3207"/>
    <w:multiLevelType w:val="hybridMultilevel"/>
    <w:tmpl w:val="E47856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37036"/>
    <w:multiLevelType w:val="hybridMultilevel"/>
    <w:tmpl w:val="15E8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C165E"/>
    <w:multiLevelType w:val="hybridMultilevel"/>
    <w:tmpl w:val="6AB62818"/>
    <w:lvl w:ilvl="0" w:tplc="9CF6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9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3"/>
  </w:num>
  <w:num w:numId="3" w16cid:durableId="565796851">
    <w:abstractNumId w:val="9"/>
  </w:num>
  <w:num w:numId="4" w16cid:durableId="1019818587">
    <w:abstractNumId w:val="16"/>
  </w:num>
  <w:num w:numId="5" w16cid:durableId="2147382851">
    <w:abstractNumId w:val="4"/>
  </w:num>
  <w:num w:numId="6" w16cid:durableId="1710228939">
    <w:abstractNumId w:val="14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7"/>
  </w:num>
  <w:num w:numId="10" w16cid:durableId="604536760">
    <w:abstractNumId w:val="7"/>
  </w:num>
  <w:num w:numId="11" w16cid:durableId="431509329">
    <w:abstractNumId w:val="20"/>
  </w:num>
  <w:num w:numId="12" w16cid:durableId="1515916789">
    <w:abstractNumId w:val="10"/>
  </w:num>
  <w:num w:numId="13" w16cid:durableId="747001538">
    <w:abstractNumId w:val="5"/>
  </w:num>
  <w:num w:numId="14" w16cid:durableId="1342316177">
    <w:abstractNumId w:val="19"/>
  </w:num>
  <w:num w:numId="15" w16cid:durableId="1316953038">
    <w:abstractNumId w:val="11"/>
  </w:num>
  <w:num w:numId="16" w16cid:durableId="792747911">
    <w:abstractNumId w:val="18"/>
  </w:num>
  <w:num w:numId="17" w16cid:durableId="322395571">
    <w:abstractNumId w:val="22"/>
  </w:num>
  <w:num w:numId="18" w16cid:durableId="1967007658">
    <w:abstractNumId w:val="0"/>
  </w:num>
  <w:num w:numId="19" w16cid:durableId="1359622525">
    <w:abstractNumId w:val="8"/>
  </w:num>
  <w:num w:numId="20" w16cid:durableId="385185711">
    <w:abstractNumId w:val="15"/>
  </w:num>
  <w:num w:numId="21" w16cid:durableId="108474938">
    <w:abstractNumId w:val="21"/>
  </w:num>
  <w:num w:numId="22" w16cid:durableId="1823498088">
    <w:abstractNumId w:val="6"/>
  </w:num>
  <w:num w:numId="23" w16cid:durableId="2133206843">
    <w:abstractNumId w:val="13"/>
  </w:num>
  <w:num w:numId="24" w16cid:durableId="717583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4AB4"/>
    <w:rsid w:val="00015AE8"/>
    <w:rsid w:val="00017C0C"/>
    <w:rsid w:val="000200E9"/>
    <w:rsid w:val="000202A5"/>
    <w:rsid w:val="00021A8A"/>
    <w:rsid w:val="0002299D"/>
    <w:rsid w:val="0002361A"/>
    <w:rsid w:val="00023D69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37DEE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360E"/>
    <w:rsid w:val="0006497D"/>
    <w:rsid w:val="00066D29"/>
    <w:rsid w:val="00066D5A"/>
    <w:rsid w:val="000674CC"/>
    <w:rsid w:val="00067EB9"/>
    <w:rsid w:val="00071234"/>
    <w:rsid w:val="000717B7"/>
    <w:rsid w:val="000737EC"/>
    <w:rsid w:val="000739E8"/>
    <w:rsid w:val="000748F2"/>
    <w:rsid w:val="0007493F"/>
    <w:rsid w:val="0007523F"/>
    <w:rsid w:val="00075314"/>
    <w:rsid w:val="0007574A"/>
    <w:rsid w:val="0007605A"/>
    <w:rsid w:val="000769B9"/>
    <w:rsid w:val="00076D24"/>
    <w:rsid w:val="00077061"/>
    <w:rsid w:val="000775BC"/>
    <w:rsid w:val="00077BBD"/>
    <w:rsid w:val="0008010D"/>
    <w:rsid w:val="00080E1B"/>
    <w:rsid w:val="000827B3"/>
    <w:rsid w:val="00082A99"/>
    <w:rsid w:val="00084252"/>
    <w:rsid w:val="0008479C"/>
    <w:rsid w:val="00085963"/>
    <w:rsid w:val="00085E0A"/>
    <w:rsid w:val="00086947"/>
    <w:rsid w:val="00086CCC"/>
    <w:rsid w:val="0008705A"/>
    <w:rsid w:val="00087BBC"/>
    <w:rsid w:val="000904F7"/>
    <w:rsid w:val="0009082E"/>
    <w:rsid w:val="00090D83"/>
    <w:rsid w:val="0009161E"/>
    <w:rsid w:val="0009192F"/>
    <w:rsid w:val="00091A0A"/>
    <w:rsid w:val="00091BE1"/>
    <w:rsid w:val="00091C69"/>
    <w:rsid w:val="00091FAB"/>
    <w:rsid w:val="000928A5"/>
    <w:rsid w:val="00092B45"/>
    <w:rsid w:val="00092B4E"/>
    <w:rsid w:val="00093CF6"/>
    <w:rsid w:val="000949C2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3ED7"/>
    <w:rsid w:val="000C4330"/>
    <w:rsid w:val="000C6563"/>
    <w:rsid w:val="000C6C51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607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726"/>
    <w:rsid w:val="000E1C9E"/>
    <w:rsid w:val="000E1D71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60B"/>
    <w:rsid w:val="00103B38"/>
    <w:rsid w:val="0010761A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811"/>
    <w:rsid w:val="00134D51"/>
    <w:rsid w:val="00135058"/>
    <w:rsid w:val="001361CB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C5F"/>
    <w:rsid w:val="00150FC7"/>
    <w:rsid w:val="00152ADD"/>
    <w:rsid w:val="00152E37"/>
    <w:rsid w:val="00153599"/>
    <w:rsid w:val="00153F2F"/>
    <w:rsid w:val="001545C7"/>
    <w:rsid w:val="00154CF0"/>
    <w:rsid w:val="00154E71"/>
    <w:rsid w:val="00155112"/>
    <w:rsid w:val="00155B06"/>
    <w:rsid w:val="00155F61"/>
    <w:rsid w:val="00157594"/>
    <w:rsid w:val="0015798A"/>
    <w:rsid w:val="00160D8E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AAF"/>
    <w:rsid w:val="00167163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540B"/>
    <w:rsid w:val="001863C3"/>
    <w:rsid w:val="00186872"/>
    <w:rsid w:val="00186B84"/>
    <w:rsid w:val="00186DB7"/>
    <w:rsid w:val="00190839"/>
    <w:rsid w:val="00190FCA"/>
    <w:rsid w:val="001912F2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A0C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96A"/>
    <w:rsid w:val="001B0C57"/>
    <w:rsid w:val="001B1393"/>
    <w:rsid w:val="001B2595"/>
    <w:rsid w:val="001B35B9"/>
    <w:rsid w:val="001B367E"/>
    <w:rsid w:val="001B38FF"/>
    <w:rsid w:val="001C0153"/>
    <w:rsid w:val="001C092E"/>
    <w:rsid w:val="001C0CFA"/>
    <w:rsid w:val="001C15B2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0C63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69AC"/>
    <w:rsid w:val="001E74FC"/>
    <w:rsid w:val="001E79B4"/>
    <w:rsid w:val="001F09DF"/>
    <w:rsid w:val="001F1010"/>
    <w:rsid w:val="001F1EB8"/>
    <w:rsid w:val="001F386C"/>
    <w:rsid w:val="001F3C49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4BD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5771"/>
    <w:rsid w:val="00226161"/>
    <w:rsid w:val="0022683B"/>
    <w:rsid w:val="00230CF1"/>
    <w:rsid w:val="00230F37"/>
    <w:rsid w:val="00231FF2"/>
    <w:rsid w:val="00232CEF"/>
    <w:rsid w:val="00232D06"/>
    <w:rsid w:val="00233048"/>
    <w:rsid w:val="002338FB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331D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100"/>
    <w:rsid w:val="0026275C"/>
    <w:rsid w:val="002648FE"/>
    <w:rsid w:val="00264C54"/>
    <w:rsid w:val="00264E4F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3DDB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6BE"/>
    <w:rsid w:val="002A2933"/>
    <w:rsid w:val="002A2D66"/>
    <w:rsid w:val="002A3012"/>
    <w:rsid w:val="002A4090"/>
    <w:rsid w:val="002A4A72"/>
    <w:rsid w:val="002A4DAE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328E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222C"/>
    <w:rsid w:val="002C30FA"/>
    <w:rsid w:val="002C34A3"/>
    <w:rsid w:val="002C4A6E"/>
    <w:rsid w:val="002C4B47"/>
    <w:rsid w:val="002C57A5"/>
    <w:rsid w:val="002C60D5"/>
    <w:rsid w:val="002C6FC8"/>
    <w:rsid w:val="002D0C20"/>
    <w:rsid w:val="002D3027"/>
    <w:rsid w:val="002D3221"/>
    <w:rsid w:val="002D336F"/>
    <w:rsid w:val="002D3B81"/>
    <w:rsid w:val="002D3F99"/>
    <w:rsid w:val="002D478C"/>
    <w:rsid w:val="002D4E8D"/>
    <w:rsid w:val="002D510A"/>
    <w:rsid w:val="002D664A"/>
    <w:rsid w:val="002D74D8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1A82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5AA7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9C7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565A"/>
    <w:rsid w:val="0035646B"/>
    <w:rsid w:val="003575E6"/>
    <w:rsid w:val="0035776E"/>
    <w:rsid w:val="0036041A"/>
    <w:rsid w:val="00360A27"/>
    <w:rsid w:val="00360FC2"/>
    <w:rsid w:val="00361B75"/>
    <w:rsid w:val="00361EAC"/>
    <w:rsid w:val="003620AA"/>
    <w:rsid w:val="003627EB"/>
    <w:rsid w:val="003639D7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3FB6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2E05"/>
    <w:rsid w:val="0039364A"/>
    <w:rsid w:val="00393DC6"/>
    <w:rsid w:val="003942A8"/>
    <w:rsid w:val="0039483D"/>
    <w:rsid w:val="00394E6D"/>
    <w:rsid w:val="00395260"/>
    <w:rsid w:val="0039572C"/>
    <w:rsid w:val="00395782"/>
    <w:rsid w:val="00395907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81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1DF4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01F"/>
    <w:rsid w:val="003C3519"/>
    <w:rsid w:val="003C436D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2E62"/>
    <w:rsid w:val="003D42EF"/>
    <w:rsid w:val="003D4C15"/>
    <w:rsid w:val="003D670E"/>
    <w:rsid w:val="003D74A1"/>
    <w:rsid w:val="003E0EC9"/>
    <w:rsid w:val="003E11D4"/>
    <w:rsid w:val="003E1501"/>
    <w:rsid w:val="003E27F5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1FD4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C8A"/>
    <w:rsid w:val="00405E5C"/>
    <w:rsid w:val="004069AE"/>
    <w:rsid w:val="004071A3"/>
    <w:rsid w:val="00411339"/>
    <w:rsid w:val="0041154F"/>
    <w:rsid w:val="00411793"/>
    <w:rsid w:val="004124A8"/>
    <w:rsid w:val="00412E4E"/>
    <w:rsid w:val="00414521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32A0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4E0"/>
    <w:rsid w:val="0044298F"/>
    <w:rsid w:val="00442F66"/>
    <w:rsid w:val="004435CE"/>
    <w:rsid w:val="00443B01"/>
    <w:rsid w:val="00443D99"/>
    <w:rsid w:val="00444AF4"/>
    <w:rsid w:val="004451E0"/>
    <w:rsid w:val="004455F8"/>
    <w:rsid w:val="00445789"/>
    <w:rsid w:val="004461B5"/>
    <w:rsid w:val="004462A4"/>
    <w:rsid w:val="0044789E"/>
    <w:rsid w:val="00447990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A3E"/>
    <w:rsid w:val="00456DA8"/>
    <w:rsid w:val="00457314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3E94"/>
    <w:rsid w:val="0047463F"/>
    <w:rsid w:val="00474B63"/>
    <w:rsid w:val="00474F13"/>
    <w:rsid w:val="0047567C"/>
    <w:rsid w:val="00476A54"/>
    <w:rsid w:val="004806BC"/>
    <w:rsid w:val="00480D5A"/>
    <w:rsid w:val="004820BD"/>
    <w:rsid w:val="00485467"/>
    <w:rsid w:val="004909BD"/>
    <w:rsid w:val="0049101A"/>
    <w:rsid w:val="0049335A"/>
    <w:rsid w:val="004938AC"/>
    <w:rsid w:val="00494AE7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767"/>
    <w:rsid w:val="004D0893"/>
    <w:rsid w:val="004D115B"/>
    <w:rsid w:val="004D12B5"/>
    <w:rsid w:val="004D14EE"/>
    <w:rsid w:val="004D1F73"/>
    <w:rsid w:val="004D274E"/>
    <w:rsid w:val="004D3293"/>
    <w:rsid w:val="004D40E9"/>
    <w:rsid w:val="004D4159"/>
    <w:rsid w:val="004D5DD9"/>
    <w:rsid w:val="004D69A9"/>
    <w:rsid w:val="004D769E"/>
    <w:rsid w:val="004D7A82"/>
    <w:rsid w:val="004D7BA6"/>
    <w:rsid w:val="004E0456"/>
    <w:rsid w:val="004E22AD"/>
    <w:rsid w:val="004E2617"/>
    <w:rsid w:val="004E34CC"/>
    <w:rsid w:val="004E51EE"/>
    <w:rsid w:val="004E58B1"/>
    <w:rsid w:val="004E6690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100"/>
    <w:rsid w:val="004F5929"/>
    <w:rsid w:val="004F643F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3E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33A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55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F94"/>
    <w:rsid w:val="00535057"/>
    <w:rsid w:val="005363B9"/>
    <w:rsid w:val="005377CE"/>
    <w:rsid w:val="0053786C"/>
    <w:rsid w:val="00540238"/>
    <w:rsid w:val="0054024F"/>
    <w:rsid w:val="00540ADE"/>
    <w:rsid w:val="00542991"/>
    <w:rsid w:val="005431EA"/>
    <w:rsid w:val="00544D59"/>
    <w:rsid w:val="00545DE6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2FD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051E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4E52"/>
    <w:rsid w:val="00595AFB"/>
    <w:rsid w:val="00595C29"/>
    <w:rsid w:val="00595D56"/>
    <w:rsid w:val="005975F4"/>
    <w:rsid w:val="005978CD"/>
    <w:rsid w:val="005A062C"/>
    <w:rsid w:val="005A12B1"/>
    <w:rsid w:val="005A158D"/>
    <w:rsid w:val="005A15D8"/>
    <w:rsid w:val="005A1743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1E8"/>
    <w:rsid w:val="005C3F10"/>
    <w:rsid w:val="005C45A3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37DE"/>
    <w:rsid w:val="005D4360"/>
    <w:rsid w:val="005D43DD"/>
    <w:rsid w:val="005D48EF"/>
    <w:rsid w:val="005D65B4"/>
    <w:rsid w:val="005D6A25"/>
    <w:rsid w:val="005D6B7F"/>
    <w:rsid w:val="005D76C2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86B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096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8AC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863"/>
    <w:rsid w:val="00673A33"/>
    <w:rsid w:val="00675A42"/>
    <w:rsid w:val="00675AD6"/>
    <w:rsid w:val="00675BE2"/>
    <w:rsid w:val="00676CB7"/>
    <w:rsid w:val="00680296"/>
    <w:rsid w:val="0068058D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255"/>
    <w:rsid w:val="006A7410"/>
    <w:rsid w:val="006B1843"/>
    <w:rsid w:val="006B2B88"/>
    <w:rsid w:val="006B2F44"/>
    <w:rsid w:val="006B405C"/>
    <w:rsid w:val="006B4867"/>
    <w:rsid w:val="006B4F17"/>
    <w:rsid w:val="006B5587"/>
    <w:rsid w:val="006B607F"/>
    <w:rsid w:val="006B63C8"/>
    <w:rsid w:val="006B66C0"/>
    <w:rsid w:val="006B79CD"/>
    <w:rsid w:val="006C0E38"/>
    <w:rsid w:val="006C0F2E"/>
    <w:rsid w:val="006C18AC"/>
    <w:rsid w:val="006C1B19"/>
    <w:rsid w:val="006C1C61"/>
    <w:rsid w:val="006C1F5C"/>
    <w:rsid w:val="006C20FA"/>
    <w:rsid w:val="006C21A0"/>
    <w:rsid w:val="006C2581"/>
    <w:rsid w:val="006C4E80"/>
    <w:rsid w:val="006C587D"/>
    <w:rsid w:val="006C6A43"/>
    <w:rsid w:val="006C6BCB"/>
    <w:rsid w:val="006C6D99"/>
    <w:rsid w:val="006C75A5"/>
    <w:rsid w:val="006C79D7"/>
    <w:rsid w:val="006D0488"/>
    <w:rsid w:val="006D0AB4"/>
    <w:rsid w:val="006D0BF9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B2B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5D13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2E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61B"/>
    <w:rsid w:val="00746F4E"/>
    <w:rsid w:val="00747245"/>
    <w:rsid w:val="007472DB"/>
    <w:rsid w:val="0074777A"/>
    <w:rsid w:val="00747840"/>
    <w:rsid w:val="007537F1"/>
    <w:rsid w:val="00753E4F"/>
    <w:rsid w:val="00753FC6"/>
    <w:rsid w:val="0075404D"/>
    <w:rsid w:val="00754353"/>
    <w:rsid w:val="00755892"/>
    <w:rsid w:val="00755C25"/>
    <w:rsid w:val="0075671D"/>
    <w:rsid w:val="00760DB4"/>
    <w:rsid w:val="0076265A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460E"/>
    <w:rsid w:val="00775A15"/>
    <w:rsid w:val="00775B22"/>
    <w:rsid w:val="00777644"/>
    <w:rsid w:val="00780396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29BE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99A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3E0C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8DF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82F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395"/>
    <w:rsid w:val="008076E5"/>
    <w:rsid w:val="00810558"/>
    <w:rsid w:val="00810907"/>
    <w:rsid w:val="00812777"/>
    <w:rsid w:val="00814660"/>
    <w:rsid w:val="00814F1E"/>
    <w:rsid w:val="00815521"/>
    <w:rsid w:val="0081586F"/>
    <w:rsid w:val="00815E69"/>
    <w:rsid w:val="00816941"/>
    <w:rsid w:val="00817B1F"/>
    <w:rsid w:val="00820298"/>
    <w:rsid w:val="0082138F"/>
    <w:rsid w:val="00821515"/>
    <w:rsid w:val="0082174B"/>
    <w:rsid w:val="00822A9C"/>
    <w:rsid w:val="00822E6B"/>
    <w:rsid w:val="00823694"/>
    <w:rsid w:val="00823873"/>
    <w:rsid w:val="0082399C"/>
    <w:rsid w:val="00824A8E"/>
    <w:rsid w:val="00825106"/>
    <w:rsid w:val="00826123"/>
    <w:rsid w:val="00826A81"/>
    <w:rsid w:val="00826D45"/>
    <w:rsid w:val="008275E7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36B21"/>
    <w:rsid w:val="00841A18"/>
    <w:rsid w:val="008432C9"/>
    <w:rsid w:val="008439F9"/>
    <w:rsid w:val="00843A6F"/>
    <w:rsid w:val="0084405F"/>
    <w:rsid w:val="00844AC5"/>
    <w:rsid w:val="00845285"/>
    <w:rsid w:val="008462D6"/>
    <w:rsid w:val="00846312"/>
    <w:rsid w:val="0084649A"/>
    <w:rsid w:val="00850007"/>
    <w:rsid w:val="00850091"/>
    <w:rsid w:val="00850C84"/>
    <w:rsid w:val="00850FF8"/>
    <w:rsid w:val="0085201B"/>
    <w:rsid w:val="00852529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298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2F0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A64"/>
    <w:rsid w:val="008B1FF1"/>
    <w:rsid w:val="008B3B50"/>
    <w:rsid w:val="008B438D"/>
    <w:rsid w:val="008B5F91"/>
    <w:rsid w:val="008B6CA1"/>
    <w:rsid w:val="008C0801"/>
    <w:rsid w:val="008C08A5"/>
    <w:rsid w:val="008C1715"/>
    <w:rsid w:val="008C1987"/>
    <w:rsid w:val="008C1B63"/>
    <w:rsid w:val="008C2B7F"/>
    <w:rsid w:val="008C358D"/>
    <w:rsid w:val="008C4DA5"/>
    <w:rsid w:val="008C4E75"/>
    <w:rsid w:val="008C55A0"/>
    <w:rsid w:val="008C56C7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1D5E"/>
    <w:rsid w:val="008F4EF8"/>
    <w:rsid w:val="008F5347"/>
    <w:rsid w:val="008F5ABE"/>
    <w:rsid w:val="008F5C31"/>
    <w:rsid w:val="008F634D"/>
    <w:rsid w:val="008F6676"/>
    <w:rsid w:val="008F7044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AD5"/>
    <w:rsid w:val="009054A6"/>
    <w:rsid w:val="0090658C"/>
    <w:rsid w:val="009073DA"/>
    <w:rsid w:val="0090785B"/>
    <w:rsid w:val="00907BE1"/>
    <w:rsid w:val="00910014"/>
    <w:rsid w:val="0091007C"/>
    <w:rsid w:val="00910BBD"/>
    <w:rsid w:val="00911443"/>
    <w:rsid w:val="00911D48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331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2001"/>
    <w:rsid w:val="00933B1D"/>
    <w:rsid w:val="00933ECA"/>
    <w:rsid w:val="00933F0E"/>
    <w:rsid w:val="009340C8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687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743"/>
    <w:rsid w:val="00957A21"/>
    <w:rsid w:val="00960ADF"/>
    <w:rsid w:val="009611AC"/>
    <w:rsid w:val="00962FC6"/>
    <w:rsid w:val="00964CAA"/>
    <w:rsid w:val="00965085"/>
    <w:rsid w:val="0096581A"/>
    <w:rsid w:val="00965B8B"/>
    <w:rsid w:val="009662F5"/>
    <w:rsid w:val="00967262"/>
    <w:rsid w:val="00967FD9"/>
    <w:rsid w:val="00971647"/>
    <w:rsid w:val="009716E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630"/>
    <w:rsid w:val="00981BD1"/>
    <w:rsid w:val="009825A0"/>
    <w:rsid w:val="0098309C"/>
    <w:rsid w:val="009834DF"/>
    <w:rsid w:val="009835BC"/>
    <w:rsid w:val="00983A51"/>
    <w:rsid w:val="00983DE6"/>
    <w:rsid w:val="00984167"/>
    <w:rsid w:val="00984C0F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40C"/>
    <w:rsid w:val="009936D5"/>
    <w:rsid w:val="00993AAF"/>
    <w:rsid w:val="0099459E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607"/>
    <w:rsid w:val="009A7D89"/>
    <w:rsid w:val="009B00E2"/>
    <w:rsid w:val="009B0257"/>
    <w:rsid w:val="009B08A1"/>
    <w:rsid w:val="009B095E"/>
    <w:rsid w:val="009B1A19"/>
    <w:rsid w:val="009B4C31"/>
    <w:rsid w:val="009B6369"/>
    <w:rsid w:val="009B6DC4"/>
    <w:rsid w:val="009B7D28"/>
    <w:rsid w:val="009B7E82"/>
    <w:rsid w:val="009C0015"/>
    <w:rsid w:val="009C0194"/>
    <w:rsid w:val="009C0FB1"/>
    <w:rsid w:val="009C1189"/>
    <w:rsid w:val="009C1DB2"/>
    <w:rsid w:val="009C2525"/>
    <w:rsid w:val="009C374A"/>
    <w:rsid w:val="009C39D4"/>
    <w:rsid w:val="009C5599"/>
    <w:rsid w:val="009C72D7"/>
    <w:rsid w:val="009C74C3"/>
    <w:rsid w:val="009C7F11"/>
    <w:rsid w:val="009D05A1"/>
    <w:rsid w:val="009D09FA"/>
    <w:rsid w:val="009D0B00"/>
    <w:rsid w:val="009D1093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10F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7956"/>
    <w:rsid w:val="00A079AA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17F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3C4"/>
    <w:rsid w:val="00A359C0"/>
    <w:rsid w:val="00A36B0E"/>
    <w:rsid w:val="00A3748A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BB2"/>
    <w:rsid w:val="00A61D15"/>
    <w:rsid w:val="00A6208C"/>
    <w:rsid w:val="00A62300"/>
    <w:rsid w:val="00A62C96"/>
    <w:rsid w:val="00A62FC0"/>
    <w:rsid w:val="00A635D3"/>
    <w:rsid w:val="00A644F1"/>
    <w:rsid w:val="00A64FBC"/>
    <w:rsid w:val="00A6561A"/>
    <w:rsid w:val="00A65664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0B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4705"/>
    <w:rsid w:val="00AA56BD"/>
    <w:rsid w:val="00AA5AA0"/>
    <w:rsid w:val="00AA76E1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53EA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1D"/>
    <w:rsid w:val="00AE4574"/>
    <w:rsid w:val="00AE45C1"/>
    <w:rsid w:val="00AE47CF"/>
    <w:rsid w:val="00AE5C3A"/>
    <w:rsid w:val="00AE5E51"/>
    <w:rsid w:val="00AE6086"/>
    <w:rsid w:val="00AE6986"/>
    <w:rsid w:val="00AE71B5"/>
    <w:rsid w:val="00AE7483"/>
    <w:rsid w:val="00AE7EA1"/>
    <w:rsid w:val="00AF1627"/>
    <w:rsid w:val="00AF1E1D"/>
    <w:rsid w:val="00AF39F2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4E90"/>
    <w:rsid w:val="00B058CF"/>
    <w:rsid w:val="00B07B6E"/>
    <w:rsid w:val="00B07D1B"/>
    <w:rsid w:val="00B07EFF"/>
    <w:rsid w:val="00B10804"/>
    <w:rsid w:val="00B11718"/>
    <w:rsid w:val="00B1275F"/>
    <w:rsid w:val="00B129CA"/>
    <w:rsid w:val="00B12D8C"/>
    <w:rsid w:val="00B12E57"/>
    <w:rsid w:val="00B13561"/>
    <w:rsid w:val="00B1435A"/>
    <w:rsid w:val="00B1445A"/>
    <w:rsid w:val="00B145E3"/>
    <w:rsid w:val="00B15224"/>
    <w:rsid w:val="00B16B78"/>
    <w:rsid w:val="00B20BE5"/>
    <w:rsid w:val="00B21472"/>
    <w:rsid w:val="00B21E37"/>
    <w:rsid w:val="00B23832"/>
    <w:rsid w:val="00B23F96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1A85"/>
    <w:rsid w:val="00B32DC4"/>
    <w:rsid w:val="00B339A3"/>
    <w:rsid w:val="00B33DC3"/>
    <w:rsid w:val="00B364C7"/>
    <w:rsid w:val="00B36805"/>
    <w:rsid w:val="00B402AF"/>
    <w:rsid w:val="00B40CB2"/>
    <w:rsid w:val="00B4146D"/>
    <w:rsid w:val="00B41617"/>
    <w:rsid w:val="00B41807"/>
    <w:rsid w:val="00B418A8"/>
    <w:rsid w:val="00B42620"/>
    <w:rsid w:val="00B428E7"/>
    <w:rsid w:val="00B4394B"/>
    <w:rsid w:val="00B44549"/>
    <w:rsid w:val="00B44B89"/>
    <w:rsid w:val="00B455EB"/>
    <w:rsid w:val="00B46212"/>
    <w:rsid w:val="00B47689"/>
    <w:rsid w:val="00B47D44"/>
    <w:rsid w:val="00B51037"/>
    <w:rsid w:val="00B5158D"/>
    <w:rsid w:val="00B52AF5"/>
    <w:rsid w:val="00B5399D"/>
    <w:rsid w:val="00B55F21"/>
    <w:rsid w:val="00B57C27"/>
    <w:rsid w:val="00B6034C"/>
    <w:rsid w:val="00B605BF"/>
    <w:rsid w:val="00B614A9"/>
    <w:rsid w:val="00B62F9F"/>
    <w:rsid w:val="00B630B5"/>
    <w:rsid w:val="00B6362B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878AD"/>
    <w:rsid w:val="00B8793E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5379"/>
    <w:rsid w:val="00BA6134"/>
    <w:rsid w:val="00BA6311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5990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4811"/>
    <w:rsid w:val="00BC5781"/>
    <w:rsid w:val="00BC62AF"/>
    <w:rsid w:val="00BC6504"/>
    <w:rsid w:val="00BC705F"/>
    <w:rsid w:val="00BC728C"/>
    <w:rsid w:val="00BC76FD"/>
    <w:rsid w:val="00BD0207"/>
    <w:rsid w:val="00BD0ED2"/>
    <w:rsid w:val="00BD2C71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7B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3D2B"/>
    <w:rsid w:val="00C04662"/>
    <w:rsid w:val="00C04FFB"/>
    <w:rsid w:val="00C053D4"/>
    <w:rsid w:val="00C057E0"/>
    <w:rsid w:val="00C05B23"/>
    <w:rsid w:val="00C060A2"/>
    <w:rsid w:val="00C062EF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4059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7E2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EE"/>
    <w:rsid w:val="00C57BF7"/>
    <w:rsid w:val="00C60C14"/>
    <w:rsid w:val="00C61A86"/>
    <w:rsid w:val="00C62898"/>
    <w:rsid w:val="00C633AF"/>
    <w:rsid w:val="00C66320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47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233"/>
    <w:rsid w:val="00C85580"/>
    <w:rsid w:val="00C86ED8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23"/>
    <w:rsid w:val="00CB0AAD"/>
    <w:rsid w:val="00CB18FF"/>
    <w:rsid w:val="00CB1BAA"/>
    <w:rsid w:val="00CB233D"/>
    <w:rsid w:val="00CB3D50"/>
    <w:rsid w:val="00CB43EE"/>
    <w:rsid w:val="00CB4AC3"/>
    <w:rsid w:val="00CB537B"/>
    <w:rsid w:val="00CB54AD"/>
    <w:rsid w:val="00CB6550"/>
    <w:rsid w:val="00CB78F8"/>
    <w:rsid w:val="00CC02A7"/>
    <w:rsid w:val="00CC031F"/>
    <w:rsid w:val="00CC0B20"/>
    <w:rsid w:val="00CC0F32"/>
    <w:rsid w:val="00CC1015"/>
    <w:rsid w:val="00CC1616"/>
    <w:rsid w:val="00CC1B0C"/>
    <w:rsid w:val="00CC1DC8"/>
    <w:rsid w:val="00CC2203"/>
    <w:rsid w:val="00CC2A0D"/>
    <w:rsid w:val="00CC40D4"/>
    <w:rsid w:val="00CC4BC5"/>
    <w:rsid w:val="00CC5DEA"/>
    <w:rsid w:val="00CC6DB6"/>
    <w:rsid w:val="00CC7570"/>
    <w:rsid w:val="00CC7684"/>
    <w:rsid w:val="00CC7E33"/>
    <w:rsid w:val="00CD0061"/>
    <w:rsid w:val="00CD09AE"/>
    <w:rsid w:val="00CD0F8B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0925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7BA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3513"/>
    <w:rsid w:val="00D446D4"/>
    <w:rsid w:val="00D44796"/>
    <w:rsid w:val="00D451CF"/>
    <w:rsid w:val="00D453CB"/>
    <w:rsid w:val="00D471FA"/>
    <w:rsid w:val="00D473E8"/>
    <w:rsid w:val="00D475D1"/>
    <w:rsid w:val="00D47F1B"/>
    <w:rsid w:val="00D47FCC"/>
    <w:rsid w:val="00D504A4"/>
    <w:rsid w:val="00D529A1"/>
    <w:rsid w:val="00D5332E"/>
    <w:rsid w:val="00D545D4"/>
    <w:rsid w:val="00D54718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395"/>
    <w:rsid w:val="00D63F8B"/>
    <w:rsid w:val="00D6499B"/>
    <w:rsid w:val="00D64C05"/>
    <w:rsid w:val="00D65383"/>
    <w:rsid w:val="00D65F72"/>
    <w:rsid w:val="00D669D0"/>
    <w:rsid w:val="00D677AC"/>
    <w:rsid w:val="00D67A6E"/>
    <w:rsid w:val="00D67A7F"/>
    <w:rsid w:val="00D67E18"/>
    <w:rsid w:val="00D67FC4"/>
    <w:rsid w:val="00D70E24"/>
    <w:rsid w:val="00D714A8"/>
    <w:rsid w:val="00D71D8B"/>
    <w:rsid w:val="00D726B8"/>
    <w:rsid w:val="00D729CC"/>
    <w:rsid w:val="00D7309C"/>
    <w:rsid w:val="00D73D99"/>
    <w:rsid w:val="00D8062C"/>
    <w:rsid w:val="00D807E1"/>
    <w:rsid w:val="00D80ACB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52D8"/>
    <w:rsid w:val="00DA600B"/>
    <w:rsid w:val="00DA73B8"/>
    <w:rsid w:val="00DB0BBF"/>
    <w:rsid w:val="00DB1D40"/>
    <w:rsid w:val="00DB2601"/>
    <w:rsid w:val="00DB2754"/>
    <w:rsid w:val="00DB2891"/>
    <w:rsid w:val="00DB2961"/>
    <w:rsid w:val="00DB2E9D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358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0ED9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77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558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616E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08D"/>
    <w:rsid w:val="00E9268D"/>
    <w:rsid w:val="00E92A2D"/>
    <w:rsid w:val="00E92D49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6B7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04B1"/>
    <w:rsid w:val="00EC1993"/>
    <w:rsid w:val="00EC1DC4"/>
    <w:rsid w:val="00EC1E89"/>
    <w:rsid w:val="00EC25D4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C7815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A5D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9B2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4CE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173F4"/>
    <w:rsid w:val="00F200F0"/>
    <w:rsid w:val="00F22E98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2FC6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0CE"/>
    <w:rsid w:val="00F43161"/>
    <w:rsid w:val="00F43F51"/>
    <w:rsid w:val="00F44242"/>
    <w:rsid w:val="00F44358"/>
    <w:rsid w:val="00F44E2E"/>
    <w:rsid w:val="00F465DF"/>
    <w:rsid w:val="00F46E2A"/>
    <w:rsid w:val="00F47ABB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251E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3AC"/>
    <w:rsid w:val="00F72E37"/>
    <w:rsid w:val="00F73012"/>
    <w:rsid w:val="00F731CF"/>
    <w:rsid w:val="00F743BE"/>
    <w:rsid w:val="00F75BE6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63AB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0DB"/>
    <w:rsid w:val="00FB2633"/>
    <w:rsid w:val="00FB296B"/>
    <w:rsid w:val="00FB2AE1"/>
    <w:rsid w:val="00FB347F"/>
    <w:rsid w:val="00FB3F68"/>
    <w:rsid w:val="00FB4429"/>
    <w:rsid w:val="00FB446B"/>
    <w:rsid w:val="00FB4946"/>
    <w:rsid w:val="00FB4952"/>
    <w:rsid w:val="00FB4CE4"/>
    <w:rsid w:val="00FB5C8D"/>
    <w:rsid w:val="00FB64F3"/>
    <w:rsid w:val="00FB6C3E"/>
    <w:rsid w:val="00FB6F3A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6B79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techweb.rohm.com/product/power-device/si/18332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hyperlink" Target="https://phys.libretexts.org/Bookshelves/University_Physics/University_Physics_(OpenStax)/University_Physics_II_-_Thermodynamics_Electricity_and_Magnetism_(OpenStax)/09%3A_Current_and_Resistance/9.06%3A_Electrical_Energy_and_Power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forumelectrical.com/basic-electric-symbol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s://www.electricaltechnology.org/2020/10/resistance-inductance-capacitance-series-parallel-formulas.html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5516</TotalTime>
  <Pages>3</Pages>
  <Words>195</Words>
  <Characters>1598</Characters>
  <Application>Microsoft Office Word</Application>
  <DocSecurity>0</DocSecurity>
  <Lines>135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1681</cp:revision>
  <cp:lastPrinted>2024-12-03T04:42:00Z</cp:lastPrinted>
  <dcterms:created xsi:type="dcterms:W3CDTF">2017-10-16T05:33:00Z</dcterms:created>
  <dcterms:modified xsi:type="dcterms:W3CDTF">2025-10-11T20:40:00Z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